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27DA8" w14:textId="77777777" w:rsidR="009648D8" w:rsidRDefault="00425C9D" w:rsidP="00EB1F67">
      <w:pPr>
        <w:jc w:val="center"/>
      </w:pPr>
      <w:r>
        <w:rPr>
          <w:noProof/>
        </w:rPr>
        <w:drawing>
          <wp:inline distT="0" distB="0" distL="0" distR="0" wp14:anchorId="74243771" wp14:editId="2C6FE948">
            <wp:extent cx="981075" cy="944919"/>
            <wp:effectExtent l="0" t="0" r="0" b="762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96120" cy="959410"/>
                    </a:xfrm>
                    <a:prstGeom prst="rect">
                      <a:avLst/>
                    </a:prstGeom>
                  </pic:spPr>
                </pic:pic>
              </a:graphicData>
            </a:graphic>
          </wp:inline>
        </w:drawing>
      </w:r>
    </w:p>
    <w:p w14:paraId="64FB50D9" w14:textId="77777777" w:rsidR="00494959" w:rsidRDefault="00494959" w:rsidP="00F34E83"/>
    <w:p w14:paraId="7E6EA7CE" w14:textId="4DC49778" w:rsidR="00595C3E" w:rsidRPr="00595C3E" w:rsidRDefault="00595C3E" w:rsidP="00595C3E">
      <w:pPr>
        <w:pStyle w:val="Heading1"/>
        <w:ind w:left="450"/>
        <w:jc w:val="center"/>
        <w:rPr>
          <w:b/>
          <w:bCs/>
        </w:rPr>
      </w:pPr>
      <w:r w:rsidRPr="00595C3E">
        <w:rPr>
          <w:b/>
          <w:bCs/>
        </w:rPr>
        <w:t>C.A.R.E. 201</w:t>
      </w:r>
      <w:r w:rsidR="00E37330">
        <w:rPr>
          <w:b/>
          <w:bCs/>
        </w:rPr>
        <w:t>9</w:t>
      </w:r>
      <w:r w:rsidRPr="00595C3E">
        <w:rPr>
          <w:b/>
          <w:bCs/>
        </w:rPr>
        <w:t xml:space="preserve"> MEETING MINUTES </w:t>
      </w:r>
      <w:r>
        <w:rPr>
          <w:b/>
          <w:bCs/>
        </w:rPr>
        <w:t>9</w:t>
      </w:r>
      <w:r w:rsidR="00AC154C">
        <w:rPr>
          <w:b/>
          <w:bCs/>
        </w:rPr>
        <w:t>–</w:t>
      </w:r>
      <w:r>
        <w:rPr>
          <w:b/>
          <w:bCs/>
        </w:rPr>
        <w:t>11</w:t>
      </w:r>
      <w:r w:rsidRPr="00595C3E">
        <w:rPr>
          <w:b/>
          <w:bCs/>
        </w:rPr>
        <w:t xml:space="preserve"> APRIL 201</w:t>
      </w:r>
      <w:r>
        <w:rPr>
          <w:b/>
          <w:bCs/>
        </w:rPr>
        <w:t>9</w:t>
      </w:r>
    </w:p>
    <w:p w14:paraId="3D58C73B" w14:textId="33E7FE85" w:rsidR="009648D8" w:rsidRDefault="00264D99" w:rsidP="00EB1F67">
      <w:pPr>
        <w:jc w:val="center"/>
        <w:rPr>
          <w:szCs w:val="28"/>
        </w:rPr>
      </w:pPr>
      <w:r>
        <w:t>Twentieth</w:t>
      </w:r>
      <w:r w:rsidR="00425C9D">
        <w:t xml:space="preserve"> Biennial Meeting of</w:t>
      </w:r>
      <w:r w:rsidR="00425C9D">
        <w:rPr>
          <w:spacing w:val="-8"/>
        </w:rPr>
        <w:t xml:space="preserve"> </w:t>
      </w:r>
      <w:r w:rsidR="00425C9D">
        <w:t>the Committee of Age Reading</w:t>
      </w:r>
      <w:r w:rsidR="00425C9D">
        <w:rPr>
          <w:spacing w:val="-10"/>
        </w:rPr>
        <w:t xml:space="preserve"> </w:t>
      </w:r>
      <w:r w:rsidR="00425C9D">
        <w:t>Experts</w:t>
      </w:r>
    </w:p>
    <w:p w14:paraId="619F52E1" w14:textId="62F8E1B7" w:rsidR="00595C3E" w:rsidRDefault="00EB1F67" w:rsidP="00EB1F67">
      <w:pPr>
        <w:jc w:val="center"/>
      </w:pPr>
      <w:r>
        <w:t>Working Group</w:t>
      </w:r>
      <w:r w:rsidR="00425C9D" w:rsidRPr="00F43F2A">
        <w:t xml:space="preserve"> of the Canada – US Groundfish Committee</w:t>
      </w:r>
      <w:r w:rsidR="00425C9D" w:rsidRPr="00F43F2A">
        <w:rPr>
          <w:spacing w:val="-15"/>
        </w:rPr>
        <w:t xml:space="preserve"> </w:t>
      </w:r>
      <w:r w:rsidR="00425C9D" w:rsidRPr="00F43F2A">
        <w:t>TSC</w:t>
      </w:r>
    </w:p>
    <w:p w14:paraId="11DFEF03" w14:textId="74DD1C9B" w:rsidR="009648D8" w:rsidRPr="00F43F2A" w:rsidRDefault="00425C9D" w:rsidP="00EB1F67">
      <w:pPr>
        <w:jc w:val="center"/>
      </w:pPr>
      <w:r w:rsidRPr="00F43F2A">
        <w:t>AFSC Sand Point Facility, NOAA Western Regional</w:t>
      </w:r>
      <w:r w:rsidRPr="00F43F2A">
        <w:rPr>
          <w:spacing w:val="-15"/>
        </w:rPr>
        <w:t xml:space="preserve"> </w:t>
      </w:r>
      <w:r w:rsidRPr="00F43F2A">
        <w:t>Center</w:t>
      </w:r>
    </w:p>
    <w:p w14:paraId="56E111FE" w14:textId="00F81BC0" w:rsidR="009648D8" w:rsidRDefault="00425C9D" w:rsidP="00EB1F67">
      <w:pPr>
        <w:jc w:val="center"/>
      </w:pPr>
      <w:r>
        <w:t>7600 Sand Point Way, NE, Seattle, WA,</w:t>
      </w:r>
      <w:r>
        <w:rPr>
          <w:spacing w:val="-7"/>
        </w:rPr>
        <w:t xml:space="preserve"> </w:t>
      </w:r>
      <w:r>
        <w:t>USA Bldg. #4, Jim Traynor Conference</w:t>
      </w:r>
      <w:r>
        <w:rPr>
          <w:spacing w:val="-6"/>
        </w:rPr>
        <w:t xml:space="preserve"> </w:t>
      </w:r>
      <w:r>
        <w:t>Room</w:t>
      </w:r>
      <w:r w:rsidR="00093919">
        <w:t xml:space="preserve"> 2076</w:t>
      </w:r>
    </w:p>
    <w:p w14:paraId="137C1731" w14:textId="77777777" w:rsidR="009648D8" w:rsidRDefault="009648D8" w:rsidP="00EB1F67">
      <w:pPr>
        <w:jc w:val="center"/>
      </w:pPr>
    </w:p>
    <w:p w14:paraId="1A926515" w14:textId="77777777" w:rsidR="009648D8" w:rsidRPr="00834A18" w:rsidRDefault="00425C9D" w:rsidP="00F34E83">
      <w:pPr>
        <w:pStyle w:val="Heading1"/>
      </w:pPr>
      <w:r w:rsidRPr="00834A18">
        <w:t>Tuesday</w:t>
      </w:r>
      <w:r w:rsidR="00742DE2" w:rsidRPr="00834A18">
        <w:t>,</w:t>
      </w:r>
      <w:r w:rsidRPr="00834A18">
        <w:t xml:space="preserve"> April </w:t>
      </w:r>
      <w:r w:rsidR="00B14C4E">
        <w:t>9</w:t>
      </w:r>
      <w:r w:rsidRPr="00834A18">
        <w:t>,</w:t>
      </w:r>
      <w:r w:rsidRPr="00834A18">
        <w:rPr>
          <w:spacing w:val="-2"/>
        </w:rPr>
        <w:t xml:space="preserve"> </w:t>
      </w:r>
      <w:r w:rsidR="00B14C4E">
        <w:t>2019</w:t>
      </w:r>
    </w:p>
    <w:p w14:paraId="333DF801" w14:textId="7166FDDE" w:rsidR="00F43F2A" w:rsidRDefault="000305AC" w:rsidP="00FD6FC2">
      <w:pPr>
        <w:pStyle w:val="Heading2"/>
      </w:pPr>
      <w:r w:rsidRPr="00F43F2A">
        <w:t>Call to Order</w:t>
      </w:r>
    </w:p>
    <w:p w14:paraId="7D3C8588" w14:textId="34DB8A9D" w:rsidR="000305AC" w:rsidRDefault="00781BF4" w:rsidP="00FD6FC2">
      <w:pPr>
        <w:pStyle w:val="BodyText"/>
        <w:tabs>
          <w:tab w:val="clear" w:pos="810"/>
          <w:tab w:val="left" w:pos="900"/>
        </w:tabs>
      </w:pPr>
      <w:r>
        <w:rPr>
          <w:bCs/>
        </w:rPr>
        <w:t>2019 CARE Chairperson</w:t>
      </w:r>
      <w:r w:rsidR="000305AC">
        <w:t xml:space="preserve"> </w:t>
      </w:r>
      <w:r>
        <w:t>Kevin McNeel</w:t>
      </w:r>
      <w:r w:rsidR="00D04CF6">
        <w:t xml:space="preserve"> (</w:t>
      </w:r>
      <w:r>
        <w:t>ADF&amp;G</w:t>
      </w:r>
      <w:r w:rsidR="00D04CF6">
        <w:t>-Juneau</w:t>
      </w:r>
      <w:r>
        <w:t xml:space="preserve">) called the meeting to order at </w:t>
      </w:r>
      <w:r w:rsidR="000305AC">
        <w:t>8:30 am</w:t>
      </w:r>
      <w:r w:rsidR="00595C3E">
        <w:t>.</w:t>
      </w:r>
    </w:p>
    <w:p w14:paraId="48E6CB2A" w14:textId="77777777" w:rsidR="003C540E" w:rsidRDefault="003C540E" w:rsidP="00FD6FC2">
      <w:pPr>
        <w:pStyle w:val="BodyText"/>
        <w:tabs>
          <w:tab w:val="clear" w:pos="810"/>
          <w:tab w:val="left" w:pos="900"/>
        </w:tabs>
      </w:pPr>
    </w:p>
    <w:p w14:paraId="79F81F83" w14:textId="17262862" w:rsidR="00DF2327" w:rsidRPr="00FD6FC2" w:rsidRDefault="00DF2327" w:rsidP="00FD6FC2">
      <w:pPr>
        <w:pStyle w:val="Heading2"/>
      </w:pPr>
      <w:r w:rsidRPr="00FD6FC2">
        <w:t>Host Statement</w:t>
      </w:r>
    </w:p>
    <w:p w14:paraId="53ECC761" w14:textId="02665A43" w:rsidR="00DF2327" w:rsidRDefault="00DF2327" w:rsidP="00DF2327">
      <w:pPr>
        <w:pStyle w:val="BodyText"/>
      </w:pPr>
      <w:r w:rsidRPr="00F43F2A">
        <w:t xml:space="preserve">Dr. Tom Helser (AFSC), Age and Growth Program Manager, welcomed the group to the </w:t>
      </w:r>
      <w:r>
        <w:t>20</w:t>
      </w:r>
      <w:r w:rsidRPr="00F43F2A">
        <w:t>th CARE conference.</w:t>
      </w:r>
      <w:r>
        <w:t xml:space="preserve"> He </w:t>
      </w:r>
      <w:r w:rsidR="00980DCF">
        <w:t>disclosed</w:t>
      </w:r>
      <w:r>
        <w:t xml:space="preserve"> which rooms </w:t>
      </w:r>
      <w:r w:rsidR="00050529">
        <w:t>w</w:t>
      </w:r>
      <w:r w:rsidR="00980DCF">
        <w:t>ere</w:t>
      </w:r>
      <w:r>
        <w:t xml:space="preserve"> available during the meeting and </w:t>
      </w:r>
      <w:r w:rsidR="00980DCF">
        <w:t xml:space="preserve">covered </w:t>
      </w:r>
      <w:r>
        <w:t>security issues</w:t>
      </w:r>
      <w:r w:rsidR="00980DCF">
        <w:t xml:space="preserve">. He invited everyone to </w:t>
      </w:r>
      <w:r>
        <w:t>t</w:t>
      </w:r>
      <w:r w:rsidRPr="0046104B">
        <w:t xml:space="preserve">he </w:t>
      </w:r>
      <w:r w:rsidR="00050529">
        <w:t>s</w:t>
      </w:r>
      <w:r w:rsidRPr="00817E38">
        <w:t xml:space="preserve">ocial </w:t>
      </w:r>
      <w:r w:rsidR="00980DCF">
        <w:t xml:space="preserve">which would be held </w:t>
      </w:r>
      <w:r w:rsidRPr="0046104B">
        <w:t xml:space="preserve">at </w:t>
      </w:r>
      <w:r w:rsidR="00050529">
        <w:t xml:space="preserve">the </w:t>
      </w:r>
      <w:r w:rsidRPr="0046104B">
        <w:t xml:space="preserve">Elliot Bay Brewing </w:t>
      </w:r>
      <w:r w:rsidR="00050529">
        <w:t>Company’s</w:t>
      </w:r>
      <w:r w:rsidRPr="0046104B">
        <w:t xml:space="preserve"> Cascade Hall</w:t>
      </w:r>
      <w:r w:rsidR="00980DCF">
        <w:t xml:space="preserve">. Tom </w:t>
      </w:r>
      <w:r w:rsidR="00AC154C">
        <w:t xml:space="preserve">also </w:t>
      </w:r>
      <w:r w:rsidR="00980DCF">
        <w:t xml:space="preserve">mentioned the donation box for the </w:t>
      </w:r>
      <w:r w:rsidR="00BE3335">
        <w:t xml:space="preserve">daily </w:t>
      </w:r>
      <w:r w:rsidR="00980DCF">
        <w:t>refreshments</w:t>
      </w:r>
      <w:r>
        <w:t>.</w:t>
      </w:r>
    </w:p>
    <w:p w14:paraId="2BA17B35" w14:textId="77777777" w:rsidR="003C540E" w:rsidRPr="0046104B" w:rsidRDefault="003C540E" w:rsidP="00DF2327">
      <w:pPr>
        <w:pStyle w:val="BodyText"/>
      </w:pPr>
    </w:p>
    <w:p w14:paraId="6D25041F" w14:textId="55539DC7" w:rsidR="000305AC" w:rsidRDefault="00D40386" w:rsidP="00FD6FC2">
      <w:pPr>
        <w:pStyle w:val="Heading2"/>
      </w:pPr>
      <w:r>
        <w:t xml:space="preserve"> </w:t>
      </w:r>
      <w:r w:rsidR="000305AC" w:rsidRPr="005C3FFE">
        <w:t>Introductions</w:t>
      </w:r>
    </w:p>
    <w:p w14:paraId="770DE073" w14:textId="26FCD0C5" w:rsidR="00F546F3" w:rsidRDefault="00595C3E" w:rsidP="00FD6FC2">
      <w:pPr>
        <w:pStyle w:val="BodyText"/>
      </w:pPr>
      <w:r w:rsidRPr="00AF604B">
        <w:t>CARE attendees introduced themselves</w:t>
      </w:r>
      <w:r w:rsidR="00C94D9D">
        <w:t>—</w:t>
      </w:r>
      <w:r w:rsidRPr="00AF604B">
        <w:t>stat</w:t>
      </w:r>
      <w:r w:rsidR="00B8291B">
        <w:t>ing</w:t>
      </w:r>
      <w:r w:rsidRPr="00AF604B">
        <w:t xml:space="preserve"> which agency they worked for </w:t>
      </w:r>
      <w:r w:rsidR="00B8291B">
        <w:t xml:space="preserve">and </w:t>
      </w:r>
      <w:r w:rsidR="00817E38">
        <w:t>giving</w:t>
      </w:r>
      <w:r w:rsidRPr="00AF604B">
        <w:t xml:space="preserve"> brief summaries of their history and/or directed work (Table 1</w:t>
      </w:r>
      <w:r>
        <w:t>, Fig</w:t>
      </w:r>
      <w:r w:rsidR="00AC154C">
        <w:t>.</w:t>
      </w:r>
      <w:r>
        <w:t xml:space="preserve"> 1</w:t>
      </w:r>
      <w:r w:rsidRPr="00AF604B">
        <w:t>: 201</w:t>
      </w:r>
      <w:r>
        <w:t>9</w:t>
      </w:r>
      <w:r w:rsidRPr="00AF604B">
        <w:t xml:space="preserve"> CARE Attendee List).</w:t>
      </w:r>
    </w:p>
    <w:p w14:paraId="4BE1DABA" w14:textId="77777777" w:rsidR="003C540E" w:rsidRPr="00F546F3" w:rsidRDefault="003C540E" w:rsidP="00FD6FC2">
      <w:pPr>
        <w:pStyle w:val="BodyText"/>
      </w:pPr>
    </w:p>
    <w:p w14:paraId="7F69E963" w14:textId="7AC148FB" w:rsidR="00BA5D45" w:rsidRDefault="00D40386" w:rsidP="00FD6FC2">
      <w:pPr>
        <w:pStyle w:val="Heading2"/>
      </w:pPr>
      <w:r w:rsidRPr="00765E32">
        <w:t xml:space="preserve"> </w:t>
      </w:r>
      <w:r w:rsidR="000305AC" w:rsidRPr="005C3FFE">
        <w:t xml:space="preserve">Approval of </w:t>
      </w:r>
      <w:r w:rsidR="00B14C4E">
        <w:t>2019</w:t>
      </w:r>
      <w:r w:rsidR="000305AC" w:rsidRPr="005C3FFE">
        <w:t xml:space="preserve"> Agenda</w:t>
      </w:r>
    </w:p>
    <w:p w14:paraId="0B4F5016" w14:textId="69EF1126" w:rsidR="00E270F7" w:rsidRDefault="00595C3E" w:rsidP="00FD6FC2">
      <w:pPr>
        <w:pStyle w:val="BodyText"/>
      </w:pPr>
      <w:r>
        <w:t xml:space="preserve">Kevin McNeel </w:t>
      </w:r>
      <w:r w:rsidR="00D04CF6">
        <w:t xml:space="preserve">(ADF&amp;G-Juneau) </w:t>
      </w:r>
      <w:r>
        <w:t xml:space="preserve">asked for edits to the </w:t>
      </w:r>
      <w:r w:rsidR="00CC0CEA">
        <w:t>a</w:t>
      </w:r>
      <w:r>
        <w:t xml:space="preserve">genda. There was a correction </w:t>
      </w:r>
      <w:r w:rsidR="00A61073">
        <w:t xml:space="preserve">such </w:t>
      </w:r>
      <w:r>
        <w:t>that the s</w:t>
      </w:r>
      <w:r w:rsidR="00F546F3" w:rsidRPr="00C358AB">
        <w:t>ocial</w:t>
      </w:r>
      <w:r>
        <w:t xml:space="preserve"> </w:t>
      </w:r>
      <w:r w:rsidR="00A61073">
        <w:t>would be</w:t>
      </w:r>
      <w:r>
        <w:t xml:space="preserve"> located at</w:t>
      </w:r>
      <w:r w:rsidR="00F546F3" w:rsidRPr="00C358AB">
        <w:t xml:space="preserve"> </w:t>
      </w:r>
      <w:r w:rsidR="00AC154C">
        <w:t xml:space="preserve">the </w:t>
      </w:r>
      <w:r w:rsidR="00F546F3" w:rsidRPr="00C358AB">
        <w:t>Elliot Bay</w:t>
      </w:r>
      <w:r w:rsidR="00DF2327">
        <w:t xml:space="preserve"> </w:t>
      </w:r>
      <w:r w:rsidR="00A61073">
        <w:t xml:space="preserve">Brewing </w:t>
      </w:r>
      <w:r w:rsidR="00DD0021">
        <w:t xml:space="preserve">Company </w:t>
      </w:r>
      <w:r w:rsidR="00A61073">
        <w:t xml:space="preserve">where there would be pre-ordered platters of food. </w:t>
      </w:r>
      <w:r w:rsidR="00DF2327">
        <w:t xml:space="preserve">Chris Gburski </w:t>
      </w:r>
      <w:r w:rsidR="00D04CF6">
        <w:t xml:space="preserve">(AFSC) </w:t>
      </w:r>
      <w:r w:rsidR="00DF2327">
        <w:t>w</w:t>
      </w:r>
      <w:r w:rsidR="00A61073">
        <w:t>ould</w:t>
      </w:r>
      <w:r w:rsidR="00DF2327">
        <w:t xml:space="preserve"> collect the </w:t>
      </w:r>
      <w:r w:rsidR="00F546F3" w:rsidRPr="00C358AB">
        <w:t>$20</w:t>
      </w:r>
      <w:r w:rsidR="00DF2327">
        <w:t xml:space="preserve"> fee and</w:t>
      </w:r>
      <w:r w:rsidR="00E270F7" w:rsidRPr="00C358AB">
        <w:t xml:space="preserve"> </w:t>
      </w:r>
      <w:r w:rsidR="00DF2327">
        <w:t>directions to the location w</w:t>
      </w:r>
      <w:r w:rsidR="00A61073">
        <w:t>ould</w:t>
      </w:r>
      <w:r w:rsidR="00DF2327">
        <w:t xml:space="preserve"> be </w:t>
      </w:r>
      <w:r w:rsidR="00A61073">
        <w:t>distributed</w:t>
      </w:r>
      <w:r w:rsidR="00DF2327">
        <w:t>. The g</w:t>
      </w:r>
      <w:r w:rsidR="00E270F7" w:rsidRPr="00C358AB">
        <w:t>roup photo</w:t>
      </w:r>
      <w:r w:rsidR="00C94D9D">
        <w:t xml:space="preserve"> was scheduled for</w:t>
      </w:r>
      <w:r w:rsidR="00637AC3">
        <w:t xml:space="preserve"> </w:t>
      </w:r>
      <w:r w:rsidR="00E270F7" w:rsidRPr="00C358AB">
        <w:t xml:space="preserve">Wednesday before </w:t>
      </w:r>
      <w:r w:rsidR="00DF2327">
        <w:t>l</w:t>
      </w:r>
      <w:r w:rsidR="00E270F7" w:rsidRPr="00C358AB">
        <w:t>unch</w:t>
      </w:r>
      <w:r w:rsidR="00AC154C">
        <w:t>.</w:t>
      </w:r>
      <w:r w:rsidR="00DF2327">
        <w:t xml:space="preserve"> With these changes</w:t>
      </w:r>
      <w:r w:rsidR="00C94D9D">
        <w:t xml:space="preserve"> and additions</w:t>
      </w:r>
      <w:r w:rsidR="00DF2327">
        <w:t>, the 2019 agenda was approved by CARE.</w:t>
      </w:r>
    </w:p>
    <w:p w14:paraId="5C5C07DE" w14:textId="77777777" w:rsidR="00DF2327" w:rsidRPr="00C358AB" w:rsidRDefault="00DF2327" w:rsidP="00DF2327"/>
    <w:p w14:paraId="178639AD" w14:textId="1371BCB1" w:rsidR="00834A18" w:rsidRPr="007F2722" w:rsidRDefault="00EB1F67" w:rsidP="00FD6FC2">
      <w:pPr>
        <w:pStyle w:val="Heading2"/>
      </w:pPr>
      <w:r>
        <w:t>Working Group</w:t>
      </w:r>
      <w:r w:rsidR="00834A18" w:rsidRPr="00150A80">
        <w:t xml:space="preserve"> Reports</w:t>
      </w:r>
    </w:p>
    <w:p w14:paraId="135F6031" w14:textId="1D916026" w:rsidR="00834A18" w:rsidRPr="00C358AB" w:rsidRDefault="0017094C" w:rsidP="00FD6FC2">
      <w:pPr>
        <w:pStyle w:val="Heading3"/>
        <w:numPr>
          <w:ilvl w:val="0"/>
          <w:numId w:val="0"/>
        </w:numPr>
        <w:ind w:left="270"/>
      </w:pPr>
      <w:r>
        <w:t xml:space="preserve">A. </w:t>
      </w:r>
      <w:r w:rsidR="00834A18" w:rsidRPr="00C358AB">
        <w:t>TSC Meeting 201</w:t>
      </w:r>
      <w:r w:rsidR="00264D99" w:rsidRPr="00C358AB">
        <w:t>8</w:t>
      </w:r>
    </w:p>
    <w:p w14:paraId="6295D3FE" w14:textId="0BF52EB6" w:rsidR="00B04D3A" w:rsidRDefault="00C358AB" w:rsidP="00F34E83">
      <w:pPr>
        <w:pStyle w:val="BodyText"/>
      </w:pPr>
      <w:r>
        <w:t>Kevin McNeel (ADF&amp;G</w:t>
      </w:r>
      <w:r w:rsidR="00D04CF6">
        <w:t>-Juneau</w:t>
      </w:r>
      <w:r>
        <w:t xml:space="preserve">) </w:t>
      </w:r>
      <w:r w:rsidR="00980DCF">
        <w:t>had</w:t>
      </w:r>
      <w:r>
        <w:t xml:space="preserve"> </w:t>
      </w:r>
      <w:r w:rsidR="00B04D3A" w:rsidRPr="0046104B">
        <w:t xml:space="preserve">attended the TSC meeting in San Jose in 2018 </w:t>
      </w:r>
      <w:r w:rsidR="0033324D">
        <w:t>where</w:t>
      </w:r>
      <w:r w:rsidR="00DD0021">
        <w:t xml:space="preserve"> he</w:t>
      </w:r>
      <w:r w:rsidR="00B04D3A" w:rsidRPr="0046104B">
        <w:t xml:space="preserve"> gave an update on CARE </w:t>
      </w:r>
      <w:r w:rsidR="00DD0021">
        <w:t xml:space="preserve">activity and </w:t>
      </w:r>
      <w:r w:rsidR="00B04D3A" w:rsidRPr="0046104B">
        <w:t xml:space="preserve">changes in CARE </w:t>
      </w:r>
      <w:r w:rsidR="00B04D3A" w:rsidRPr="00C358AB">
        <w:t>personnel</w:t>
      </w:r>
      <w:r w:rsidR="00B04D3A" w:rsidRPr="0046104B">
        <w:t xml:space="preserve">. In the report </w:t>
      </w:r>
      <w:r>
        <w:t xml:space="preserve">he </w:t>
      </w:r>
      <w:r w:rsidR="00B04D3A" w:rsidRPr="0046104B">
        <w:t xml:space="preserve">included the 13 age structure exchanges </w:t>
      </w:r>
      <w:r w:rsidR="00DD0021">
        <w:t xml:space="preserve">conducted </w:t>
      </w:r>
      <w:r w:rsidR="00B04D3A" w:rsidRPr="0046104B">
        <w:t>in 2018</w:t>
      </w:r>
      <w:r w:rsidR="001253DC">
        <w:t>.</w:t>
      </w:r>
      <w:r w:rsidR="00B04D3A" w:rsidRPr="0046104B">
        <w:t xml:space="preserve"> </w:t>
      </w:r>
      <w:r>
        <w:t xml:space="preserve">Kevin </w:t>
      </w:r>
      <w:r w:rsidR="00B04D3A" w:rsidRPr="0046104B">
        <w:t xml:space="preserve">commented that </w:t>
      </w:r>
      <w:r w:rsidR="00D04CF6">
        <w:t>CARE</w:t>
      </w:r>
      <w:r w:rsidR="00B04D3A" w:rsidRPr="0046104B">
        <w:t xml:space="preserve"> initiated 5 yelloweye </w:t>
      </w:r>
      <w:r w:rsidR="001253DC">
        <w:t xml:space="preserve">rockfish </w:t>
      </w:r>
      <w:r w:rsidR="00B04D3A" w:rsidRPr="0046104B">
        <w:t>exchanges, which addresse</w:t>
      </w:r>
      <w:r w:rsidR="00DD0021">
        <w:t>d</w:t>
      </w:r>
      <w:r w:rsidR="00B04D3A" w:rsidRPr="0046104B">
        <w:t xml:space="preserve"> the 2017 TSC to CARE recommendation to review yelloweye rockfish age pattern criteria. </w:t>
      </w:r>
      <w:r w:rsidR="00F27C74">
        <w:t>TSC</w:t>
      </w:r>
      <w:r w:rsidR="00B04D3A" w:rsidRPr="0046104B">
        <w:t xml:space="preserve"> was interested in </w:t>
      </w:r>
      <w:r w:rsidR="00671100">
        <w:t xml:space="preserve">using </w:t>
      </w:r>
      <w:r w:rsidR="00B04D3A" w:rsidRPr="0046104B">
        <w:t>near</w:t>
      </w:r>
      <w:r w:rsidR="001253DC">
        <w:t>-</w:t>
      </w:r>
      <w:r w:rsidR="00B04D3A" w:rsidRPr="0046104B">
        <w:t xml:space="preserve">infrared </w:t>
      </w:r>
      <w:r w:rsidR="00DD0021">
        <w:t xml:space="preserve">(NIR) </w:t>
      </w:r>
      <w:r w:rsidR="001253DC">
        <w:lastRenderedPageBreak/>
        <w:t>spectroscopy</w:t>
      </w:r>
      <w:r w:rsidR="00B04D3A" w:rsidRPr="0046104B">
        <w:t xml:space="preserve"> to age otoliths and </w:t>
      </w:r>
      <w:r w:rsidR="00F27C74">
        <w:t>TSC</w:t>
      </w:r>
      <w:r w:rsidR="00FD6FC2">
        <w:t xml:space="preserve"> suggested </w:t>
      </w:r>
      <w:r w:rsidR="00FD6FC2" w:rsidRPr="0046104B">
        <w:t>using</w:t>
      </w:r>
      <w:r w:rsidR="00B04D3A" w:rsidRPr="0046104B">
        <w:t xml:space="preserve"> tag-recapture, known-age sablefish. </w:t>
      </w:r>
      <w:r>
        <w:t xml:space="preserve">Kevin </w:t>
      </w:r>
      <w:r w:rsidR="000B1FFD">
        <w:t>noted</w:t>
      </w:r>
      <w:r w:rsidR="00B04D3A" w:rsidRPr="0046104B">
        <w:t xml:space="preserve"> that </w:t>
      </w:r>
      <w:r w:rsidR="00A61073">
        <w:t xml:space="preserve">the </w:t>
      </w:r>
      <w:r w:rsidR="00B04D3A" w:rsidRPr="0046104B">
        <w:t xml:space="preserve">AFSC </w:t>
      </w:r>
      <w:r w:rsidR="00FD6FC2">
        <w:t>was</w:t>
      </w:r>
      <w:r w:rsidR="00B04D3A" w:rsidRPr="0046104B">
        <w:t xml:space="preserve"> </w:t>
      </w:r>
      <w:r w:rsidR="001F1880">
        <w:t xml:space="preserve">already </w:t>
      </w:r>
      <w:r w:rsidR="00B04D3A" w:rsidRPr="0046104B">
        <w:t xml:space="preserve">working on evaluating </w:t>
      </w:r>
      <w:r w:rsidR="00DD0021">
        <w:t xml:space="preserve">NIR </w:t>
      </w:r>
      <w:r w:rsidR="00CC0CEA">
        <w:t>spectroscopy</w:t>
      </w:r>
      <w:r w:rsidR="00B04D3A" w:rsidRPr="0046104B">
        <w:t xml:space="preserve"> for </w:t>
      </w:r>
      <w:r w:rsidR="00CC0CEA">
        <w:t xml:space="preserve">ageing </w:t>
      </w:r>
      <w:r w:rsidR="004B5096">
        <w:t>w</w:t>
      </w:r>
      <w:r w:rsidR="004B5096" w:rsidRPr="0046104B">
        <w:t>alleye</w:t>
      </w:r>
      <w:r w:rsidR="00B04D3A" w:rsidRPr="0046104B">
        <w:t xml:space="preserve"> pollock, </w:t>
      </w:r>
      <w:r w:rsidR="00DF2327">
        <w:t>Pacific</w:t>
      </w:r>
      <w:r w:rsidR="00B04D3A" w:rsidRPr="0046104B">
        <w:t xml:space="preserve"> cod, sablefish</w:t>
      </w:r>
      <w:r w:rsidR="00A61073">
        <w:t>,</w:t>
      </w:r>
      <w:r w:rsidR="00B04D3A" w:rsidRPr="0046104B">
        <w:t xml:space="preserve"> and sole</w:t>
      </w:r>
      <w:r w:rsidR="00671100">
        <w:t>. T</w:t>
      </w:r>
      <w:r w:rsidR="00A61073">
        <w:t>he</w:t>
      </w:r>
      <w:r w:rsidR="00B04D3A" w:rsidRPr="0046104B">
        <w:t xml:space="preserve"> AFSC </w:t>
      </w:r>
      <w:r w:rsidR="00671100">
        <w:t>was</w:t>
      </w:r>
      <w:r w:rsidR="00B04D3A" w:rsidRPr="0046104B">
        <w:t xml:space="preserve"> the only center that </w:t>
      </w:r>
      <w:r>
        <w:t xml:space="preserve">Kevin </w:t>
      </w:r>
      <w:r w:rsidR="00B04D3A" w:rsidRPr="0046104B">
        <w:t xml:space="preserve">knew of on the west coast with </w:t>
      </w:r>
      <w:r w:rsidR="00A61073">
        <w:t xml:space="preserve">an </w:t>
      </w:r>
      <w:r w:rsidR="00B04D3A" w:rsidRPr="0046104B">
        <w:t xml:space="preserve">NIR </w:t>
      </w:r>
      <w:r w:rsidR="001253DC">
        <w:t>spectrometer</w:t>
      </w:r>
      <w:r w:rsidR="00B04D3A" w:rsidRPr="0046104B">
        <w:t xml:space="preserve">. </w:t>
      </w:r>
      <w:r w:rsidR="00671100">
        <w:t>Kevin then</w:t>
      </w:r>
      <w:r w:rsidR="00B04D3A" w:rsidRPr="0046104B">
        <w:t xml:space="preserve"> went over the </w:t>
      </w:r>
      <w:r w:rsidR="00671100">
        <w:t xml:space="preserve">2017 CARE to TSC and TSC to CARE </w:t>
      </w:r>
      <w:r w:rsidR="00B04D3A" w:rsidRPr="0046104B">
        <w:t xml:space="preserve">recommendations. The CARE to TSC </w:t>
      </w:r>
      <w:r w:rsidR="00141183">
        <w:t>r</w:t>
      </w:r>
      <w:r w:rsidR="00671100">
        <w:t>ecommendation</w:t>
      </w:r>
      <w:r w:rsidR="00B04D3A" w:rsidRPr="0046104B">
        <w:t xml:space="preserve"> recognized </w:t>
      </w:r>
      <w:r w:rsidR="00F27C74">
        <w:t>TSC</w:t>
      </w:r>
      <w:r w:rsidR="00B04D3A" w:rsidRPr="0046104B">
        <w:t xml:space="preserve"> to CARE concern </w:t>
      </w:r>
      <w:r w:rsidR="00671100">
        <w:t>about</w:t>
      </w:r>
      <w:r w:rsidR="00B04D3A" w:rsidRPr="0046104B">
        <w:t xml:space="preserve"> storage media and </w:t>
      </w:r>
      <w:r w:rsidR="001253DC">
        <w:t xml:space="preserve">therefore </w:t>
      </w:r>
      <w:r w:rsidR="000B1FFD">
        <w:t xml:space="preserve">CARE </w:t>
      </w:r>
      <w:r w:rsidR="00B04D3A" w:rsidRPr="0046104B">
        <w:t xml:space="preserve">developed </w:t>
      </w:r>
      <w:r w:rsidR="00671100">
        <w:t>an</w:t>
      </w:r>
      <w:r w:rsidR="00B04D3A" w:rsidRPr="0046104B">
        <w:t xml:space="preserve"> </w:t>
      </w:r>
      <w:r w:rsidR="00393CF6">
        <w:t>A</w:t>
      </w:r>
      <w:r w:rsidR="00B04D3A" w:rsidRPr="0046104B">
        <w:t>d</w:t>
      </w:r>
      <w:r w:rsidR="00393CF6">
        <w:t xml:space="preserve"> H</w:t>
      </w:r>
      <w:r w:rsidR="00B04D3A" w:rsidRPr="0046104B">
        <w:t xml:space="preserve">oc </w:t>
      </w:r>
      <w:r w:rsidR="00EB1F67">
        <w:t>Working Group</w:t>
      </w:r>
      <w:r w:rsidR="00B04D3A" w:rsidRPr="0046104B">
        <w:t xml:space="preserve"> to address the issue. The 2017 TSC to CARE recommendation was to investigate yelloweye rockfish age determination criteria; CARE had five age structure exchanges, including bomb-radiocarbon validated specimens, to compare criteria. TSC members proposed to add yelloweye rockfish criteria as a research priority to </w:t>
      </w:r>
      <w:r w:rsidR="001253DC">
        <w:t xml:space="preserve">help </w:t>
      </w:r>
      <w:r w:rsidR="00B04D3A" w:rsidRPr="0046104B">
        <w:t xml:space="preserve">make </w:t>
      </w:r>
      <w:r w:rsidR="00C94D9D">
        <w:t>this species</w:t>
      </w:r>
      <w:r w:rsidR="00B04D3A" w:rsidRPr="0046104B">
        <w:t xml:space="preserve"> easier to study.</w:t>
      </w:r>
    </w:p>
    <w:p w14:paraId="056A07ED" w14:textId="77777777" w:rsidR="00DF2327" w:rsidRPr="0046104B" w:rsidRDefault="00DF2327" w:rsidP="00F34E83">
      <w:pPr>
        <w:pStyle w:val="BodyText"/>
      </w:pPr>
    </w:p>
    <w:p w14:paraId="54FA8FAB" w14:textId="6D4B32D7" w:rsidR="00B04D3A" w:rsidRPr="00C358AB" w:rsidRDefault="0017094C" w:rsidP="00FD6FC2">
      <w:pPr>
        <w:pStyle w:val="Heading3"/>
        <w:numPr>
          <w:ilvl w:val="0"/>
          <w:numId w:val="0"/>
        </w:numPr>
        <w:ind w:left="270"/>
      </w:pPr>
      <w:r>
        <w:t xml:space="preserve">B. </w:t>
      </w:r>
      <w:r w:rsidR="00834A18">
        <w:t xml:space="preserve">Age Structure </w:t>
      </w:r>
      <w:r w:rsidR="00C358AB">
        <w:t>Ex</w:t>
      </w:r>
      <w:r w:rsidR="00834A18">
        <w:t>changes</w:t>
      </w:r>
    </w:p>
    <w:p w14:paraId="20A0267D" w14:textId="580DA8B3" w:rsidR="00B04D3A" w:rsidRPr="00C358AB" w:rsidRDefault="00C358AB" w:rsidP="00F34E83">
      <w:pPr>
        <w:pStyle w:val="BodyText"/>
      </w:pPr>
      <w:r>
        <w:t>Kevin McNeel (ADF&amp;G</w:t>
      </w:r>
      <w:r w:rsidR="009E3BE9">
        <w:t>-Juneau</w:t>
      </w:r>
      <w:r>
        <w:t>) t</w:t>
      </w:r>
      <w:r w:rsidR="00B04D3A" w:rsidRPr="00D0325B">
        <w:t>hank</w:t>
      </w:r>
      <w:r>
        <w:t>ed</w:t>
      </w:r>
      <w:r w:rsidR="00B04D3A" w:rsidRPr="00D0325B">
        <w:t xml:space="preserve"> Barb</w:t>
      </w:r>
      <w:r w:rsidR="00D40386">
        <w:t>ara</w:t>
      </w:r>
      <w:r w:rsidR="00B04D3A" w:rsidRPr="00D0325B">
        <w:t xml:space="preserve"> Campbell </w:t>
      </w:r>
      <w:r w:rsidR="00DC28FC">
        <w:t>(</w:t>
      </w:r>
      <w:r w:rsidR="00D40386">
        <w:t>CDFO</w:t>
      </w:r>
      <w:r w:rsidR="00DC28FC">
        <w:t>)</w:t>
      </w:r>
      <w:r w:rsidR="00B04D3A" w:rsidRPr="00D0325B">
        <w:t xml:space="preserve"> for coordinating the exchanges and preparing the 2019 CARE Structure Exchange Summary</w:t>
      </w:r>
      <w:r w:rsidR="00D40386">
        <w:t>. Barbara</w:t>
      </w:r>
      <w:r w:rsidR="00B04D3A" w:rsidRPr="00D0325B">
        <w:t xml:space="preserve"> was unable to attend the meeting. </w:t>
      </w:r>
      <w:r>
        <w:t xml:space="preserve">Kevin </w:t>
      </w:r>
      <w:r w:rsidR="00B04D3A" w:rsidRPr="00D0325B">
        <w:t>also thank</w:t>
      </w:r>
      <w:r>
        <w:t>ed</w:t>
      </w:r>
      <w:r w:rsidR="00B04D3A" w:rsidRPr="00D0325B">
        <w:t xml:space="preserve"> Joanne Groot </w:t>
      </w:r>
      <w:r w:rsidR="000B1FFD">
        <w:t>(CDFO)</w:t>
      </w:r>
      <w:r w:rsidR="00B04D3A" w:rsidRPr="00D0325B">
        <w:t xml:space="preserve"> for continuing to coordinate exchanges</w:t>
      </w:r>
      <w:r>
        <w:t>.</w:t>
      </w:r>
    </w:p>
    <w:p w14:paraId="06824937" w14:textId="77777777" w:rsidR="00C358AB" w:rsidRDefault="00C358AB" w:rsidP="00F34E83">
      <w:pPr>
        <w:pStyle w:val="BodyText"/>
      </w:pPr>
    </w:p>
    <w:p w14:paraId="3AF15E4E" w14:textId="0CD18F56" w:rsidR="00B04D3A" w:rsidRPr="00D0325B" w:rsidRDefault="00C358AB" w:rsidP="00F34E83">
      <w:pPr>
        <w:pStyle w:val="BodyText"/>
      </w:pPr>
      <w:r>
        <w:t>In 2017 t</w:t>
      </w:r>
      <w:r w:rsidR="00B04D3A" w:rsidRPr="00D0325B">
        <w:t>here were 13 exchange samples/invoices</w:t>
      </w:r>
      <w:r>
        <w:t>:</w:t>
      </w:r>
    </w:p>
    <w:p w14:paraId="58BBA875" w14:textId="35F5C863" w:rsidR="00B04D3A" w:rsidRPr="00D0325B" w:rsidRDefault="00B04D3A" w:rsidP="00EB1F67">
      <w:pPr>
        <w:pStyle w:val="BodyText"/>
        <w:numPr>
          <w:ilvl w:val="0"/>
          <w:numId w:val="14"/>
        </w:numPr>
      </w:pPr>
      <w:r w:rsidRPr="00D0325B">
        <w:t>5 yelloweye rockfish samples exchanged (resolved)</w:t>
      </w:r>
    </w:p>
    <w:p w14:paraId="323A6D57" w14:textId="5E747F00" w:rsidR="00B04D3A" w:rsidRPr="00D0325B" w:rsidRDefault="00B04D3A" w:rsidP="00EB1F67">
      <w:pPr>
        <w:pStyle w:val="BodyText"/>
        <w:numPr>
          <w:ilvl w:val="0"/>
          <w:numId w:val="14"/>
        </w:numPr>
      </w:pPr>
      <w:r w:rsidRPr="00D0325B">
        <w:t>2 rougheye rockfish sample</w:t>
      </w:r>
      <w:r w:rsidR="00141183">
        <w:t>s</w:t>
      </w:r>
      <w:r w:rsidRPr="00D0325B">
        <w:t xml:space="preserve"> exchanged (both outstanding)</w:t>
      </w:r>
    </w:p>
    <w:p w14:paraId="06817E79" w14:textId="18EDB880" w:rsidR="00B04D3A" w:rsidRPr="00D0325B" w:rsidRDefault="00B04D3A" w:rsidP="00EB1F67">
      <w:pPr>
        <w:pStyle w:val="BodyText"/>
        <w:numPr>
          <w:ilvl w:val="0"/>
          <w:numId w:val="14"/>
        </w:numPr>
      </w:pPr>
      <w:r w:rsidRPr="00D0325B">
        <w:t>2 lingcod samples exchanged (1 outstanding)</w:t>
      </w:r>
    </w:p>
    <w:p w14:paraId="30DD8F98" w14:textId="4EA81D24" w:rsidR="00B04D3A" w:rsidRPr="00D0325B" w:rsidRDefault="00B04D3A" w:rsidP="00EB1F67">
      <w:pPr>
        <w:pStyle w:val="BodyText"/>
        <w:numPr>
          <w:ilvl w:val="0"/>
          <w:numId w:val="14"/>
        </w:numPr>
      </w:pPr>
      <w:r w:rsidRPr="00D0325B">
        <w:t>1 blue/</w:t>
      </w:r>
      <w:r w:rsidR="002C00C9" w:rsidRPr="00D0325B">
        <w:t>deacon</w:t>
      </w:r>
      <w:r w:rsidRPr="00D0325B">
        <w:t xml:space="preserve"> rockfish sample exchanged (resolved)</w:t>
      </w:r>
    </w:p>
    <w:p w14:paraId="3EDA976E" w14:textId="640D5524" w:rsidR="00B04D3A" w:rsidRPr="00D0325B" w:rsidRDefault="00B04D3A" w:rsidP="00EB1F67">
      <w:pPr>
        <w:pStyle w:val="BodyText"/>
        <w:numPr>
          <w:ilvl w:val="0"/>
          <w:numId w:val="14"/>
        </w:numPr>
      </w:pPr>
      <w:r w:rsidRPr="00D0325B">
        <w:t xml:space="preserve">2 </w:t>
      </w:r>
      <w:r w:rsidR="00DF2327">
        <w:t>Pacific</w:t>
      </w:r>
      <w:r w:rsidRPr="00D0325B">
        <w:t xml:space="preserve"> cod samples exchanged (1 training sample and 1 resolved)</w:t>
      </w:r>
    </w:p>
    <w:p w14:paraId="62F02F4D" w14:textId="078A097A" w:rsidR="00B04D3A" w:rsidRPr="00D0325B" w:rsidRDefault="00B04D3A" w:rsidP="00EB1F67">
      <w:pPr>
        <w:pStyle w:val="BodyText"/>
        <w:numPr>
          <w:ilvl w:val="0"/>
          <w:numId w:val="14"/>
        </w:numPr>
      </w:pPr>
      <w:r w:rsidRPr="00D0325B">
        <w:t xml:space="preserve">1 petrale sole sample </w:t>
      </w:r>
      <w:r w:rsidR="00141183">
        <w:t xml:space="preserve">exchanged </w:t>
      </w:r>
      <w:r w:rsidRPr="00D0325B">
        <w:t>(resolved)</w:t>
      </w:r>
    </w:p>
    <w:p w14:paraId="33537CBB" w14:textId="77777777" w:rsidR="00B04D3A" w:rsidRPr="00D0325B" w:rsidRDefault="00B04D3A" w:rsidP="00F34E83"/>
    <w:p w14:paraId="7DFF138C" w14:textId="40776DC7" w:rsidR="00B04D3A" w:rsidRPr="00D0325B" w:rsidRDefault="00C358AB" w:rsidP="00F34E83">
      <w:pPr>
        <w:pStyle w:val="BodyText"/>
      </w:pPr>
      <w:r>
        <w:t xml:space="preserve">In </w:t>
      </w:r>
      <w:r w:rsidR="00B04D3A" w:rsidRPr="00D0325B">
        <w:t>2018</w:t>
      </w:r>
      <w:r>
        <w:t xml:space="preserve"> t</w:t>
      </w:r>
      <w:r w:rsidR="00B04D3A" w:rsidRPr="00D0325B">
        <w:t>here were 10 exchange samples/invoices</w:t>
      </w:r>
      <w:r w:rsidR="00637AC3">
        <w:t xml:space="preserve"> (Table 3)</w:t>
      </w:r>
      <w:r>
        <w:t>:</w:t>
      </w:r>
    </w:p>
    <w:p w14:paraId="3D9DCDAF" w14:textId="6013909A" w:rsidR="00B04D3A" w:rsidRPr="00D0325B" w:rsidRDefault="00B04D3A" w:rsidP="00EB1F67">
      <w:pPr>
        <w:pStyle w:val="BodyText"/>
        <w:numPr>
          <w:ilvl w:val="0"/>
          <w:numId w:val="14"/>
        </w:numPr>
      </w:pPr>
      <w:r w:rsidRPr="00D0325B">
        <w:t>4 sablefish samples exchanged (1 outstanding)</w:t>
      </w:r>
    </w:p>
    <w:p w14:paraId="69E874BC" w14:textId="7B4DDD39" w:rsidR="00B04D3A" w:rsidRPr="00D0325B" w:rsidRDefault="00B04D3A" w:rsidP="00EB1F67">
      <w:pPr>
        <w:pStyle w:val="BodyText"/>
        <w:numPr>
          <w:ilvl w:val="0"/>
          <w:numId w:val="14"/>
        </w:numPr>
      </w:pPr>
      <w:r w:rsidRPr="00D0325B">
        <w:t xml:space="preserve">1 </w:t>
      </w:r>
      <w:r w:rsidR="00DF2327">
        <w:t>Pacific</w:t>
      </w:r>
      <w:r w:rsidRPr="00D0325B">
        <w:t xml:space="preserve"> cod sample exchanged (resolved)</w:t>
      </w:r>
    </w:p>
    <w:p w14:paraId="15D3390D" w14:textId="65DD5526" w:rsidR="00B04D3A" w:rsidRPr="00D0325B" w:rsidRDefault="00B04D3A" w:rsidP="00EB1F67">
      <w:pPr>
        <w:pStyle w:val="BodyText"/>
        <w:numPr>
          <w:ilvl w:val="0"/>
          <w:numId w:val="14"/>
        </w:numPr>
      </w:pPr>
      <w:r w:rsidRPr="00D0325B">
        <w:t>2 canary rockfish samples exchanged (resolved)</w:t>
      </w:r>
    </w:p>
    <w:p w14:paraId="634058A6" w14:textId="0145EE03" w:rsidR="00B04D3A" w:rsidRPr="00D0325B" w:rsidRDefault="00B04D3A" w:rsidP="00EB1F67">
      <w:pPr>
        <w:pStyle w:val="BodyText"/>
        <w:numPr>
          <w:ilvl w:val="0"/>
          <w:numId w:val="14"/>
        </w:numPr>
      </w:pPr>
      <w:r w:rsidRPr="00D0325B">
        <w:t>1 longnose skate sample exchanged (resolved)</w:t>
      </w:r>
    </w:p>
    <w:p w14:paraId="3695C999" w14:textId="138D4AFA" w:rsidR="00B04D3A" w:rsidRPr="00D0325B" w:rsidRDefault="00B04D3A" w:rsidP="00EB1F67">
      <w:pPr>
        <w:pStyle w:val="BodyText"/>
        <w:numPr>
          <w:ilvl w:val="0"/>
          <w:numId w:val="14"/>
        </w:numPr>
      </w:pPr>
      <w:r w:rsidRPr="00D0325B">
        <w:t>1 yelloweye rockfish sample exchanged (resolved)</w:t>
      </w:r>
    </w:p>
    <w:p w14:paraId="2B63BEA3" w14:textId="4CBA2151" w:rsidR="00B04D3A" w:rsidRPr="00D0325B" w:rsidRDefault="00B04D3A" w:rsidP="00EB1F67">
      <w:pPr>
        <w:pStyle w:val="BodyText"/>
        <w:numPr>
          <w:ilvl w:val="0"/>
          <w:numId w:val="14"/>
        </w:numPr>
      </w:pPr>
      <w:r w:rsidRPr="00D0325B">
        <w:t>1 big skate sample exchanged (resolved)</w:t>
      </w:r>
    </w:p>
    <w:p w14:paraId="2C9534B4" w14:textId="77777777" w:rsidR="00B04D3A" w:rsidRPr="00D0325B" w:rsidRDefault="00B04D3A" w:rsidP="00F34E83"/>
    <w:p w14:paraId="7313ADC9" w14:textId="36391C03" w:rsidR="00B04D3A" w:rsidRPr="00D0325B" w:rsidRDefault="00C358AB" w:rsidP="00F34E83">
      <w:pPr>
        <w:pStyle w:val="BodyText"/>
        <w:rPr>
          <w:color w:val="1F497D" w:themeColor="text2"/>
        </w:rPr>
      </w:pPr>
      <w:r>
        <w:t xml:space="preserve">In </w:t>
      </w:r>
      <w:r w:rsidRPr="00D0325B">
        <w:t>201</w:t>
      </w:r>
      <w:r>
        <w:t>9 t</w:t>
      </w:r>
      <w:r w:rsidRPr="00D0325B">
        <w:t>here were</w:t>
      </w:r>
      <w:r w:rsidR="00570FF5" w:rsidRPr="002241CB">
        <w:rPr>
          <w:color w:val="FF0000"/>
        </w:rPr>
        <w:t xml:space="preserve"> </w:t>
      </w:r>
      <w:r w:rsidR="00637AC3" w:rsidRPr="0054180C">
        <w:t>4</w:t>
      </w:r>
      <w:r w:rsidR="00637AC3" w:rsidRPr="00D0325B">
        <w:t xml:space="preserve"> </w:t>
      </w:r>
      <w:r w:rsidRPr="00D0325B">
        <w:t>exchange samples/invoices</w:t>
      </w:r>
      <w:r w:rsidR="00F139F7">
        <w:t xml:space="preserve"> </w:t>
      </w:r>
      <w:r w:rsidR="00F139F7" w:rsidRPr="0054180C">
        <w:t>at the time of meeting</w:t>
      </w:r>
      <w:r w:rsidR="00141183">
        <w:t>:</w:t>
      </w:r>
    </w:p>
    <w:p w14:paraId="54FEF466" w14:textId="545FDCAA" w:rsidR="00B04D3A" w:rsidRPr="00C358AB" w:rsidRDefault="00B04D3A" w:rsidP="00EB1F67">
      <w:pPr>
        <w:pStyle w:val="BodyText"/>
        <w:numPr>
          <w:ilvl w:val="0"/>
          <w:numId w:val="14"/>
        </w:numPr>
      </w:pPr>
      <w:r w:rsidRPr="00C358AB">
        <w:t xml:space="preserve">1 </w:t>
      </w:r>
      <w:r w:rsidR="00DF2327">
        <w:t>Pacific</w:t>
      </w:r>
      <w:r w:rsidRPr="00C358AB">
        <w:t xml:space="preserve"> cod exchange started</w:t>
      </w:r>
    </w:p>
    <w:p w14:paraId="53F2DAF9" w14:textId="13D4FE7C" w:rsidR="00B04D3A" w:rsidRPr="00C358AB" w:rsidRDefault="00B04D3A" w:rsidP="00EB1F67">
      <w:pPr>
        <w:pStyle w:val="BodyText"/>
        <w:numPr>
          <w:ilvl w:val="0"/>
          <w:numId w:val="14"/>
        </w:numPr>
      </w:pPr>
      <w:r w:rsidRPr="00C358AB">
        <w:t xml:space="preserve">2 </w:t>
      </w:r>
      <w:r w:rsidR="00C358AB">
        <w:t>c</w:t>
      </w:r>
      <w:r w:rsidRPr="00C358AB">
        <w:t>ab</w:t>
      </w:r>
      <w:r w:rsidR="00586E7C">
        <w:t>e</w:t>
      </w:r>
      <w:r w:rsidRPr="00C358AB">
        <w:t>zon</w:t>
      </w:r>
      <w:r w:rsidR="00C358AB">
        <w:t xml:space="preserve"> </w:t>
      </w:r>
      <w:r w:rsidR="00D20CA9">
        <w:t>exchange</w:t>
      </w:r>
      <w:r w:rsidR="00DD0021">
        <w:t>s</w:t>
      </w:r>
    </w:p>
    <w:p w14:paraId="26C76E35" w14:textId="68BE96DF" w:rsidR="00B04D3A" w:rsidRPr="00D0325B" w:rsidRDefault="00B04D3A" w:rsidP="00EB1F67">
      <w:pPr>
        <w:pStyle w:val="BodyText"/>
        <w:numPr>
          <w:ilvl w:val="0"/>
          <w:numId w:val="14"/>
        </w:numPr>
      </w:pPr>
      <w:r w:rsidRPr="00C358AB">
        <w:t xml:space="preserve">1 </w:t>
      </w:r>
      <w:r w:rsidR="00C358AB">
        <w:t>b</w:t>
      </w:r>
      <w:r w:rsidRPr="00C358AB">
        <w:t xml:space="preserve">lack </w:t>
      </w:r>
      <w:r w:rsidR="00C358AB">
        <w:t>r</w:t>
      </w:r>
      <w:r w:rsidRPr="00C358AB">
        <w:t>ockfish</w:t>
      </w:r>
      <w:r w:rsidR="00D20CA9">
        <w:t xml:space="preserve"> exchange</w:t>
      </w:r>
    </w:p>
    <w:p w14:paraId="4BDBA25F" w14:textId="77777777" w:rsidR="00B04D3A" w:rsidRPr="00D0325B" w:rsidRDefault="00B04D3A" w:rsidP="00F34E83">
      <w:pPr>
        <w:pStyle w:val="BodyText"/>
      </w:pPr>
    </w:p>
    <w:p w14:paraId="0F10498D" w14:textId="5F87C98B" w:rsidR="00B04D3A" w:rsidRPr="00D0325B" w:rsidRDefault="00C358AB" w:rsidP="00F34E83">
      <w:pPr>
        <w:pStyle w:val="BodyText"/>
      </w:pPr>
      <w:r>
        <w:t>CARE members also discussed the following:</w:t>
      </w:r>
    </w:p>
    <w:p w14:paraId="7EE24DEE" w14:textId="681D7978" w:rsidR="00B04D3A" w:rsidRPr="00D0325B" w:rsidRDefault="00B04D3A" w:rsidP="00EB1F67">
      <w:pPr>
        <w:pStyle w:val="BodyText"/>
        <w:numPr>
          <w:ilvl w:val="0"/>
          <w:numId w:val="15"/>
        </w:numPr>
      </w:pPr>
      <w:r w:rsidRPr="00D0325B">
        <w:t>Statistical results on invoices</w:t>
      </w:r>
      <w:r w:rsidR="00C358AB">
        <w:t xml:space="preserve">: Kevin McNeel </w:t>
      </w:r>
      <w:r w:rsidR="00DC28FC">
        <w:t>questioned</w:t>
      </w:r>
      <w:r w:rsidR="00C358AB">
        <w:t xml:space="preserve"> </w:t>
      </w:r>
      <w:r w:rsidRPr="00D0325B">
        <w:t>whether it</w:t>
      </w:r>
      <w:r w:rsidR="00141183">
        <w:t xml:space="preserve"> wa</w:t>
      </w:r>
      <w:r w:rsidR="00D40386">
        <w:t>s</w:t>
      </w:r>
      <w:r w:rsidRPr="00D0325B">
        <w:t xml:space="preserve"> necessary</w:t>
      </w:r>
      <w:r w:rsidR="00D40386">
        <w:t xml:space="preserve"> or </w:t>
      </w:r>
      <w:r w:rsidRPr="00D0325B">
        <w:t xml:space="preserve">beneficial to include </w:t>
      </w:r>
      <w:r w:rsidR="00C358AB">
        <w:t xml:space="preserve">statistics </w:t>
      </w:r>
      <w:r w:rsidRPr="00D0325B">
        <w:t xml:space="preserve">given </w:t>
      </w:r>
      <w:r w:rsidR="00C358AB">
        <w:t xml:space="preserve">the </w:t>
      </w:r>
      <w:r w:rsidRPr="00D0325B">
        <w:t xml:space="preserve">lack of </w:t>
      </w:r>
      <w:r w:rsidR="00C358AB">
        <w:t xml:space="preserve">consistency across invoices. People </w:t>
      </w:r>
      <w:r w:rsidR="00141183">
        <w:t>we</w:t>
      </w:r>
      <w:r w:rsidR="00C358AB">
        <w:t xml:space="preserve">re not using forms with active equations. If people </w:t>
      </w:r>
      <w:r w:rsidR="00141183">
        <w:t>we</w:t>
      </w:r>
      <w:r w:rsidR="00C358AB">
        <w:t xml:space="preserve">re interested in holding individuals to a set of standards, that should be addressed in the CARE to CARE recommendations. </w:t>
      </w:r>
    </w:p>
    <w:p w14:paraId="4AD4AE01" w14:textId="563BDE63" w:rsidR="00B04D3A" w:rsidRPr="00D0325B" w:rsidRDefault="00B04D3A" w:rsidP="00EB1F67">
      <w:pPr>
        <w:pStyle w:val="BodyText"/>
        <w:numPr>
          <w:ilvl w:val="0"/>
          <w:numId w:val="15"/>
        </w:numPr>
      </w:pPr>
      <w:r w:rsidRPr="00D0325B">
        <w:t>Resolving ages within a lab prior to inter-agency exchanges for a sample</w:t>
      </w:r>
      <w:r w:rsidR="00D5217E">
        <w:t xml:space="preserve">: Kevin </w:t>
      </w:r>
      <w:r w:rsidR="00DC28FC">
        <w:t xml:space="preserve">McNeel </w:t>
      </w:r>
      <w:r w:rsidR="00CC0CEA">
        <w:t>noted</w:t>
      </w:r>
      <w:r w:rsidR="00D5217E">
        <w:t xml:space="preserve"> that the CARE Charter states that agencies should submit </w:t>
      </w:r>
      <w:r w:rsidR="00D40386">
        <w:t xml:space="preserve">only </w:t>
      </w:r>
      <w:r w:rsidR="00D5217E">
        <w:t>one age for invoices. Whether this should be continued c</w:t>
      </w:r>
      <w:r w:rsidR="00141183">
        <w:t>ould</w:t>
      </w:r>
      <w:r w:rsidR="00D5217E">
        <w:t xml:space="preserve"> be brought up during recommendations.</w:t>
      </w:r>
    </w:p>
    <w:p w14:paraId="41B819CB" w14:textId="0C50EF17" w:rsidR="00B04D3A" w:rsidRDefault="00B04D3A" w:rsidP="00EB1F67">
      <w:pPr>
        <w:pStyle w:val="BodyText"/>
        <w:numPr>
          <w:ilvl w:val="0"/>
          <w:numId w:val="15"/>
        </w:numPr>
      </w:pPr>
      <w:r w:rsidRPr="00D0325B">
        <w:lastRenderedPageBreak/>
        <w:t xml:space="preserve">Whether an invoice number </w:t>
      </w:r>
      <w:r w:rsidR="00141183">
        <w:t>wa</w:t>
      </w:r>
      <w:r w:rsidRPr="00D0325B">
        <w:t xml:space="preserve">s necessary if ages </w:t>
      </w:r>
      <w:r w:rsidR="00DC28FC">
        <w:t>we</w:t>
      </w:r>
      <w:r w:rsidRPr="00D0325B">
        <w:t xml:space="preserve">re not intended for </w:t>
      </w:r>
      <w:r w:rsidR="00DC28FC">
        <w:t xml:space="preserve">the </w:t>
      </w:r>
      <w:r w:rsidRPr="00D0325B">
        <w:t>website</w:t>
      </w:r>
      <w:r w:rsidR="00D5217E">
        <w:t xml:space="preserve">: Sandra </w:t>
      </w:r>
      <w:r w:rsidR="008F51D0">
        <w:t xml:space="preserve">Rosenfield (WDFW) suggested that the </w:t>
      </w:r>
      <w:r>
        <w:t xml:space="preserve">Vice Chair </w:t>
      </w:r>
      <w:r w:rsidR="008F51D0">
        <w:t xml:space="preserve">could </w:t>
      </w:r>
      <w:r>
        <w:t xml:space="preserve">assist with coordinating CARE training sample exchanges without </w:t>
      </w:r>
      <w:r w:rsidR="008F51D0">
        <w:t xml:space="preserve">initiating a </w:t>
      </w:r>
      <w:r>
        <w:t>formal</w:t>
      </w:r>
      <w:r w:rsidR="00D5217E">
        <w:t xml:space="preserve"> </w:t>
      </w:r>
      <w:r>
        <w:t>exchange</w:t>
      </w:r>
      <w:r w:rsidR="008F51D0">
        <w:t xml:space="preserve"> with </w:t>
      </w:r>
      <w:r w:rsidR="00141183">
        <w:t xml:space="preserve">an </w:t>
      </w:r>
      <w:r w:rsidR="008F51D0">
        <w:t>invoice</w:t>
      </w:r>
      <w:r>
        <w:t>.</w:t>
      </w:r>
      <w:r w:rsidR="008F51D0">
        <w:t xml:space="preserve"> Kevin </w:t>
      </w:r>
      <w:r w:rsidR="00DC28FC">
        <w:t>McNeel</w:t>
      </w:r>
      <w:r w:rsidR="008F51D0">
        <w:t xml:space="preserve"> brought </w:t>
      </w:r>
      <w:r w:rsidR="00F139F7">
        <w:t>up</w:t>
      </w:r>
      <w:r w:rsidR="008F51D0">
        <w:t xml:space="preserve"> whether multiple </w:t>
      </w:r>
      <w:r w:rsidRPr="00604735">
        <w:t xml:space="preserve">structure comparisons </w:t>
      </w:r>
      <w:r w:rsidR="008F51D0">
        <w:t xml:space="preserve">should </w:t>
      </w:r>
      <w:r w:rsidRPr="00604735">
        <w:t>be recorded as one invoice or multiple</w:t>
      </w:r>
      <w:r w:rsidR="008F51D0">
        <w:t xml:space="preserve">. Kevin suggested to keep data together. Andrew Claiborne (WDFW) suggested that the data be kept in the same invoice and </w:t>
      </w:r>
      <w:r w:rsidR="00CC0CEA">
        <w:t xml:space="preserve">that </w:t>
      </w:r>
      <w:r w:rsidR="008F51D0">
        <w:t xml:space="preserve">the comment section of the invoice be used to identify ages of the different structures. It was suggested that these updates be added to the </w:t>
      </w:r>
      <w:r w:rsidR="00141183">
        <w:t>CARE C</w:t>
      </w:r>
      <w:r w:rsidR="008F51D0">
        <w:t xml:space="preserve">harter and that the invoice template be updated so </w:t>
      </w:r>
      <w:r w:rsidR="00CC0CEA">
        <w:t xml:space="preserve">that </w:t>
      </w:r>
      <w:r w:rsidR="008F51D0">
        <w:t xml:space="preserve">the notes section </w:t>
      </w:r>
      <w:r w:rsidR="00CC0CEA">
        <w:t>w</w:t>
      </w:r>
      <w:r w:rsidR="008F51D0">
        <w:t xml:space="preserve">ould replace the statistics </w:t>
      </w:r>
      <w:r w:rsidR="00CC0CEA">
        <w:t xml:space="preserve">section </w:t>
      </w:r>
      <w:r w:rsidR="008F51D0">
        <w:t xml:space="preserve">to </w:t>
      </w:r>
      <w:r w:rsidR="00CC0CEA">
        <w:t xml:space="preserve">enable the </w:t>
      </w:r>
      <w:r w:rsidR="008F51D0">
        <w:t>record</w:t>
      </w:r>
      <w:r w:rsidR="00CC0CEA">
        <w:t>ing of</w:t>
      </w:r>
      <w:r w:rsidR="008F51D0">
        <w:t xml:space="preserve"> </w:t>
      </w:r>
      <w:r w:rsidR="00CC0CEA">
        <w:t>additional</w:t>
      </w:r>
      <w:r w:rsidR="008F51D0">
        <w:t xml:space="preserve"> useful information.</w:t>
      </w:r>
    </w:p>
    <w:p w14:paraId="17F0F3D0" w14:textId="77777777" w:rsidR="003C540E" w:rsidRPr="00604735" w:rsidRDefault="003C540E" w:rsidP="00EB1F67">
      <w:pPr>
        <w:pStyle w:val="BodyText"/>
        <w:numPr>
          <w:ilvl w:val="0"/>
          <w:numId w:val="15"/>
        </w:numPr>
      </w:pPr>
    </w:p>
    <w:p w14:paraId="58F98E0E" w14:textId="54E1E285" w:rsidR="00E270F7" w:rsidRPr="005C54F6" w:rsidRDefault="0017094C" w:rsidP="00FD6FC2">
      <w:pPr>
        <w:pStyle w:val="Heading3"/>
        <w:numPr>
          <w:ilvl w:val="0"/>
          <w:numId w:val="0"/>
        </w:numPr>
        <w:ind w:left="270"/>
      </w:pPr>
      <w:r>
        <w:t xml:space="preserve">C. </w:t>
      </w:r>
      <w:r w:rsidR="00AE2E82">
        <w:t xml:space="preserve">CARE </w:t>
      </w:r>
      <w:r w:rsidR="00834A18">
        <w:t>Website</w:t>
      </w:r>
    </w:p>
    <w:p w14:paraId="1AE490DD" w14:textId="6A7B96EA" w:rsidR="008F51D0" w:rsidRDefault="00B04D3A" w:rsidP="00F34E83">
      <w:pPr>
        <w:pStyle w:val="BodyText"/>
      </w:pPr>
      <w:r w:rsidRPr="008F51D0">
        <w:t xml:space="preserve">Jon Short </w:t>
      </w:r>
      <w:r w:rsidR="008F51D0">
        <w:t xml:space="preserve">(AFSC) summarized the utility of the website and </w:t>
      </w:r>
      <w:r w:rsidR="00DD0021">
        <w:t xml:space="preserve">noted </w:t>
      </w:r>
      <w:r w:rsidR="008F51D0">
        <w:t xml:space="preserve">that the management system running the site (Joomla) </w:t>
      </w:r>
      <w:r w:rsidR="00141183">
        <w:t>wa</w:t>
      </w:r>
      <w:r w:rsidR="008F51D0">
        <w:t xml:space="preserve">s out of date. Jon pointed out the species tables, manual, and link to the forum, but noted </w:t>
      </w:r>
      <w:r w:rsidR="00CC0CEA">
        <w:t xml:space="preserve">that </w:t>
      </w:r>
      <w:r w:rsidR="008F51D0">
        <w:t xml:space="preserve">the </w:t>
      </w:r>
      <w:r w:rsidR="00FD6FC2">
        <w:t>links and materials</w:t>
      </w:r>
      <w:r w:rsidR="008F51D0">
        <w:t xml:space="preserve"> may no long</w:t>
      </w:r>
      <w:r w:rsidR="00DC150C">
        <w:t>er</w:t>
      </w:r>
      <w:r w:rsidR="008F51D0">
        <w:t xml:space="preserve"> be supported. Jon went through the structure of the new WordPress site and what content </w:t>
      </w:r>
      <w:r w:rsidR="00141183">
        <w:t>wa</w:t>
      </w:r>
      <w:r w:rsidR="008F51D0">
        <w:t xml:space="preserve">s </w:t>
      </w:r>
      <w:r w:rsidR="009E3BE9">
        <w:t>available</w:t>
      </w:r>
      <w:r w:rsidR="005B7C01">
        <w:t>.</w:t>
      </w:r>
      <w:r w:rsidR="00CC0CEA">
        <w:t xml:space="preserve"> He</w:t>
      </w:r>
      <w:r w:rsidR="009E3BE9">
        <w:t xml:space="preserve"> mentioned that CARE need</w:t>
      </w:r>
      <w:r w:rsidR="001F1880">
        <w:t>ed</w:t>
      </w:r>
      <w:r w:rsidR="009E3BE9">
        <w:t xml:space="preserve"> a dedicated person to check the content of the new </w:t>
      </w:r>
      <w:r w:rsidR="00AE2E82">
        <w:t>web</w:t>
      </w:r>
      <w:r w:rsidR="009E3BE9">
        <w:t xml:space="preserve">site and </w:t>
      </w:r>
      <w:r w:rsidR="00820AFC">
        <w:t xml:space="preserve">to </w:t>
      </w:r>
      <w:r w:rsidR="009E3BE9">
        <w:t>do updates. The PSMFC has server space for the site and the updates should be done preferably by one agency.</w:t>
      </w:r>
    </w:p>
    <w:p w14:paraId="2D402478" w14:textId="10C3E684" w:rsidR="009E3BE9" w:rsidRDefault="009E3BE9" w:rsidP="00F34E83">
      <w:pPr>
        <w:pStyle w:val="BodyText"/>
      </w:pPr>
    </w:p>
    <w:p w14:paraId="466EFE0A" w14:textId="587E32D7" w:rsidR="009E3BE9" w:rsidRDefault="009E3BE9" w:rsidP="00F34E83">
      <w:pPr>
        <w:pStyle w:val="BodyText"/>
      </w:pPr>
      <w:r>
        <w:t xml:space="preserve">Sandra Rosenfield (WDFW) asked Jon </w:t>
      </w:r>
      <w:r w:rsidR="00141183">
        <w:t xml:space="preserve">Short </w:t>
      </w:r>
      <w:r>
        <w:t xml:space="preserve">how long the old site </w:t>
      </w:r>
      <w:r w:rsidR="00A53E6C">
        <w:t>wa</w:t>
      </w:r>
      <w:r>
        <w:t xml:space="preserve">s to </w:t>
      </w:r>
      <w:r w:rsidR="00820AFC">
        <w:t>continue</w:t>
      </w:r>
      <w:r>
        <w:t xml:space="preserve"> work</w:t>
      </w:r>
      <w:r w:rsidR="00820AFC">
        <w:t>ing</w:t>
      </w:r>
      <w:r>
        <w:t xml:space="preserve">. </w:t>
      </w:r>
      <w:r w:rsidR="00BB58A5">
        <w:t xml:space="preserve">Jon mentioned that the site </w:t>
      </w:r>
      <w:r w:rsidR="00141183">
        <w:t>wa</w:t>
      </w:r>
      <w:r w:rsidR="00BB58A5">
        <w:t>s currently not functional. Sandra</w:t>
      </w:r>
      <w:r>
        <w:t xml:space="preserve"> mentioned that the species table </w:t>
      </w:r>
      <w:r w:rsidR="00141183">
        <w:t>wa</w:t>
      </w:r>
      <w:r w:rsidR="00BB58A5">
        <w:t>s</w:t>
      </w:r>
      <w:r>
        <w:t xml:space="preserve"> one of the most important pieces of information on the site.</w:t>
      </w:r>
      <w:r w:rsidR="00BB58A5">
        <w:t xml:space="preserve"> The new site </w:t>
      </w:r>
      <w:r w:rsidR="00141183">
        <w:t>wa</w:t>
      </w:r>
      <w:r w:rsidR="00BB58A5">
        <w:t xml:space="preserve">s active at </w:t>
      </w:r>
      <w:hyperlink r:id="rId9" w:history="1">
        <w:r w:rsidR="003B2A86" w:rsidRPr="003B2A86">
          <w:rPr>
            <w:rStyle w:val="Hyperlink"/>
          </w:rPr>
          <w:t>http://</w:t>
        </w:r>
        <w:r w:rsidR="00BB58A5" w:rsidRPr="003B2A86">
          <w:rPr>
            <w:rStyle w:val="Hyperlink"/>
          </w:rPr>
          <w:t>caredev.psmfc.org</w:t>
        </w:r>
        <w:r w:rsidR="003B2A86" w:rsidRPr="003B2A86">
          <w:rPr>
            <w:rStyle w:val="Hyperlink"/>
          </w:rPr>
          <w:t>/</w:t>
        </w:r>
      </w:hyperlink>
      <w:r w:rsidR="00632B73">
        <w:t xml:space="preserve">. </w:t>
      </w:r>
      <w:r w:rsidR="00DC28FC">
        <w:t>It was expressed that</w:t>
      </w:r>
      <w:r w:rsidR="00632B73">
        <w:t xml:space="preserve"> Jon could use help maintaining the </w:t>
      </w:r>
      <w:r w:rsidR="00FD6FC2">
        <w:t xml:space="preserve">MS </w:t>
      </w:r>
      <w:r w:rsidR="004B5096">
        <w:t>Access</w:t>
      </w:r>
      <w:r w:rsidR="00632B73">
        <w:t xml:space="preserve"> database and providing the code to display the data.</w:t>
      </w:r>
    </w:p>
    <w:p w14:paraId="7C714755" w14:textId="77777777" w:rsidR="003C540E" w:rsidRDefault="003C540E" w:rsidP="00F34E83">
      <w:pPr>
        <w:pStyle w:val="BodyText"/>
      </w:pPr>
    </w:p>
    <w:p w14:paraId="47552B9F" w14:textId="15371256" w:rsidR="00834A18" w:rsidRDefault="0017094C" w:rsidP="00FD6FC2">
      <w:pPr>
        <w:pStyle w:val="Heading3"/>
        <w:numPr>
          <w:ilvl w:val="0"/>
          <w:numId w:val="0"/>
        </w:numPr>
        <w:ind w:left="270"/>
      </w:pPr>
      <w:r>
        <w:t xml:space="preserve">D. </w:t>
      </w:r>
      <w:r w:rsidR="00834A18">
        <w:t>CARE Forum</w:t>
      </w:r>
    </w:p>
    <w:p w14:paraId="07CAB558" w14:textId="59F667F5" w:rsidR="00E270F7" w:rsidRDefault="009E3BE9" w:rsidP="00F34E83">
      <w:pPr>
        <w:pStyle w:val="BodyText"/>
      </w:pPr>
      <w:r>
        <w:t>Nikki Atkins (NWFSC/PSMFC) gave updates on the old and new forum. She noted that n</w:t>
      </w:r>
      <w:r w:rsidR="0042508F">
        <w:t>othing ha</w:t>
      </w:r>
      <w:r w:rsidR="006A3FB2">
        <w:t>d</w:t>
      </w:r>
      <w:r w:rsidR="0042508F">
        <w:t xml:space="preserve"> happened on the forum for quite some time. </w:t>
      </w:r>
      <w:r w:rsidR="00A53E6C">
        <w:t>H</w:t>
      </w:r>
      <w:r w:rsidR="0042508F">
        <w:t>owever</w:t>
      </w:r>
      <w:r>
        <w:t>,</w:t>
      </w:r>
      <w:r w:rsidR="0042508F">
        <w:t xml:space="preserve"> with the new host for the website</w:t>
      </w:r>
      <w:r w:rsidR="00820AFC">
        <w:t>,</w:t>
      </w:r>
      <w:r w:rsidR="0042508F">
        <w:t xml:space="preserve"> the forum </w:t>
      </w:r>
      <w:r w:rsidR="00A53E6C">
        <w:t>appeared</w:t>
      </w:r>
      <w:r w:rsidR="00820AFC">
        <w:t xml:space="preserve"> </w:t>
      </w:r>
      <w:r w:rsidR="0042508F">
        <w:t xml:space="preserve">more user friendly. </w:t>
      </w:r>
      <w:r w:rsidR="000B1FFD">
        <w:t>P</w:t>
      </w:r>
      <w:r w:rsidR="0042508F">
        <w:t xml:space="preserve">osts from the </w:t>
      </w:r>
      <w:r w:rsidR="000B1FFD">
        <w:t xml:space="preserve">old </w:t>
      </w:r>
      <w:r w:rsidR="0042508F">
        <w:t>for</w:t>
      </w:r>
      <w:r w:rsidR="000B1FFD">
        <w:t>u</w:t>
      </w:r>
      <w:r w:rsidR="0042508F">
        <w:t>m w</w:t>
      </w:r>
      <w:r w:rsidR="006A3FB2">
        <w:t>ould</w:t>
      </w:r>
      <w:r w:rsidR="0042508F">
        <w:t xml:space="preserve"> be copied and moved into the new forum as “archived” posts so the content wo</w:t>
      </w:r>
      <w:r w:rsidR="006A3FB2">
        <w:t>uld not</w:t>
      </w:r>
      <w:r w:rsidR="0042508F">
        <w:t xml:space="preserve"> be lost. Nikki w</w:t>
      </w:r>
      <w:r w:rsidR="006A3FB2">
        <w:t>ould</w:t>
      </w:r>
      <w:r w:rsidR="0042508F">
        <w:t xml:space="preserve"> contact all current users of the forum with the new address and reminders of their usernames so they c</w:t>
      </w:r>
      <w:r w:rsidR="006A3FB2">
        <w:t>ould</w:t>
      </w:r>
      <w:r w:rsidR="0042508F">
        <w:t xml:space="preserve"> log in to the new version.</w:t>
      </w:r>
    </w:p>
    <w:p w14:paraId="5CFF01E9" w14:textId="77777777" w:rsidR="003C540E" w:rsidRDefault="003C540E" w:rsidP="00F34E83">
      <w:pPr>
        <w:pStyle w:val="BodyText"/>
      </w:pPr>
    </w:p>
    <w:p w14:paraId="54E1E432" w14:textId="22596BD9" w:rsidR="005A3A42" w:rsidRPr="005C54F6" w:rsidRDefault="0017094C" w:rsidP="00FD6FC2">
      <w:pPr>
        <w:pStyle w:val="Heading3"/>
        <w:numPr>
          <w:ilvl w:val="0"/>
          <w:numId w:val="0"/>
        </w:numPr>
        <w:ind w:left="270"/>
      </w:pPr>
      <w:r>
        <w:t xml:space="preserve">E. </w:t>
      </w:r>
      <w:r w:rsidR="00834A18">
        <w:t>CARE Manual</w:t>
      </w:r>
      <w:r w:rsidR="00632B73">
        <w:t xml:space="preserve"> </w:t>
      </w:r>
      <w:r w:rsidR="00AE2E82">
        <w:t>and CARE</w:t>
      </w:r>
      <w:r w:rsidR="00632B73">
        <w:t xml:space="preserve"> Charter</w:t>
      </w:r>
    </w:p>
    <w:p w14:paraId="764FF188" w14:textId="0D43DDA0" w:rsidR="005A3A42" w:rsidRDefault="005A3A42" w:rsidP="00F34E83">
      <w:pPr>
        <w:pStyle w:val="BodyText"/>
      </w:pPr>
      <w:r w:rsidRPr="005A3A42">
        <w:t xml:space="preserve">Elisa </w:t>
      </w:r>
      <w:r w:rsidR="009E3BE9">
        <w:t>Russ (ADF&amp;G-Homer)</w:t>
      </w:r>
      <w:r w:rsidR="00632B73">
        <w:t xml:space="preserve"> </w:t>
      </w:r>
      <w:r w:rsidR="006A3FB2">
        <w:t>was</w:t>
      </w:r>
      <w:r w:rsidR="00632B73">
        <w:t xml:space="preserve"> the chair for both </w:t>
      </w:r>
      <w:r w:rsidR="00AE2E82">
        <w:t>w</w:t>
      </w:r>
      <w:r w:rsidR="00EB1F67">
        <w:t xml:space="preserve">orking </w:t>
      </w:r>
      <w:r w:rsidR="00AE2E82">
        <w:t>g</w:t>
      </w:r>
      <w:r w:rsidR="00EB1F67">
        <w:t>roup</w:t>
      </w:r>
      <w:r w:rsidR="00632B73">
        <w:t>s and</w:t>
      </w:r>
      <w:r w:rsidR="009E3BE9">
        <w:t xml:space="preserve"> </w:t>
      </w:r>
      <w:r w:rsidRPr="005A3A42">
        <w:t>could</w:t>
      </w:r>
      <w:r w:rsidR="00632B73">
        <w:t xml:space="preserve"> </w:t>
      </w:r>
      <w:r w:rsidRPr="005A3A42">
        <w:t>n</w:t>
      </w:r>
      <w:r w:rsidR="00632B73">
        <w:t>o</w:t>
      </w:r>
      <w:r w:rsidRPr="005A3A42">
        <w:t xml:space="preserve">t attend </w:t>
      </w:r>
      <w:r w:rsidR="00886E1D">
        <w:t xml:space="preserve">this </w:t>
      </w:r>
      <w:r w:rsidRPr="005A3A42">
        <w:t>meeting</w:t>
      </w:r>
      <w:r w:rsidR="006A3FB2">
        <w:t>;</w:t>
      </w:r>
      <w:r w:rsidR="00632B73">
        <w:t xml:space="preserve"> and Betty </w:t>
      </w:r>
      <w:r w:rsidR="00AC7C1C">
        <w:t>Goetz</w:t>
      </w:r>
      <w:r w:rsidR="00632B73">
        <w:t xml:space="preserve"> (AFSC) did not have updates for either </w:t>
      </w:r>
      <w:r w:rsidR="00920BFB">
        <w:t>w</w:t>
      </w:r>
      <w:r w:rsidR="00EB1F67">
        <w:t xml:space="preserve">orking </w:t>
      </w:r>
      <w:r w:rsidR="00920BFB">
        <w:t>g</w:t>
      </w:r>
      <w:r w:rsidR="00EB1F67">
        <w:t>roup</w:t>
      </w:r>
      <w:r w:rsidR="00632B73">
        <w:t>. Kevin McNeel (</w:t>
      </w:r>
      <w:r w:rsidR="006A65FC">
        <w:t>ADF&amp;G</w:t>
      </w:r>
      <w:r w:rsidR="00632B73">
        <w:t>-Juneau) suggested that they go over the points in the recommendations.</w:t>
      </w:r>
    </w:p>
    <w:p w14:paraId="564532A8" w14:textId="77777777" w:rsidR="00FD6FC2" w:rsidRDefault="00FD6FC2" w:rsidP="00F34E83">
      <w:pPr>
        <w:pStyle w:val="BodyText"/>
      </w:pPr>
    </w:p>
    <w:p w14:paraId="41560279" w14:textId="4F2C13E9" w:rsidR="00632B73" w:rsidRDefault="00632B73" w:rsidP="00F34E83">
      <w:pPr>
        <w:pStyle w:val="BodyText"/>
      </w:pPr>
      <w:r>
        <w:t>Morgan Arrington (AFSC/UW) mentioned that the</w:t>
      </w:r>
      <w:r w:rsidR="00FD6FC2">
        <w:t xml:space="preserve"> group processing longnose skate </w:t>
      </w:r>
      <w:r w:rsidR="006A3FB2">
        <w:t>were</w:t>
      </w:r>
      <w:r>
        <w:t xml:space="preserve"> working on a CARE </w:t>
      </w:r>
      <w:r w:rsidR="005C5A47">
        <w:t>m</w:t>
      </w:r>
      <w:r>
        <w:t>anual chapte</w:t>
      </w:r>
      <w:r w:rsidR="00FD6FC2">
        <w:t>r</w:t>
      </w:r>
      <w:r>
        <w:t>.</w:t>
      </w:r>
    </w:p>
    <w:p w14:paraId="3179B0A5" w14:textId="77777777" w:rsidR="00DF42D1" w:rsidRDefault="00DF42D1" w:rsidP="00D65189">
      <w:pPr>
        <w:pStyle w:val="BodyText"/>
      </w:pPr>
    </w:p>
    <w:p w14:paraId="247A72EC" w14:textId="0C5497EF" w:rsidR="00DF42D1" w:rsidRDefault="00DF42D1" w:rsidP="00DF42D1">
      <w:pPr>
        <w:pStyle w:val="BodyText"/>
      </w:pPr>
      <w:r>
        <w:t>Elisa Russ</w:t>
      </w:r>
      <w:r w:rsidR="00D65189">
        <w:t xml:space="preserve"> (ADF&amp;G-Homer)</w:t>
      </w:r>
      <w:r>
        <w:t xml:space="preserve"> provided input post-workshop that she ha</w:t>
      </w:r>
      <w:r w:rsidR="00393CF6">
        <w:t>d</w:t>
      </w:r>
      <w:r>
        <w:t xml:space="preserve"> draft</w:t>
      </w:r>
      <w:r w:rsidR="00120AED">
        <w:t>/final</w:t>
      </w:r>
      <w:r>
        <w:t xml:space="preserve"> manual chapters </w:t>
      </w:r>
      <w:r w:rsidR="00120AED">
        <w:t>that have been submitted</w:t>
      </w:r>
      <w:r w:rsidR="00894328">
        <w:t>. Elisa</w:t>
      </w:r>
      <w:r w:rsidR="00D65189">
        <w:t xml:space="preserve"> Russ</w:t>
      </w:r>
      <w:r>
        <w:t xml:space="preserve"> will review and coordinate with authors </w:t>
      </w:r>
      <w:r w:rsidR="00894328">
        <w:t xml:space="preserve">and other working group members </w:t>
      </w:r>
      <w:r w:rsidR="00120AED">
        <w:t xml:space="preserve">as needed </w:t>
      </w:r>
      <w:r>
        <w:t xml:space="preserve">to finalize </w:t>
      </w:r>
      <w:r w:rsidR="00120AED">
        <w:t>the manual</w:t>
      </w:r>
      <w:r>
        <w:t xml:space="preserve"> for review by the CARE membership </w:t>
      </w:r>
      <w:r w:rsidR="00120AED">
        <w:t>and update prior to the 2021 meeting</w:t>
      </w:r>
      <w:r>
        <w:t xml:space="preserve">. </w:t>
      </w:r>
      <w:r w:rsidR="00B06761">
        <w:t xml:space="preserve">Elisa </w:t>
      </w:r>
      <w:r w:rsidR="00D65189">
        <w:t xml:space="preserve">Russ </w:t>
      </w:r>
      <w:r w:rsidR="00B06761">
        <w:t xml:space="preserve">has reached out to other manual working group members Barbara Campbell </w:t>
      </w:r>
      <w:r w:rsidR="00D65189">
        <w:t xml:space="preserve">(CDFO) </w:t>
      </w:r>
      <w:r w:rsidR="00B06761">
        <w:t xml:space="preserve">and Jodi Neil </w:t>
      </w:r>
      <w:r w:rsidR="00D65189">
        <w:t xml:space="preserve">(ADF&amp;G-Juneau) </w:t>
      </w:r>
      <w:r w:rsidR="00B06761">
        <w:t xml:space="preserve">to set up a meeting. </w:t>
      </w:r>
      <w:r>
        <w:t xml:space="preserve">Elisa </w:t>
      </w:r>
      <w:r w:rsidR="00D65189">
        <w:lastRenderedPageBreak/>
        <w:t xml:space="preserve">Russ </w:t>
      </w:r>
      <w:r>
        <w:t xml:space="preserve">has reviewed the </w:t>
      </w:r>
      <w:r w:rsidR="00120AED">
        <w:t xml:space="preserve">previous and current </w:t>
      </w:r>
      <w:r>
        <w:t xml:space="preserve">CARE </w:t>
      </w:r>
      <w:r w:rsidR="00120AED">
        <w:t>to CARE</w:t>
      </w:r>
      <w:r>
        <w:t xml:space="preserve"> recommendations and will follow up as needed and address </w:t>
      </w:r>
      <w:r w:rsidR="00393CF6">
        <w:t xml:space="preserve">these </w:t>
      </w:r>
      <w:r>
        <w:t>prior to the CARE meeting in 202</w:t>
      </w:r>
      <w:r w:rsidR="00894328">
        <w:t>1</w:t>
      </w:r>
      <w:r>
        <w:t>.</w:t>
      </w:r>
    </w:p>
    <w:p w14:paraId="6F5F1112" w14:textId="2D1EC61E" w:rsidR="00DF42D1" w:rsidRDefault="00DF42D1" w:rsidP="00F34E83">
      <w:pPr>
        <w:pStyle w:val="BodyText"/>
      </w:pPr>
    </w:p>
    <w:p w14:paraId="10A33A01" w14:textId="5B0C8FBB" w:rsidR="00DF42D1" w:rsidRDefault="00DF42D1" w:rsidP="00F34E83">
      <w:pPr>
        <w:pStyle w:val="BodyText"/>
      </w:pPr>
      <w:r>
        <w:t xml:space="preserve">Regarding the CARE </w:t>
      </w:r>
      <w:r w:rsidR="00B511E5">
        <w:t>C</w:t>
      </w:r>
      <w:r>
        <w:t xml:space="preserve">harter, Elisa Russ and Betty Goetz did review </w:t>
      </w:r>
      <w:r w:rsidR="001F1880">
        <w:t xml:space="preserve">it </w:t>
      </w:r>
      <w:r>
        <w:t>in 2015</w:t>
      </w:r>
      <w:r w:rsidR="00D65189">
        <w:t>;</w:t>
      </w:r>
      <w:r>
        <w:t xml:space="preserve"> however, no work was done to expand the </w:t>
      </w:r>
      <w:r w:rsidR="00B511E5">
        <w:t>C</w:t>
      </w:r>
      <w:r>
        <w:t xml:space="preserve">harter as </w:t>
      </w:r>
      <w:r w:rsidR="00120AED">
        <w:t xml:space="preserve">previously </w:t>
      </w:r>
      <w:r>
        <w:t>recommended by CARE. This will remain an item to address at the next CARE meeting</w:t>
      </w:r>
      <w:r w:rsidR="00120AED">
        <w:t xml:space="preserve"> along with the current CARE recommendation</w:t>
      </w:r>
      <w:r>
        <w:t xml:space="preserve">. Elisa </w:t>
      </w:r>
      <w:r w:rsidR="00D65189">
        <w:t xml:space="preserve">Russ </w:t>
      </w:r>
      <w:r>
        <w:t xml:space="preserve">committed to review and provide </w:t>
      </w:r>
      <w:r w:rsidR="00120AED">
        <w:t>an update in</w:t>
      </w:r>
      <w:r>
        <w:t xml:space="preserve"> 2021</w:t>
      </w:r>
      <w:r w:rsidR="001F1880">
        <w:t>.</w:t>
      </w:r>
      <w:r>
        <w:t xml:space="preserve"> Betty </w:t>
      </w:r>
      <w:r w:rsidR="00D65189">
        <w:t xml:space="preserve">Goetz </w:t>
      </w:r>
      <w:r>
        <w:t>will be retiring in 2020</w:t>
      </w:r>
      <w:r w:rsidR="002E2CA1">
        <w:t>,</w:t>
      </w:r>
      <w:r>
        <w:t xml:space="preserve"> so Elisa </w:t>
      </w:r>
      <w:r w:rsidR="00D65189">
        <w:t xml:space="preserve">Russ </w:t>
      </w:r>
      <w:r>
        <w:t xml:space="preserve">will be </w:t>
      </w:r>
      <w:r w:rsidR="00120AED">
        <w:t>seeking</w:t>
      </w:r>
      <w:r>
        <w:t xml:space="preserve"> another CARE member to join this working group.</w:t>
      </w:r>
    </w:p>
    <w:p w14:paraId="5CE1D583" w14:textId="77777777" w:rsidR="00DF42D1" w:rsidRPr="005A3A42" w:rsidRDefault="00DF42D1" w:rsidP="00F34E83">
      <w:pPr>
        <w:pStyle w:val="BodyText"/>
      </w:pPr>
    </w:p>
    <w:p w14:paraId="3455A3C0" w14:textId="0CE06930" w:rsidR="00834A18" w:rsidRPr="00BE6526" w:rsidRDefault="00834A18" w:rsidP="00FD6FC2">
      <w:pPr>
        <w:pStyle w:val="Heading2"/>
      </w:pPr>
      <w:r w:rsidRPr="005C3FFE">
        <w:t xml:space="preserve">CARE &amp; TSC Recommendations </w:t>
      </w:r>
      <w:r w:rsidRPr="00BE6526">
        <w:t>[</w:t>
      </w:r>
      <w:r w:rsidR="005343E1">
        <w:t>9</w:t>
      </w:r>
      <w:r w:rsidRPr="00BE6526">
        <w:t>:</w:t>
      </w:r>
      <w:r w:rsidR="005343E1">
        <w:t>45</w:t>
      </w:r>
      <w:r w:rsidR="00393CF6">
        <w:t>–</w:t>
      </w:r>
      <w:r w:rsidR="00980415" w:rsidRPr="00BE6526">
        <w:t>1</w:t>
      </w:r>
      <w:r w:rsidR="00BD346C">
        <w:t>0</w:t>
      </w:r>
      <w:r w:rsidR="00980415" w:rsidRPr="00BE6526">
        <w:t>:</w:t>
      </w:r>
      <w:r w:rsidR="00BD346C">
        <w:t>15</w:t>
      </w:r>
      <w:r w:rsidR="009E4477" w:rsidRPr="00BE6526">
        <w:t>]</w:t>
      </w:r>
    </w:p>
    <w:p w14:paraId="77EF2215" w14:textId="2BFB6AA1" w:rsidR="00820AFC" w:rsidRDefault="009E4477" w:rsidP="00817E38">
      <w:pPr>
        <w:pStyle w:val="Heading3"/>
        <w:numPr>
          <w:ilvl w:val="0"/>
          <w:numId w:val="39"/>
        </w:numPr>
        <w:spacing w:after="120" w:line="276" w:lineRule="auto"/>
      </w:pPr>
      <w:r>
        <w:t>CARE to CARE 201</w:t>
      </w:r>
      <w:r w:rsidR="0079175B">
        <w:t>7</w:t>
      </w:r>
      <w:r w:rsidR="00494959">
        <w:t xml:space="preserve"> (see pages 2</w:t>
      </w:r>
      <w:r w:rsidR="00472088">
        <w:t>3 &amp; 24</w:t>
      </w:r>
      <w:r w:rsidR="00494959">
        <w:t xml:space="preserve"> in 201</w:t>
      </w:r>
      <w:r w:rsidR="003C16CC">
        <w:t>7</w:t>
      </w:r>
      <w:r w:rsidR="00494959">
        <w:t xml:space="preserve"> CARE Meeting Minutes)</w:t>
      </w:r>
      <w:r w:rsidR="00632B73">
        <w:t xml:space="preserve">: Kevin McNeel </w:t>
      </w:r>
    </w:p>
    <w:p w14:paraId="5477BC10" w14:textId="6F37ABAF" w:rsidR="009E4477" w:rsidRDefault="00632B73" w:rsidP="00D65189">
      <w:pPr>
        <w:pStyle w:val="Heading3"/>
        <w:numPr>
          <w:ilvl w:val="0"/>
          <w:numId w:val="0"/>
        </w:numPr>
        <w:ind w:left="630"/>
      </w:pPr>
      <w:r>
        <w:t>(</w:t>
      </w:r>
      <w:r w:rsidR="006A65FC">
        <w:t>ADF&amp;G</w:t>
      </w:r>
      <w:r>
        <w:t xml:space="preserve">-Juneau) reviewed the CARE to CARE </w:t>
      </w:r>
      <w:r w:rsidR="00854DB8">
        <w:t xml:space="preserve">and </w:t>
      </w:r>
      <w:r w:rsidR="007F5819">
        <w:t xml:space="preserve">the </w:t>
      </w:r>
      <w:r w:rsidR="00854DB8">
        <w:t xml:space="preserve">CARE to TSC </w:t>
      </w:r>
      <w:r>
        <w:t>recommendations</w:t>
      </w:r>
      <w:r w:rsidR="00A53E6C">
        <w:t>.</w:t>
      </w:r>
    </w:p>
    <w:p w14:paraId="27E7439D" w14:textId="4BEB5D06" w:rsidR="00B04D3A" w:rsidRPr="0046104B" w:rsidRDefault="00854DB8" w:rsidP="00E82593">
      <w:pPr>
        <w:pStyle w:val="Heading4"/>
        <w:numPr>
          <w:ilvl w:val="1"/>
          <w:numId w:val="1"/>
        </w:numPr>
        <w:spacing w:line="276" w:lineRule="auto"/>
        <w:ind w:hanging="350"/>
      </w:pPr>
      <w:r>
        <w:t>CARE r</w:t>
      </w:r>
      <w:r w:rsidR="00B04D3A" w:rsidRPr="0046104B">
        <w:t xml:space="preserve">ecommends </w:t>
      </w:r>
      <w:r w:rsidR="00A53E6C">
        <w:t xml:space="preserve">that </w:t>
      </w:r>
      <w:r w:rsidR="00B04D3A" w:rsidRPr="0046104B">
        <w:t xml:space="preserve">the CARE Manual </w:t>
      </w:r>
      <w:r w:rsidR="00EB1F67">
        <w:t>Working Group</w:t>
      </w:r>
      <w:r w:rsidR="00B04D3A" w:rsidRPr="0046104B">
        <w:t xml:space="preserve"> finalize and add the following</w:t>
      </w:r>
      <w:r w:rsidR="00E82593">
        <w:t xml:space="preserve"> </w:t>
      </w:r>
      <w:r w:rsidR="00B04D3A" w:rsidRPr="0046104B">
        <w:t xml:space="preserve">sections to the </w:t>
      </w:r>
      <w:r w:rsidR="00B04D3A" w:rsidRPr="00630E3D">
        <w:rPr>
          <w:i/>
          <w:iCs/>
        </w:rPr>
        <w:t>CARE Manual on Generalized Age Determination</w:t>
      </w:r>
      <w:r w:rsidR="00B04D3A" w:rsidRPr="0046104B">
        <w:t xml:space="preserve"> and distribute the updated version of the manual to the CARE membership by June 1, 2017 with the finalized version to be submitted to the </w:t>
      </w:r>
      <w:r w:rsidR="00920BFB">
        <w:t xml:space="preserve">CARE </w:t>
      </w:r>
      <w:r w:rsidR="005B7C01">
        <w:t>W</w:t>
      </w:r>
      <w:r w:rsidR="00B04D3A" w:rsidRPr="0046104B">
        <w:t xml:space="preserve">ebsite </w:t>
      </w:r>
      <w:r w:rsidR="00EB1F67">
        <w:t>Working Group</w:t>
      </w:r>
      <w:r w:rsidR="00B04D3A" w:rsidRPr="0046104B">
        <w:t xml:space="preserve"> by June 30, 2017 for posting on the CARE website:</w:t>
      </w:r>
    </w:p>
    <w:p w14:paraId="5FA202B6" w14:textId="182FFE3A" w:rsidR="00820AFC" w:rsidRDefault="0017094C">
      <w:pPr>
        <w:pStyle w:val="Heading5"/>
        <w:numPr>
          <w:ilvl w:val="0"/>
          <w:numId w:val="0"/>
        </w:numPr>
        <w:ind w:left="1080" w:hanging="180"/>
      </w:pPr>
      <w:r>
        <w:t>a.</w:t>
      </w:r>
      <w:r w:rsidR="00820AFC">
        <w:t xml:space="preserve"> </w:t>
      </w:r>
      <w:r w:rsidR="00B04D3A" w:rsidRPr="00630E3D">
        <w:rPr>
          <w:i/>
          <w:iCs/>
        </w:rPr>
        <w:t>Lingcod Otolith Ageing Procedures</w:t>
      </w:r>
      <w:r w:rsidR="00B04D3A" w:rsidRPr="004E7A6C">
        <w:t xml:space="preserve"> </w:t>
      </w:r>
      <w:r w:rsidR="00854DB8" w:rsidRPr="004E7A6C">
        <w:t>section:</w:t>
      </w:r>
      <w:r w:rsidR="00854DB8">
        <w:t xml:space="preserve"> Kevin McNeel </w:t>
      </w:r>
      <w:r w:rsidR="000B1FFD">
        <w:t>stated</w:t>
      </w:r>
      <w:r w:rsidR="00854DB8">
        <w:t xml:space="preserve"> that these were</w:t>
      </w:r>
      <w:r w:rsidR="00820AFC">
        <w:t xml:space="preserve"> </w:t>
      </w:r>
    </w:p>
    <w:p w14:paraId="6E19A344" w14:textId="0438BBDC" w:rsidR="00B04D3A" w:rsidRPr="004E7A6C" w:rsidRDefault="002E2CA1" w:rsidP="00630E3D">
      <w:pPr>
        <w:pStyle w:val="Heading5"/>
        <w:numPr>
          <w:ilvl w:val="0"/>
          <w:numId w:val="0"/>
        </w:numPr>
        <w:tabs>
          <w:tab w:val="clear" w:pos="1062"/>
          <w:tab w:val="left" w:pos="1260"/>
        </w:tabs>
        <w:spacing w:before="0" w:after="0"/>
        <w:ind w:left="1170" w:hanging="180"/>
      </w:pPr>
      <w:r>
        <w:t xml:space="preserve"> </w:t>
      </w:r>
      <w:r w:rsidR="00854DB8">
        <w:t>finalized at the 2017 meeting.</w:t>
      </w:r>
    </w:p>
    <w:p w14:paraId="21AEE96E" w14:textId="77777777" w:rsidR="00820AFC" w:rsidRDefault="00820AFC" w:rsidP="00630E3D">
      <w:pPr>
        <w:pStyle w:val="BodyText"/>
        <w:spacing w:before="0"/>
      </w:pPr>
    </w:p>
    <w:p w14:paraId="0047E9DA" w14:textId="0F8B90A9" w:rsidR="00820AFC" w:rsidRDefault="0017094C" w:rsidP="00817E38">
      <w:pPr>
        <w:pStyle w:val="Heading5"/>
        <w:numPr>
          <w:ilvl w:val="0"/>
          <w:numId w:val="0"/>
        </w:numPr>
        <w:ind w:left="1080" w:hanging="180"/>
      </w:pPr>
      <w:r>
        <w:t xml:space="preserve">b. </w:t>
      </w:r>
      <w:r w:rsidR="00B04D3A" w:rsidRPr="00630E3D">
        <w:rPr>
          <w:i/>
          <w:iCs/>
        </w:rPr>
        <w:t>Sablefish Ageing Procedures</w:t>
      </w:r>
      <w:r w:rsidR="00B04D3A" w:rsidRPr="004E7A6C">
        <w:t xml:space="preserve"> section</w:t>
      </w:r>
      <w:r w:rsidR="00854DB8">
        <w:t xml:space="preserve">: Kevin McNeel </w:t>
      </w:r>
      <w:r w:rsidR="000B1FFD">
        <w:t>stated</w:t>
      </w:r>
      <w:r w:rsidR="00854DB8">
        <w:t xml:space="preserve"> that these were</w:t>
      </w:r>
    </w:p>
    <w:p w14:paraId="6899619C" w14:textId="0F088897" w:rsidR="00B04D3A" w:rsidRPr="004E7A6C" w:rsidRDefault="00820AFC" w:rsidP="00630E3D">
      <w:pPr>
        <w:pStyle w:val="Heading5"/>
        <w:numPr>
          <w:ilvl w:val="0"/>
          <w:numId w:val="0"/>
        </w:numPr>
        <w:spacing w:after="0"/>
        <w:ind w:left="1080"/>
      </w:pPr>
      <w:r>
        <w:t xml:space="preserve"> </w:t>
      </w:r>
      <w:r w:rsidR="00854DB8">
        <w:t>finalized by the 2017 meeting.</w:t>
      </w:r>
    </w:p>
    <w:p w14:paraId="7A292BCA" w14:textId="77777777" w:rsidR="00820AFC" w:rsidRPr="00820AFC" w:rsidRDefault="00820AFC" w:rsidP="00817E38"/>
    <w:p w14:paraId="5B2817B9" w14:textId="78395D89" w:rsidR="00820AFC" w:rsidRDefault="0017094C" w:rsidP="00817E38">
      <w:pPr>
        <w:pStyle w:val="Heading5"/>
        <w:numPr>
          <w:ilvl w:val="0"/>
          <w:numId w:val="0"/>
        </w:numPr>
        <w:ind w:left="2160" w:hanging="1260"/>
      </w:pPr>
      <w:r>
        <w:t xml:space="preserve">c. </w:t>
      </w:r>
      <w:r w:rsidR="00B04D3A" w:rsidRPr="00630E3D">
        <w:rPr>
          <w:i/>
          <w:iCs/>
        </w:rPr>
        <w:t>Thin Sectioning Method</w:t>
      </w:r>
      <w:r w:rsidR="00B04D3A" w:rsidRPr="004E7A6C">
        <w:t xml:space="preserve"> section</w:t>
      </w:r>
      <w:r w:rsidR="00820AFC">
        <w:t>—</w:t>
      </w:r>
      <w:r w:rsidR="00B04D3A" w:rsidRPr="004E7A6C">
        <w:t xml:space="preserve">add a section under the </w:t>
      </w:r>
      <w:r w:rsidR="00B04D3A" w:rsidRPr="00630E3D">
        <w:rPr>
          <w:i/>
          <w:iCs/>
        </w:rPr>
        <w:t xml:space="preserve">General Ageing </w:t>
      </w:r>
      <w:proofErr w:type="gramStart"/>
      <w:r w:rsidR="00B04D3A" w:rsidRPr="00630E3D">
        <w:rPr>
          <w:i/>
          <w:iCs/>
        </w:rPr>
        <w:t>Procedures</w:t>
      </w:r>
      <w:r w:rsidR="00B04D3A" w:rsidRPr="004E7A6C">
        <w:t>;</w:t>
      </w:r>
      <w:proofErr w:type="gramEnd"/>
    </w:p>
    <w:p w14:paraId="5F428BE4" w14:textId="4BC64F2C" w:rsidR="00B04D3A" w:rsidRPr="004E7A6C" w:rsidRDefault="006F1044" w:rsidP="00630E3D">
      <w:pPr>
        <w:pStyle w:val="Heading5"/>
        <w:numPr>
          <w:ilvl w:val="0"/>
          <w:numId w:val="0"/>
        </w:numPr>
        <w:spacing w:after="0"/>
        <w:ind w:left="1080"/>
      </w:pPr>
      <w:r>
        <w:t xml:space="preserve"> </w:t>
      </w:r>
      <w:r w:rsidR="00854DB8">
        <w:t>Charles Hutchinson (AFSC) commented that this was written.</w:t>
      </w:r>
    </w:p>
    <w:p w14:paraId="7E620857" w14:textId="77777777" w:rsidR="00820AFC" w:rsidRPr="00820AFC" w:rsidRDefault="00820AFC" w:rsidP="00817E38"/>
    <w:p w14:paraId="16FD8B16" w14:textId="70FE1C13" w:rsidR="00B04D3A" w:rsidRPr="004E7A6C" w:rsidRDefault="0017094C" w:rsidP="00630E3D">
      <w:pPr>
        <w:pStyle w:val="Heading5"/>
        <w:numPr>
          <w:ilvl w:val="0"/>
          <w:numId w:val="0"/>
        </w:numPr>
        <w:spacing w:after="0"/>
        <w:ind w:left="1080" w:hanging="180"/>
      </w:pPr>
      <w:r>
        <w:t xml:space="preserve">d. </w:t>
      </w:r>
      <w:r w:rsidR="00820AFC" w:rsidRPr="00630E3D">
        <w:rPr>
          <w:i/>
          <w:iCs/>
        </w:rPr>
        <w:t>Baking Otoliths</w:t>
      </w:r>
      <w:r w:rsidR="005B7C01">
        <w:t>—a</w:t>
      </w:r>
      <w:r w:rsidR="00B04D3A" w:rsidRPr="004E7A6C">
        <w:t xml:space="preserve">dd </w:t>
      </w:r>
      <w:r w:rsidR="00820AFC">
        <w:t>a</w:t>
      </w:r>
      <w:r w:rsidR="00B04D3A" w:rsidRPr="004E7A6C">
        <w:t xml:space="preserve"> section under </w:t>
      </w:r>
      <w:r w:rsidR="00B04D3A" w:rsidRPr="00630E3D">
        <w:rPr>
          <w:i/>
          <w:iCs/>
        </w:rPr>
        <w:t>General Otolith Ageing Procedures</w:t>
      </w:r>
      <w:r w:rsidR="00B04D3A" w:rsidRPr="004E7A6C">
        <w:t>; not written</w:t>
      </w:r>
      <w:r w:rsidR="005B7C01">
        <w:t>.</w:t>
      </w:r>
    </w:p>
    <w:p w14:paraId="0E770CF6" w14:textId="77777777" w:rsidR="005B7C01" w:rsidRPr="005B7C01" w:rsidRDefault="005B7C01" w:rsidP="00817E38"/>
    <w:p w14:paraId="17CD9BFE" w14:textId="0722C288" w:rsidR="00B04D3A" w:rsidRDefault="0017094C" w:rsidP="00630E3D">
      <w:pPr>
        <w:pStyle w:val="Heading5"/>
        <w:numPr>
          <w:ilvl w:val="0"/>
          <w:numId w:val="0"/>
        </w:numPr>
        <w:tabs>
          <w:tab w:val="clear" w:pos="1062"/>
          <w:tab w:val="left" w:pos="1170"/>
        </w:tabs>
        <w:ind w:left="1080" w:hanging="180"/>
      </w:pPr>
      <w:r>
        <w:t xml:space="preserve">e. </w:t>
      </w:r>
      <w:r w:rsidR="00B04D3A" w:rsidRPr="00630E3D">
        <w:rPr>
          <w:i/>
          <w:iCs/>
        </w:rPr>
        <w:t>Ergonomics</w:t>
      </w:r>
      <w:r w:rsidR="00B04D3A" w:rsidRPr="004E7A6C">
        <w:t xml:space="preserve"> section including equipment checklist as </w:t>
      </w:r>
      <w:r w:rsidR="005B7C01">
        <w:t xml:space="preserve">an </w:t>
      </w:r>
      <w:r w:rsidR="00B04D3A" w:rsidRPr="004E7A6C">
        <w:t>appendix;</w:t>
      </w:r>
      <w:r w:rsidR="00854DB8">
        <w:t xml:space="preserve"> Betty </w:t>
      </w:r>
      <w:r w:rsidR="00AC7C1C">
        <w:t>Goetz</w:t>
      </w:r>
      <w:r w:rsidR="00854DB8">
        <w:t xml:space="preserve"> (AFSC)</w:t>
      </w:r>
      <w:r w:rsidR="00E82593">
        <w:t xml:space="preserve"> </w:t>
      </w:r>
      <w:r w:rsidR="00854DB8">
        <w:t>mentioned that this was</w:t>
      </w:r>
      <w:r w:rsidR="00B04D3A" w:rsidRPr="004E7A6C">
        <w:t xml:space="preserve"> written</w:t>
      </w:r>
      <w:r w:rsidR="00854DB8">
        <w:t xml:space="preserve"> in 2017</w:t>
      </w:r>
      <w:r w:rsidR="00227329">
        <w:t>.</w:t>
      </w:r>
    </w:p>
    <w:p w14:paraId="5DCF4AE3" w14:textId="7478DE33" w:rsidR="00854DB8" w:rsidRDefault="00854DB8" w:rsidP="00D65189">
      <w:pPr>
        <w:pStyle w:val="BodyText"/>
        <w:tabs>
          <w:tab w:val="left" w:pos="1080"/>
        </w:tabs>
        <w:ind w:left="810"/>
      </w:pPr>
    </w:p>
    <w:p w14:paraId="64EFFD1A" w14:textId="705B77A3" w:rsidR="005B7C01" w:rsidRDefault="00777470" w:rsidP="00630E3D">
      <w:pPr>
        <w:pStyle w:val="BodyText"/>
        <w:tabs>
          <w:tab w:val="clear" w:pos="810"/>
          <w:tab w:val="left" w:pos="1080"/>
          <w:tab w:val="left" w:pos="1170"/>
        </w:tabs>
        <w:ind w:left="1080" w:hanging="270"/>
      </w:pPr>
      <w:r>
        <w:tab/>
      </w:r>
      <w:r w:rsidR="00854DB8">
        <w:t xml:space="preserve">Kevin McNeel </w:t>
      </w:r>
      <w:r w:rsidR="0017094C">
        <w:t xml:space="preserve">(ADF&amp;G-Juneau) </w:t>
      </w:r>
      <w:r w:rsidR="00854DB8">
        <w:t>suggested following up with Elissa Russ (ADF&amp;G-</w:t>
      </w:r>
    </w:p>
    <w:p w14:paraId="5BF12E68" w14:textId="1FA8B855" w:rsidR="00854DB8" w:rsidRPr="00854DB8" w:rsidRDefault="005B7C01" w:rsidP="00630E3D">
      <w:pPr>
        <w:pStyle w:val="BodyText"/>
        <w:tabs>
          <w:tab w:val="clear" w:pos="810"/>
          <w:tab w:val="left" w:pos="1080"/>
          <w:tab w:val="left" w:pos="1170"/>
        </w:tabs>
        <w:ind w:left="990"/>
      </w:pPr>
      <w:r>
        <w:t xml:space="preserve"> </w:t>
      </w:r>
      <w:r w:rsidR="00854DB8">
        <w:t xml:space="preserve">Homer) to see if these </w:t>
      </w:r>
      <w:r>
        <w:t xml:space="preserve">sections </w:t>
      </w:r>
      <w:r w:rsidR="00854DB8">
        <w:t>were added.</w:t>
      </w:r>
    </w:p>
    <w:p w14:paraId="5D7068E0" w14:textId="77777777" w:rsidR="005B7C01" w:rsidRDefault="005B7C01" w:rsidP="00777470">
      <w:pPr>
        <w:pStyle w:val="BodyText"/>
        <w:tabs>
          <w:tab w:val="left" w:pos="1080"/>
        </w:tabs>
        <w:ind w:left="810"/>
      </w:pPr>
    </w:p>
    <w:p w14:paraId="45E62050" w14:textId="3EF37BEF" w:rsidR="00B04D3A" w:rsidRPr="00E82593" w:rsidRDefault="00854DB8" w:rsidP="00E82593">
      <w:pPr>
        <w:pStyle w:val="Heading4"/>
        <w:numPr>
          <w:ilvl w:val="1"/>
          <w:numId w:val="1"/>
        </w:numPr>
        <w:spacing w:line="276" w:lineRule="auto"/>
        <w:ind w:hanging="350"/>
      </w:pPr>
      <w:r>
        <w:t>CARE re</w:t>
      </w:r>
      <w:r w:rsidR="00B04D3A" w:rsidRPr="0046104B">
        <w:t xml:space="preserve">commends </w:t>
      </w:r>
      <w:r w:rsidR="00A53E6C">
        <w:t xml:space="preserve">that </w:t>
      </w:r>
      <w:r w:rsidR="00B04D3A" w:rsidRPr="0046104B">
        <w:t xml:space="preserve">the </w:t>
      </w:r>
      <w:r w:rsidR="00920BFB">
        <w:t xml:space="preserve">CARE </w:t>
      </w:r>
      <w:r w:rsidR="00B04D3A" w:rsidRPr="0046104B">
        <w:t xml:space="preserve">Manual </w:t>
      </w:r>
      <w:r w:rsidR="00EB1F67">
        <w:t>Working Group</w:t>
      </w:r>
      <w:r w:rsidR="00B04D3A" w:rsidRPr="0046104B">
        <w:t xml:space="preserve"> continue the revision and expansion of</w:t>
      </w:r>
      <w:r w:rsidR="00A72C91">
        <w:t xml:space="preserve"> </w:t>
      </w:r>
      <w:r w:rsidR="00B04D3A" w:rsidRPr="0046104B">
        <w:t>the</w:t>
      </w:r>
      <w:r w:rsidR="00B04D3A" w:rsidRPr="00630E3D">
        <w:rPr>
          <w:i/>
          <w:iCs/>
        </w:rPr>
        <w:t xml:space="preserve"> CARE Manual on Generalized Age Determination</w:t>
      </w:r>
      <w:r w:rsidR="00B04D3A" w:rsidRPr="0046104B">
        <w:t xml:space="preserve"> with the following</w:t>
      </w:r>
      <w:r w:rsidR="00B04D3A" w:rsidRPr="0046104B">
        <w:rPr>
          <w:spacing w:val="-13"/>
        </w:rPr>
        <w:t xml:space="preserve"> </w:t>
      </w:r>
      <w:r w:rsidR="00B04D3A" w:rsidRPr="0046104B">
        <w:t>sections drafted</w:t>
      </w:r>
      <w:r w:rsidR="00A72C91">
        <w:t xml:space="preserve"> </w:t>
      </w:r>
      <w:r w:rsidR="00B04D3A" w:rsidRPr="0046104B">
        <w:t>or revised by May 1, 2018 for review</w:t>
      </w:r>
      <w:r w:rsidR="004D2D60">
        <w:t>; and the edited sections</w:t>
      </w:r>
      <w:r w:rsidR="00B04D3A" w:rsidRPr="0046104B">
        <w:t xml:space="preserve"> </w:t>
      </w:r>
      <w:r w:rsidR="004D2D60">
        <w:t xml:space="preserve">to be added to the manual </w:t>
      </w:r>
      <w:r w:rsidR="00B04D3A" w:rsidRPr="0046104B">
        <w:t>by the 2019 CARE meeting:</w:t>
      </w:r>
    </w:p>
    <w:p w14:paraId="79E2FA08" w14:textId="28CB6347" w:rsidR="005B7C01" w:rsidRDefault="0017094C" w:rsidP="005B7C01">
      <w:pPr>
        <w:pStyle w:val="Heading5"/>
        <w:numPr>
          <w:ilvl w:val="0"/>
          <w:numId w:val="0"/>
        </w:numPr>
        <w:ind w:left="1080"/>
      </w:pPr>
      <w:r>
        <w:t xml:space="preserve">a. </w:t>
      </w:r>
      <w:r w:rsidR="00B04D3A" w:rsidRPr="00630E3D">
        <w:rPr>
          <w:i/>
          <w:iCs/>
        </w:rPr>
        <w:t>Walleye Pollock Ageing Procedures</w:t>
      </w:r>
      <w:r w:rsidR="00B04D3A" w:rsidRPr="0046104B">
        <w:t xml:space="preserve"> section (use </w:t>
      </w:r>
      <w:r w:rsidR="005B7C01">
        <w:t xml:space="preserve">the </w:t>
      </w:r>
      <w:r w:rsidR="00B04D3A" w:rsidRPr="0046104B">
        <w:t xml:space="preserve">AFSC manual as </w:t>
      </w:r>
      <w:r w:rsidR="005B7C01">
        <w:t xml:space="preserve">a </w:t>
      </w:r>
      <w:r w:rsidR="00B04D3A" w:rsidRPr="0046104B">
        <w:t>starting</w:t>
      </w:r>
      <w:r w:rsidR="00B04D3A" w:rsidRPr="00D65189">
        <w:t xml:space="preserve"> </w:t>
      </w:r>
      <w:r w:rsidR="00B04D3A" w:rsidRPr="0046104B">
        <w:t>point)</w:t>
      </w:r>
      <w:r w:rsidR="005B7C01">
        <w:t>.</w:t>
      </w:r>
    </w:p>
    <w:p w14:paraId="28726A04" w14:textId="7848E775" w:rsidR="00B04D3A" w:rsidRPr="00D65189" w:rsidRDefault="00854DB8" w:rsidP="00630E3D">
      <w:pPr>
        <w:pStyle w:val="BodyText"/>
        <w:ind w:left="1080" w:firstLine="270"/>
        <w:rPr>
          <w:spacing w:val="-11"/>
        </w:rPr>
      </w:pPr>
      <w:r>
        <w:t>This was noted to likely not be finished, but Elisa Russ may have updates.</w:t>
      </w:r>
    </w:p>
    <w:p w14:paraId="6AA84856" w14:textId="77777777" w:rsidR="005B7C01" w:rsidRDefault="005B7C01" w:rsidP="00D65189">
      <w:pPr>
        <w:pStyle w:val="BodyText"/>
      </w:pPr>
    </w:p>
    <w:p w14:paraId="594D496C" w14:textId="61FA87A7" w:rsidR="00447521" w:rsidRDefault="0017094C" w:rsidP="00630E3D">
      <w:pPr>
        <w:pStyle w:val="Heading5"/>
        <w:numPr>
          <w:ilvl w:val="0"/>
          <w:numId w:val="0"/>
        </w:numPr>
        <w:tabs>
          <w:tab w:val="clear" w:pos="1062"/>
          <w:tab w:val="left" w:pos="1260"/>
        </w:tabs>
        <w:spacing w:after="0"/>
        <w:ind w:left="1350" w:hanging="270"/>
      </w:pPr>
      <w:r>
        <w:t xml:space="preserve">b. </w:t>
      </w:r>
      <w:r w:rsidR="00B04D3A" w:rsidRPr="00630E3D">
        <w:rPr>
          <w:i/>
          <w:iCs/>
        </w:rPr>
        <w:t>Spiny Dogfish Ageing Procedures</w:t>
      </w:r>
      <w:r w:rsidR="00B04D3A" w:rsidRPr="0046104B">
        <w:t xml:space="preserve"> section</w:t>
      </w:r>
      <w:r w:rsidR="005B7C01">
        <w:t>—</w:t>
      </w:r>
      <w:r w:rsidR="00B04D3A" w:rsidRPr="0046104B">
        <w:t xml:space="preserve">summary of </w:t>
      </w:r>
      <w:r w:rsidR="005B7C01">
        <w:t xml:space="preserve">the </w:t>
      </w:r>
      <w:r w:rsidR="00B04D3A" w:rsidRPr="0046104B">
        <w:t>spiny dogfish age</w:t>
      </w:r>
      <w:r w:rsidR="00D65189">
        <w:t xml:space="preserve"> </w:t>
      </w:r>
      <w:r w:rsidR="00B04D3A" w:rsidRPr="0046104B">
        <w:t>determination paper by Dr. Cindy Tribuzio</w:t>
      </w:r>
      <w:r w:rsidR="005B7C01">
        <w:t xml:space="preserve">. </w:t>
      </w:r>
    </w:p>
    <w:p w14:paraId="18451A7A" w14:textId="77777777" w:rsidR="00447521" w:rsidRDefault="00447521" w:rsidP="00630E3D">
      <w:pPr>
        <w:pStyle w:val="BodyText"/>
        <w:spacing w:before="0"/>
      </w:pPr>
    </w:p>
    <w:p w14:paraId="4859E3D5" w14:textId="70C4DDDA" w:rsidR="00B04D3A" w:rsidRPr="0046104B" w:rsidRDefault="00854DB8" w:rsidP="00630E3D">
      <w:pPr>
        <w:pStyle w:val="Heading5"/>
        <w:numPr>
          <w:ilvl w:val="0"/>
          <w:numId w:val="0"/>
        </w:numPr>
        <w:spacing w:before="0"/>
        <w:ind w:left="1080" w:firstLine="270"/>
      </w:pPr>
      <w:r>
        <w:t xml:space="preserve">It was noted that we do not know if this was incorporated into the manual. </w:t>
      </w:r>
    </w:p>
    <w:p w14:paraId="6FC4586F" w14:textId="77777777" w:rsidR="005B7C01" w:rsidRPr="005B7C01" w:rsidRDefault="005B7C01" w:rsidP="00817E38"/>
    <w:p w14:paraId="3B864E0D" w14:textId="3A8471B5" w:rsidR="00B04D3A" w:rsidRPr="0046104B" w:rsidRDefault="0017094C" w:rsidP="00D65189">
      <w:pPr>
        <w:pStyle w:val="Heading5"/>
        <w:numPr>
          <w:ilvl w:val="0"/>
          <w:numId w:val="0"/>
        </w:numPr>
        <w:spacing w:before="0"/>
        <w:ind w:left="1080"/>
      </w:pPr>
      <w:r>
        <w:t xml:space="preserve">c. </w:t>
      </w:r>
      <w:r w:rsidR="00B04D3A" w:rsidRPr="00630E3D">
        <w:rPr>
          <w:i/>
          <w:iCs/>
        </w:rPr>
        <w:t>Rockfish Ageing Procedures</w:t>
      </w:r>
      <w:r w:rsidR="00B04D3A" w:rsidRPr="0046104B">
        <w:t xml:space="preserve"> section</w:t>
      </w:r>
    </w:p>
    <w:p w14:paraId="2A6D233D" w14:textId="035DA417" w:rsidR="00B04D3A" w:rsidRDefault="0017094C" w:rsidP="00D65189">
      <w:pPr>
        <w:pStyle w:val="ListParagraph"/>
        <w:ind w:left="1350"/>
      </w:pPr>
      <w:r>
        <w:t xml:space="preserve">i.  </w:t>
      </w:r>
      <w:r w:rsidR="00B04D3A" w:rsidRPr="00387419">
        <w:t xml:space="preserve">Edit to avoid redundancy with </w:t>
      </w:r>
      <w:r w:rsidR="005B7C01">
        <w:t xml:space="preserve">the </w:t>
      </w:r>
      <w:r w:rsidR="00B04D3A" w:rsidRPr="00630E3D">
        <w:rPr>
          <w:i/>
          <w:iCs/>
        </w:rPr>
        <w:t>Thin Sectioning</w:t>
      </w:r>
      <w:r w:rsidR="00B04D3A" w:rsidRPr="00387419">
        <w:rPr>
          <w:spacing w:val="-8"/>
        </w:rPr>
        <w:t xml:space="preserve"> </w:t>
      </w:r>
      <w:r w:rsidR="00B04D3A" w:rsidRPr="00387419">
        <w:t>section</w:t>
      </w:r>
      <w:r w:rsidR="005B7C01">
        <w:t>.</w:t>
      </w:r>
    </w:p>
    <w:p w14:paraId="3A6CC6F2" w14:textId="77777777" w:rsidR="003C540E" w:rsidRPr="00387419" w:rsidRDefault="003C540E" w:rsidP="00D65189">
      <w:pPr>
        <w:pStyle w:val="ListParagraph"/>
        <w:ind w:left="1350"/>
      </w:pPr>
    </w:p>
    <w:p w14:paraId="6D6E1737" w14:textId="77777777" w:rsidR="005B7C01" w:rsidRDefault="0017094C" w:rsidP="005B7C01">
      <w:pPr>
        <w:pStyle w:val="ListParagraph"/>
        <w:ind w:left="1350"/>
      </w:pPr>
      <w:r>
        <w:t xml:space="preserve">ii. </w:t>
      </w:r>
      <w:r w:rsidR="00B04D3A" w:rsidRPr="00387419">
        <w:t xml:space="preserve">Revise/move some information to </w:t>
      </w:r>
      <w:r w:rsidR="005B7C01">
        <w:t xml:space="preserve">the </w:t>
      </w:r>
      <w:r w:rsidR="00B04D3A" w:rsidRPr="00630E3D">
        <w:rPr>
          <w:i/>
          <w:iCs/>
        </w:rPr>
        <w:t>General Otolith Ageing Procedures</w:t>
      </w:r>
      <w:r w:rsidR="00B04D3A" w:rsidRPr="00387419">
        <w:t xml:space="preserve"> section </w:t>
      </w:r>
    </w:p>
    <w:p w14:paraId="37ED9ED2" w14:textId="1FE4665F" w:rsidR="00B04D3A" w:rsidRDefault="00B04D3A" w:rsidP="00630E3D">
      <w:pPr>
        <w:pStyle w:val="ListParagraph"/>
        <w:ind w:left="1350" w:firstLine="270"/>
      </w:pPr>
      <w:r w:rsidRPr="00387419">
        <w:t>where</w:t>
      </w:r>
      <w:r w:rsidRPr="00387419">
        <w:rPr>
          <w:spacing w:val="-4"/>
        </w:rPr>
        <w:t xml:space="preserve"> </w:t>
      </w:r>
      <w:r w:rsidRPr="00387419">
        <w:t>appropriate</w:t>
      </w:r>
      <w:r w:rsidR="005B7C01">
        <w:t>.</w:t>
      </w:r>
    </w:p>
    <w:p w14:paraId="2AF4F1DF" w14:textId="77777777" w:rsidR="00E82593" w:rsidRPr="00387419" w:rsidRDefault="00E82593" w:rsidP="00D65189">
      <w:pPr>
        <w:pStyle w:val="ListParagraph"/>
        <w:ind w:left="1350"/>
      </w:pPr>
    </w:p>
    <w:p w14:paraId="31F2B8F4" w14:textId="39B84652" w:rsidR="00B04D3A" w:rsidRPr="00387419" w:rsidRDefault="0017094C" w:rsidP="00D65189">
      <w:pPr>
        <w:pStyle w:val="Heading5"/>
        <w:numPr>
          <w:ilvl w:val="0"/>
          <w:numId w:val="0"/>
        </w:numPr>
        <w:spacing w:before="0"/>
        <w:ind w:left="1080"/>
      </w:pPr>
      <w:r>
        <w:t xml:space="preserve">d. </w:t>
      </w:r>
      <w:r w:rsidR="00B04D3A" w:rsidRPr="00387419">
        <w:t xml:space="preserve">Remove documentation sections regarding changes to CARE </w:t>
      </w:r>
      <w:r w:rsidR="00920BFB">
        <w:t>m</w:t>
      </w:r>
      <w:r w:rsidR="00B04D3A" w:rsidRPr="00387419">
        <w:t>anual</w:t>
      </w:r>
    </w:p>
    <w:p w14:paraId="47AE3A3D" w14:textId="3D45A222" w:rsidR="00B04D3A" w:rsidRDefault="0017094C" w:rsidP="00D65189">
      <w:pPr>
        <w:pStyle w:val="ListParagraph"/>
        <w:ind w:left="1350"/>
      </w:pPr>
      <w:r>
        <w:t xml:space="preserve">i.  </w:t>
      </w:r>
      <w:r w:rsidR="00B04D3A" w:rsidRPr="00387419">
        <w:t xml:space="preserve">See </w:t>
      </w:r>
      <w:r w:rsidR="00A72C91">
        <w:t>r</w:t>
      </w:r>
      <w:r w:rsidR="00B04D3A" w:rsidRPr="00387419">
        <w:t>ecommendation C to post archived editions.</w:t>
      </w:r>
    </w:p>
    <w:p w14:paraId="3369B9FC" w14:textId="77777777" w:rsidR="003C540E" w:rsidRPr="00387419" w:rsidRDefault="003C540E" w:rsidP="00D65189">
      <w:pPr>
        <w:pStyle w:val="ListParagraph"/>
        <w:ind w:left="1350"/>
      </w:pPr>
    </w:p>
    <w:p w14:paraId="01FD0896" w14:textId="03CA81AB" w:rsidR="00B04D3A" w:rsidRDefault="0017094C" w:rsidP="00D65189">
      <w:pPr>
        <w:pStyle w:val="ListParagraph"/>
        <w:ind w:left="1350"/>
      </w:pPr>
      <w:r>
        <w:t xml:space="preserve">ii. </w:t>
      </w:r>
      <w:r w:rsidR="00B04D3A" w:rsidRPr="00387419">
        <w:t xml:space="preserve">Remove 2015 </w:t>
      </w:r>
      <w:r w:rsidR="00A72C91">
        <w:t>R</w:t>
      </w:r>
      <w:r w:rsidR="00B04D3A" w:rsidRPr="00387419">
        <w:t xml:space="preserve">ecommendation to add </w:t>
      </w:r>
      <w:r w:rsidR="00B04D3A" w:rsidRPr="00630E3D">
        <w:rPr>
          <w:i/>
          <w:iCs/>
        </w:rPr>
        <w:t>Acknowledgements</w:t>
      </w:r>
      <w:r w:rsidR="00B04D3A" w:rsidRPr="00387419">
        <w:t xml:space="preserve"> section.</w:t>
      </w:r>
    </w:p>
    <w:p w14:paraId="5A95A1FC" w14:textId="77777777" w:rsidR="00637AC3" w:rsidRDefault="00637AC3" w:rsidP="00637AC3">
      <w:pPr>
        <w:pStyle w:val="ListParagraph"/>
        <w:ind w:left="2160"/>
      </w:pPr>
    </w:p>
    <w:p w14:paraId="178E63F2" w14:textId="44FB28FD" w:rsidR="00387419" w:rsidRDefault="00387419" w:rsidP="00D65189">
      <w:pPr>
        <w:pStyle w:val="ListParagraph"/>
        <w:ind w:left="1620"/>
      </w:pPr>
      <w:r>
        <w:t xml:space="preserve">It was </w:t>
      </w:r>
      <w:r w:rsidR="0017094C">
        <w:t>noted</w:t>
      </w:r>
      <w:r>
        <w:t xml:space="preserve"> that documentation from the 2015 and 2017 </w:t>
      </w:r>
      <w:r w:rsidR="005C5A47">
        <w:t>w</w:t>
      </w:r>
      <w:r w:rsidR="00EB1F67">
        <w:t xml:space="preserve">orking </w:t>
      </w:r>
      <w:r w:rsidR="005C5A47">
        <w:t>g</w:t>
      </w:r>
      <w:r w:rsidR="00EB1F67">
        <w:t>roup</w:t>
      </w:r>
      <w:r>
        <w:t xml:space="preserve"> meeting</w:t>
      </w:r>
      <w:r w:rsidR="004D2D60">
        <w:t>s</w:t>
      </w:r>
      <w:r>
        <w:t xml:space="preserve"> may be missing. Betty </w:t>
      </w:r>
      <w:r w:rsidR="00AC7C1C">
        <w:t>Goetz</w:t>
      </w:r>
      <w:r>
        <w:t xml:space="preserve"> (AFSC) mentioned that </w:t>
      </w:r>
      <w:r w:rsidR="00AC7C1C">
        <w:t>she might</w:t>
      </w:r>
      <w:r>
        <w:t xml:space="preserve"> have time to get some of these documents together. </w:t>
      </w:r>
    </w:p>
    <w:p w14:paraId="07C1FE79" w14:textId="77777777" w:rsidR="003C540E" w:rsidRPr="00387419" w:rsidRDefault="003C540E" w:rsidP="00D65189">
      <w:pPr>
        <w:pStyle w:val="ListParagraph"/>
        <w:ind w:left="1620"/>
      </w:pPr>
    </w:p>
    <w:p w14:paraId="633F0E79" w14:textId="742CCC13" w:rsidR="00B04D3A" w:rsidRDefault="00A53E6C" w:rsidP="00E82593">
      <w:pPr>
        <w:pStyle w:val="Heading4"/>
        <w:numPr>
          <w:ilvl w:val="1"/>
          <w:numId w:val="1"/>
        </w:numPr>
      </w:pPr>
      <w:r>
        <w:t>CARE r</w:t>
      </w:r>
      <w:r w:rsidR="00B04D3A" w:rsidRPr="0046104B">
        <w:t>ecommend</w:t>
      </w:r>
      <w:r w:rsidR="008045D8">
        <w:t>s</w:t>
      </w:r>
      <w:r>
        <w:t xml:space="preserve"> that</w:t>
      </w:r>
      <w:r w:rsidR="00B04D3A" w:rsidRPr="0046104B">
        <w:t xml:space="preserve"> the CARE Manual </w:t>
      </w:r>
      <w:r w:rsidR="00EB1F67">
        <w:t>Working Group</w:t>
      </w:r>
      <w:r w:rsidR="00B04D3A" w:rsidRPr="0046104B">
        <w:t xml:space="preserve"> submit archived editions of the</w:t>
      </w:r>
      <w:r w:rsidR="00E82593">
        <w:t xml:space="preserve"> </w:t>
      </w:r>
      <w:r w:rsidR="004D2D60">
        <w:t>C</w:t>
      </w:r>
      <w:r w:rsidR="00B04D3A" w:rsidRPr="0046104B">
        <w:t xml:space="preserve">ARE </w:t>
      </w:r>
      <w:r w:rsidR="00920BFB">
        <w:t>m</w:t>
      </w:r>
      <w:r w:rsidR="00B04D3A" w:rsidRPr="0046104B">
        <w:t xml:space="preserve">anual to the </w:t>
      </w:r>
      <w:r w:rsidR="00920BFB">
        <w:t xml:space="preserve">CARE </w:t>
      </w:r>
      <w:r w:rsidR="00227329">
        <w:t>W</w:t>
      </w:r>
      <w:r w:rsidR="00227329" w:rsidRPr="0046104B">
        <w:t xml:space="preserve">ebsite </w:t>
      </w:r>
      <w:r w:rsidR="00EB1F67">
        <w:t>Working Group</w:t>
      </w:r>
      <w:r w:rsidR="00B04D3A" w:rsidRPr="0046104B">
        <w:t xml:space="preserve"> for posting on the CARE website to preserve historical</w:t>
      </w:r>
      <w:r w:rsidR="00B04D3A" w:rsidRPr="00E82593">
        <w:t xml:space="preserve"> </w:t>
      </w:r>
      <w:r w:rsidR="00B04D3A" w:rsidRPr="0046104B">
        <w:t>records.</w:t>
      </w:r>
    </w:p>
    <w:p w14:paraId="3857A955" w14:textId="4979E870" w:rsidR="00387419" w:rsidRDefault="00387419" w:rsidP="00630E3D">
      <w:pPr>
        <w:pStyle w:val="BodyText"/>
        <w:ind w:left="1080"/>
      </w:pPr>
      <w:r>
        <w:t>Kevin McNeel (ADF&amp;G-Juneau) suggested that any archived additions of the manual be submitted to Jon Short (AFSC) to be added to the website.</w:t>
      </w:r>
    </w:p>
    <w:p w14:paraId="051B29B4" w14:textId="1E76321F" w:rsidR="00B04D3A" w:rsidRDefault="00D81CD1" w:rsidP="00630E3D">
      <w:pPr>
        <w:pStyle w:val="Heading4"/>
        <w:numPr>
          <w:ilvl w:val="1"/>
          <w:numId w:val="1"/>
        </w:numPr>
        <w:spacing w:after="0"/>
      </w:pPr>
      <w:r>
        <w:t>CARE r</w:t>
      </w:r>
      <w:r w:rsidR="00B04D3A" w:rsidRPr="0046104B">
        <w:t>ecommends that the CARE Forum be</w:t>
      </w:r>
      <w:r w:rsidR="00B04D3A" w:rsidRPr="0046104B">
        <w:rPr>
          <w:spacing w:val="-10"/>
        </w:rPr>
        <w:t xml:space="preserve"> </w:t>
      </w:r>
      <w:r w:rsidR="00B04D3A" w:rsidRPr="0046104B">
        <w:t>continued.</w:t>
      </w:r>
    </w:p>
    <w:p w14:paraId="175F9291" w14:textId="77777777" w:rsidR="00902C97" w:rsidRPr="00902C97" w:rsidRDefault="00902C97" w:rsidP="00817E38"/>
    <w:p w14:paraId="7E1B9E87" w14:textId="1EF3A5C1" w:rsidR="00B04D3A" w:rsidRPr="00631273" w:rsidRDefault="00D81CD1" w:rsidP="00E82593">
      <w:pPr>
        <w:pStyle w:val="Heading4"/>
        <w:numPr>
          <w:ilvl w:val="1"/>
          <w:numId w:val="1"/>
        </w:numPr>
      </w:pPr>
      <w:r>
        <w:t>CARE r</w:t>
      </w:r>
      <w:r w:rsidR="00B04D3A" w:rsidRPr="00631273">
        <w:t xml:space="preserve">ecommends </w:t>
      </w:r>
      <w:r>
        <w:t xml:space="preserve">that </w:t>
      </w:r>
      <w:r w:rsidR="00B04D3A" w:rsidRPr="00631273">
        <w:t xml:space="preserve">the </w:t>
      </w:r>
      <w:r w:rsidR="00920BFB">
        <w:t xml:space="preserve">CARE </w:t>
      </w:r>
      <w:r w:rsidR="00A72C91">
        <w:t>We</w:t>
      </w:r>
      <w:r w:rsidR="00B04D3A" w:rsidRPr="00631273">
        <w:t xml:space="preserve">bsite </w:t>
      </w:r>
      <w:r w:rsidR="00EB1F67">
        <w:t>Working Group</w:t>
      </w:r>
      <w:r w:rsidR="00B04D3A" w:rsidRPr="00631273">
        <w:t xml:space="preserve"> continue to refine the searchable publication database to be housed at ADF&amp;G</w:t>
      </w:r>
      <w:r w:rsidR="00A72C91">
        <w:t>-</w:t>
      </w:r>
      <w:r w:rsidR="00B04D3A" w:rsidRPr="00631273">
        <w:t>Juneau, so that relevant information is more accessible to the age reading community and stock assessors. Recommend</w:t>
      </w:r>
      <w:r w:rsidR="008045D8">
        <w:t>s</w:t>
      </w:r>
      <w:r w:rsidR="00B04D3A" w:rsidRPr="00631273">
        <w:t xml:space="preserve"> </w:t>
      </w:r>
      <w:r w:rsidR="008045D8">
        <w:t>that</w:t>
      </w:r>
      <w:r w:rsidR="00B04D3A" w:rsidRPr="00631273">
        <w:t xml:space="preserve"> CARE members enter publications into the database using the online form. Recommend</w:t>
      </w:r>
      <w:r w:rsidR="008045D8">
        <w:t>s</w:t>
      </w:r>
      <w:r w:rsidR="00B04D3A" w:rsidRPr="00631273">
        <w:t xml:space="preserve"> </w:t>
      </w:r>
      <w:r w:rsidR="008045D8">
        <w:t>that</w:t>
      </w:r>
      <w:r w:rsidR="00B04D3A" w:rsidRPr="00631273">
        <w:t xml:space="preserve"> the publications page includes </w:t>
      </w:r>
      <w:r w:rsidR="008045D8">
        <w:t xml:space="preserve">the following, 1) a </w:t>
      </w:r>
      <w:r w:rsidR="00B04D3A" w:rsidRPr="00631273">
        <w:t>full list of publications</w:t>
      </w:r>
      <w:r w:rsidR="008045D8">
        <w:t>, 2) a</w:t>
      </w:r>
      <w:r w:rsidR="00B04D3A" w:rsidRPr="00631273">
        <w:t xml:space="preserve"> searchable feature at the top of </w:t>
      </w:r>
      <w:r w:rsidR="008045D8">
        <w:t xml:space="preserve">the </w:t>
      </w:r>
      <w:r w:rsidR="00B04D3A" w:rsidRPr="00631273">
        <w:t>page</w:t>
      </w:r>
      <w:r w:rsidR="008045D8">
        <w:t>, 3)</w:t>
      </w:r>
      <w:r w:rsidR="00B04D3A" w:rsidRPr="00631273">
        <w:t xml:space="preserve"> a link to the publication entry form</w:t>
      </w:r>
      <w:r w:rsidR="00A72C91">
        <w:t>—</w:t>
      </w:r>
      <w:r w:rsidR="008045D8">
        <w:t xml:space="preserve">the above to be completed </w:t>
      </w:r>
      <w:r w:rsidR="00817E38">
        <w:t>before the</w:t>
      </w:r>
      <w:r w:rsidR="008045D8">
        <w:t xml:space="preserve"> </w:t>
      </w:r>
      <w:r w:rsidR="00B04D3A" w:rsidRPr="00631273">
        <w:t>2019</w:t>
      </w:r>
      <w:r w:rsidR="00777470">
        <w:t xml:space="preserve"> </w:t>
      </w:r>
      <w:r w:rsidR="00B04D3A" w:rsidRPr="00631273">
        <w:t xml:space="preserve">CARE </w:t>
      </w:r>
      <w:r w:rsidR="008045D8">
        <w:t>meeting</w:t>
      </w:r>
      <w:r w:rsidR="00B04D3A" w:rsidRPr="00631273">
        <w:t xml:space="preserve">. </w:t>
      </w:r>
      <w:r w:rsidR="00D65189">
        <w:t>CARE members suggested that posters should v</w:t>
      </w:r>
      <w:r w:rsidR="00B04D3A" w:rsidRPr="00631273">
        <w:t xml:space="preserve">erify </w:t>
      </w:r>
      <w:r w:rsidR="00D65189">
        <w:t xml:space="preserve">what publication information or material could be added to the CARE website without violating </w:t>
      </w:r>
      <w:r w:rsidR="00B04D3A" w:rsidRPr="00631273">
        <w:t>online publication permissions</w:t>
      </w:r>
      <w:r w:rsidR="00D65189">
        <w:t>, especially</w:t>
      </w:r>
      <w:r w:rsidR="00B04D3A" w:rsidRPr="00631273">
        <w:t xml:space="preserve"> prior to adding </w:t>
      </w:r>
      <w:r w:rsidR="00777470">
        <w:t xml:space="preserve">a </w:t>
      </w:r>
      <w:r w:rsidR="00D65189">
        <w:t>full</w:t>
      </w:r>
      <w:r w:rsidR="00B04D3A" w:rsidRPr="00631273">
        <w:t xml:space="preserve"> publication or abstract.</w:t>
      </w:r>
    </w:p>
    <w:p w14:paraId="1117F148" w14:textId="042A9B28" w:rsidR="00387419" w:rsidRPr="00387419" w:rsidRDefault="00387419" w:rsidP="00D65189">
      <w:pPr>
        <w:pStyle w:val="BodyText"/>
        <w:ind w:left="1080"/>
      </w:pPr>
      <w:r>
        <w:t>Kevin McNeel (ADF&amp;G-Juneau) brought up the CARE website literature database. Kevin mentioned that ADF&amp;G did not want to support the database and that no one has added submissions. He suggested that CARE vote on removing the online database in favor of supporting the Endnote file at the end of the meeting.</w:t>
      </w:r>
    </w:p>
    <w:p w14:paraId="1700B477" w14:textId="77777777" w:rsidR="00387419" w:rsidRPr="00387419" w:rsidRDefault="00387419" w:rsidP="00F34E83"/>
    <w:p w14:paraId="049D8D78" w14:textId="7E5C470C" w:rsidR="00B04D3A" w:rsidRPr="0046104B" w:rsidRDefault="00B04D3A" w:rsidP="00E82593">
      <w:pPr>
        <w:pStyle w:val="Heading4"/>
        <w:numPr>
          <w:ilvl w:val="1"/>
          <w:numId w:val="1"/>
        </w:numPr>
      </w:pPr>
      <w:r w:rsidRPr="0046104B">
        <w:lastRenderedPageBreak/>
        <w:t xml:space="preserve">Additional </w:t>
      </w:r>
      <w:r w:rsidR="00D81CD1">
        <w:t xml:space="preserve">CARE </w:t>
      </w:r>
      <w:r w:rsidRPr="0046104B">
        <w:t>recommendations for the website to be completed prior to the 2019 meeting are as</w:t>
      </w:r>
      <w:r w:rsidRPr="00E82593">
        <w:t xml:space="preserve"> </w:t>
      </w:r>
      <w:r w:rsidRPr="0046104B">
        <w:t>follows:</w:t>
      </w:r>
    </w:p>
    <w:p w14:paraId="1329794B" w14:textId="57FB8A3E" w:rsidR="00631273" w:rsidRDefault="00283816" w:rsidP="00D65189">
      <w:pPr>
        <w:pStyle w:val="Heading5"/>
        <w:numPr>
          <w:ilvl w:val="0"/>
          <w:numId w:val="0"/>
        </w:numPr>
        <w:ind w:left="1350" w:hanging="270"/>
      </w:pPr>
      <w:r>
        <w:t xml:space="preserve">a. </w:t>
      </w:r>
      <w:r w:rsidR="00B04D3A" w:rsidRPr="0046104B">
        <w:t xml:space="preserve">Add information at the top of the </w:t>
      </w:r>
      <w:r w:rsidR="00B04D3A" w:rsidRPr="00630E3D">
        <w:rPr>
          <w:i/>
          <w:iCs/>
        </w:rPr>
        <w:t>Species Information</w:t>
      </w:r>
      <w:r w:rsidR="00B04D3A" w:rsidRPr="0046104B">
        <w:t xml:space="preserve"> page to “Check with specific</w:t>
      </w:r>
      <w:r w:rsidR="00E82593">
        <w:t xml:space="preserve"> </w:t>
      </w:r>
      <w:r w:rsidR="00B04D3A" w:rsidRPr="0046104B">
        <w:t xml:space="preserve">agency about changes in historical techniques”; report that “Methods listed are for most recent reporting year,” or adjust in conjunction with changes incorporated in </w:t>
      </w:r>
      <w:r w:rsidR="00A72C91">
        <w:t>r</w:t>
      </w:r>
      <w:r w:rsidR="00B04D3A" w:rsidRPr="0046104B">
        <w:t>ecommendation</w:t>
      </w:r>
      <w:r w:rsidR="00B04D3A" w:rsidRPr="0046104B">
        <w:rPr>
          <w:spacing w:val="-5"/>
        </w:rPr>
        <w:t xml:space="preserve"> </w:t>
      </w:r>
      <w:r w:rsidR="00B04D3A" w:rsidRPr="0046104B">
        <w:t>G</w:t>
      </w:r>
      <w:r w:rsidR="00A72C91">
        <w:t xml:space="preserve">. </w:t>
      </w:r>
    </w:p>
    <w:p w14:paraId="5698FCF6" w14:textId="77777777" w:rsidR="00447521" w:rsidRDefault="00447521" w:rsidP="00E82593">
      <w:pPr>
        <w:pStyle w:val="BodyText"/>
      </w:pPr>
    </w:p>
    <w:p w14:paraId="2B48E1C7" w14:textId="46FA5C71" w:rsidR="00B04D3A" w:rsidRPr="0046104B" w:rsidRDefault="00631273" w:rsidP="00E82593">
      <w:pPr>
        <w:pStyle w:val="BodyText"/>
        <w:ind w:left="1350"/>
      </w:pPr>
      <w:r>
        <w:t xml:space="preserve">This change was not made and Kevin McNeel (ADF&amp;G-Juneau) offered to send the quotes to </w:t>
      </w:r>
      <w:r w:rsidR="00B04D3A">
        <w:t xml:space="preserve">Jon </w:t>
      </w:r>
      <w:r>
        <w:t>Short (AFSC).</w:t>
      </w:r>
    </w:p>
    <w:p w14:paraId="3317EB5A" w14:textId="77777777" w:rsidR="00A72C91" w:rsidRPr="00A72C91" w:rsidRDefault="00A72C91" w:rsidP="00817E38"/>
    <w:p w14:paraId="0C3053D6" w14:textId="4ABF800C" w:rsidR="00631273" w:rsidRDefault="00283816" w:rsidP="00E82593">
      <w:pPr>
        <w:ind w:left="1350" w:hanging="270"/>
      </w:pPr>
      <w:r>
        <w:t xml:space="preserve">b. </w:t>
      </w:r>
      <w:r w:rsidR="00B04D3A" w:rsidRPr="0046104B">
        <w:t xml:space="preserve">Add </w:t>
      </w:r>
      <w:r w:rsidR="005C5A47">
        <w:t xml:space="preserve">a </w:t>
      </w:r>
      <w:r w:rsidR="00B04D3A" w:rsidRPr="0046104B">
        <w:t>table for agency contacts with e-mail address</w:t>
      </w:r>
      <w:r w:rsidR="005C5A47">
        <w:t>es</w:t>
      </w:r>
      <w:r w:rsidR="00B04D3A" w:rsidRPr="0046104B">
        <w:t xml:space="preserve"> of agency leads and information on age readers and species (to be completed by April 30, 2017)</w:t>
      </w:r>
      <w:r w:rsidR="00A72C91">
        <w:t xml:space="preserve">. </w:t>
      </w:r>
    </w:p>
    <w:p w14:paraId="260A5714" w14:textId="25161C2B" w:rsidR="00B04D3A" w:rsidRPr="0046104B" w:rsidRDefault="00631273" w:rsidP="00E82593">
      <w:pPr>
        <w:pStyle w:val="BodyText"/>
        <w:ind w:left="1350"/>
      </w:pPr>
      <w:r>
        <w:t xml:space="preserve">Kevin </w:t>
      </w:r>
      <w:r w:rsidR="00447521">
        <w:t xml:space="preserve">McNeel </w:t>
      </w:r>
      <w:r>
        <w:t>a</w:t>
      </w:r>
      <w:r w:rsidR="00B04D3A">
        <w:t>dd</w:t>
      </w:r>
      <w:r>
        <w:t>ed the list</w:t>
      </w:r>
      <w:r w:rsidR="00B04D3A">
        <w:t xml:space="preserve"> as </w:t>
      </w:r>
      <w:r w:rsidR="00A72C91">
        <w:t>a</w:t>
      </w:r>
      <w:r w:rsidR="00B04D3A">
        <w:t xml:space="preserve"> </w:t>
      </w:r>
      <w:r w:rsidR="004B5096">
        <w:t>G</w:t>
      </w:r>
      <w:r w:rsidR="00B04D3A">
        <w:t xml:space="preserve">oogle </w:t>
      </w:r>
      <w:r w:rsidR="004B5096">
        <w:t>D</w:t>
      </w:r>
      <w:r w:rsidR="00B04D3A">
        <w:t xml:space="preserve">oc and </w:t>
      </w:r>
      <w:r>
        <w:t xml:space="preserve">recommended that </w:t>
      </w:r>
      <w:r w:rsidR="00B04D3A">
        <w:t xml:space="preserve">agencies update information by </w:t>
      </w:r>
      <w:r w:rsidR="00A72C91">
        <w:t xml:space="preserve">the </w:t>
      </w:r>
      <w:r w:rsidR="00B04D3A">
        <w:t>end of Friday</w:t>
      </w:r>
      <w:r>
        <w:t>.</w:t>
      </w:r>
    </w:p>
    <w:p w14:paraId="7C164AE2" w14:textId="77777777" w:rsidR="00A72C91" w:rsidRPr="00A72C91" w:rsidRDefault="00A72C91" w:rsidP="00817E38"/>
    <w:p w14:paraId="7C1F2CE9" w14:textId="7555E195" w:rsidR="00631273" w:rsidRPr="00631273" w:rsidRDefault="00283816" w:rsidP="00630E3D">
      <w:pPr>
        <w:pStyle w:val="Heading5"/>
        <w:numPr>
          <w:ilvl w:val="0"/>
          <w:numId w:val="0"/>
        </w:numPr>
        <w:spacing w:after="0"/>
        <w:ind w:left="1440" w:hanging="270"/>
      </w:pPr>
      <w:r>
        <w:t xml:space="preserve">c. </w:t>
      </w:r>
      <w:r w:rsidR="00B04D3A" w:rsidRPr="0046104B">
        <w:t>Update agency production numbers</w:t>
      </w:r>
      <w:r w:rsidR="00B04D3A" w:rsidRPr="0046104B">
        <w:rPr>
          <w:spacing w:val="-5"/>
        </w:rPr>
        <w:t xml:space="preserve"> </w:t>
      </w:r>
      <w:r w:rsidR="00B04D3A" w:rsidRPr="0046104B">
        <w:t xml:space="preserve">annually (update </w:t>
      </w:r>
      <w:r w:rsidR="004B5096">
        <w:t xml:space="preserve">the </w:t>
      </w:r>
      <w:r w:rsidR="00B04D3A" w:rsidRPr="0046104B">
        <w:t>website with current production numbers by April 30, 2017)</w:t>
      </w:r>
      <w:r w:rsidR="00447521">
        <w:t xml:space="preserve">. </w:t>
      </w:r>
      <w:r w:rsidR="00631273">
        <w:t>Kevin McNeel added the production number template to a CARE</w:t>
      </w:r>
      <w:r w:rsidR="004B5096">
        <w:t>-</w:t>
      </w:r>
      <w:r w:rsidR="00631273">
        <w:t>wide email. Ask that production numbers be submitted by the following Friday.</w:t>
      </w:r>
    </w:p>
    <w:p w14:paraId="0E2DA2E5" w14:textId="77777777" w:rsidR="00447521" w:rsidRPr="00447521" w:rsidRDefault="00447521" w:rsidP="00817E38"/>
    <w:p w14:paraId="487A1B74" w14:textId="1870E105" w:rsidR="000510E0" w:rsidRDefault="00283816" w:rsidP="00E82593">
      <w:pPr>
        <w:pStyle w:val="Heading5"/>
        <w:numPr>
          <w:ilvl w:val="0"/>
          <w:numId w:val="0"/>
        </w:numPr>
        <w:ind w:left="1350" w:hanging="270"/>
      </w:pPr>
      <w:r>
        <w:t xml:space="preserve">d. </w:t>
      </w:r>
      <w:r w:rsidR="00B04D3A" w:rsidRPr="0046104B">
        <w:t xml:space="preserve">Include methods for current year and use appropriate codes (B&amp;BN = </w:t>
      </w:r>
      <w:r w:rsidR="005C5A47">
        <w:t>b</w:t>
      </w:r>
      <w:r w:rsidR="00B04D3A" w:rsidRPr="0046104B">
        <w:t>reak-and-burn, B&amp;BK =</w:t>
      </w:r>
      <w:r w:rsidR="00B04D3A" w:rsidRPr="0046104B">
        <w:rPr>
          <w:spacing w:val="-6"/>
        </w:rPr>
        <w:t xml:space="preserve"> </w:t>
      </w:r>
      <w:r w:rsidR="005C5A47">
        <w:rPr>
          <w:spacing w:val="-6"/>
        </w:rPr>
        <w:t>b</w:t>
      </w:r>
      <w:r w:rsidR="00B04D3A" w:rsidRPr="0046104B">
        <w:t>reak-and-bake)</w:t>
      </w:r>
      <w:r w:rsidR="000510E0">
        <w:t>:</w:t>
      </w:r>
    </w:p>
    <w:p w14:paraId="2DB382EC" w14:textId="3D75334A" w:rsidR="00B04D3A" w:rsidRPr="0046104B" w:rsidRDefault="000510E0" w:rsidP="00E82593">
      <w:pPr>
        <w:pStyle w:val="BodyText"/>
        <w:ind w:left="1350"/>
      </w:pPr>
      <w:r>
        <w:t>Kevin sent the definitions to Jon Short. Agencies will have to retroactively assign methods to historical production numbers to qualify if they are bakes or burns.</w:t>
      </w:r>
    </w:p>
    <w:p w14:paraId="52CB1E04" w14:textId="77777777" w:rsidR="00447521" w:rsidRPr="0046104B" w:rsidRDefault="00447521" w:rsidP="00817E38">
      <w:pPr>
        <w:pStyle w:val="BodyText"/>
        <w:ind w:left="1350"/>
      </w:pPr>
    </w:p>
    <w:p w14:paraId="5C5E6902" w14:textId="728BE7B2" w:rsidR="000510E0" w:rsidRDefault="00283816" w:rsidP="00E82593">
      <w:pPr>
        <w:pStyle w:val="Heading5"/>
        <w:numPr>
          <w:ilvl w:val="0"/>
          <w:numId w:val="0"/>
        </w:numPr>
        <w:ind w:left="2160" w:hanging="990"/>
      </w:pPr>
      <w:r>
        <w:t xml:space="preserve">e. </w:t>
      </w:r>
      <w:r w:rsidR="00B04D3A" w:rsidRPr="0046104B">
        <w:t xml:space="preserve">Edits such as consistent capitalization on the </w:t>
      </w:r>
      <w:r w:rsidR="00B04D3A" w:rsidRPr="00630E3D">
        <w:rPr>
          <w:i/>
          <w:iCs/>
        </w:rPr>
        <w:t>Species Information</w:t>
      </w:r>
      <w:r w:rsidR="00B04D3A" w:rsidRPr="0046104B">
        <w:rPr>
          <w:spacing w:val="-12"/>
        </w:rPr>
        <w:t xml:space="preserve"> </w:t>
      </w:r>
      <w:r w:rsidR="00B04D3A" w:rsidRPr="0046104B">
        <w:t>page</w:t>
      </w:r>
      <w:r w:rsidR="000510E0">
        <w:t>:</w:t>
      </w:r>
    </w:p>
    <w:p w14:paraId="06F61188" w14:textId="543D79BE" w:rsidR="00B04D3A" w:rsidRPr="0046104B" w:rsidRDefault="000510E0" w:rsidP="00E82593">
      <w:pPr>
        <w:pStyle w:val="BodyText"/>
        <w:ind w:left="2160" w:hanging="810"/>
      </w:pPr>
      <w:r>
        <w:t xml:space="preserve">Kevin offered to </w:t>
      </w:r>
      <w:r w:rsidR="00B04D3A">
        <w:t xml:space="preserve">find </w:t>
      </w:r>
      <w:r>
        <w:t xml:space="preserve">the </w:t>
      </w:r>
      <w:r w:rsidR="00B04D3A">
        <w:t>updated species list</w:t>
      </w:r>
      <w:r>
        <w:t xml:space="preserve"> and email that to Jon.</w:t>
      </w:r>
    </w:p>
    <w:p w14:paraId="562BF78D" w14:textId="77777777" w:rsidR="00447521" w:rsidRPr="0046104B" w:rsidRDefault="00447521" w:rsidP="00817E38">
      <w:pPr>
        <w:pStyle w:val="BodyText"/>
        <w:ind w:left="2160" w:hanging="810"/>
      </w:pPr>
    </w:p>
    <w:p w14:paraId="290B4508" w14:textId="55746263" w:rsidR="00B04D3A" w:rsidRDefault="00283816" w:rsidP="00E82593">
      <w:pPr>
        <w:pStyle w:val="Heading4"/>
        <w:numPr>
          <w:ilvl w:val="0"/>
          <w:numId w:val="0"/>
        </w:numPr>
        <w:ind w:left="990" w:hanging="270"/>
      </w:pPr>
      <w:r>
        <w:t xml:space="preserve">7. </w:t>
      </w:r>
      <w:r w:rsidR="00D81CD1">
        <w:t>CARE r</w:t>
      </w:r>
      <w:r w:rsidR="00B04D3A" w:rsidRPr="0046104B">
        <w:t>ecommend</w:t>
      </w:r>
      <w:r w:rsidR="00777470">
        <w:t>s</w:t>
      </w:r>
      <w:r w:rsidR="00D81CD1">
        <w:t xml:space="preserve"> that</w:t>
      </w:r>
      <w:r w:rsidR="00B04D3A" w:rsidRPr="0046104B">
        <w:t xml:space="preserve"> the </w:t>
      </w:r>
      <w:r w:rsidR="0056561E">
        <w:t>w</w:t>
      </w:r>
      <w:r w:rsidR="00B04D3A" w:rsidRPr="0046104B">
        <w:t xml:space="preserve">ebsite subcommittee continue to research the possibility of converting the CARE website and CARE </w:t>
      </w:r>
      <w:r w:rsidR="0056561E">
        <w:t>f</w:t>
      </w:r>
      <w:r w:rsidR="00B04D3A" w:rsidRPr="0046104B">
        <w:t xml:space="preserve">orum to a different technology (Joomla is </w:t>
      </w:r>
      <w:r w:rsidR="00AC7C1C" w:rsidRPr="0046104B">
        <w:t>out-of-date,</w:t>
      </w:r>
      <w:r w:rsidR="00B04D3A" w:rsidRPr="0046104B">
        <w:t xml:space="preserve"> and it requires a major undertaking to update to </w:t>
      </w:r>
      <w:r w:rsidR="00B866EF">
        <w:t xml:space="preserve">a </w:t>
      </w:r>
      <w:r w:rsidR="00B04D3A" w:rsidRPr="0046104B">
        <w:t xml:space="preserve">new version). The </w:t>
      </w:r>
      <w:r w:rsidR="0056561E">
        <w:t>W</w:t>
      </w:r>
      <w:r w:rsidR="00B04D3A" w:rsidRPr="0046104B">
        <w:t xml:space="preserve">ebsite </w:t>
      </w:r>
      <w:r w:rsidR="00EB1F67">
        <w:t>Working Group</w:t>
      </w:r>
      <w:r w:rsidR="00B04D3A" w:rsidRPr="0046104B">
        <w:t xml:space="preserve"> will research software options and make a recommendation (e.g., WordPress, Drupal, or </w:t>
      </w:r>
      <w:r w:rsidR="0056561E">
        <w:t xml:space="preserve">a </w:t>
      </w:r>
      <w:r w:rsidR="00B04D3A" w:rsidRPr="0046104B">
        <w:t xml:space="preserve">new version of Joomla). </w:t>
      </w:r>
    </w:p>
    <w:p w14:paraId="087A80BB" w14:textId="33708FB0" w:rsidR="00B04D3A" w:rsidRPr="000510E0" w:rsidRDefault="00283816" w:rsidP="00E82593">
      <w:pPr>
        <w:pStyle w:val="BodyText"/>
        <w:ind w:left="1080"/>
      </w:pPr>
      <w:r>
        <w:t xml:space="preserve">The </w:t>
      </w:r>
      <w:r w:rsidR="00B04D3A">
        <w:t xml:space="preserve">Website </w:t>
      </w:r>
      <w:r w:rsidR="00EB1F67">
        <w:t>Working Group</w:t>
      </w:r>
      <w:r w:rsidR="00B04D3A">
        <w:t xml:space="preserve"> updated the CARE website to WordPress and the transition to the new website is in process</w:t>
      </w:r>
      <w:r w:rsidR="000510E0">
        <w:t xml:space="preserve">. </w:t>
      </w:r>
      <w:r w:rsidR="000510E0" w:rsidRPr="000510E0">
        <w:t xml:space="preserve">The </w:t>
      </w:r>
      <w:r w:rsidR="00DD72FA">
        <w:t xml:space="preserve">updated </w:t>
      </w:r>
      <w:r w:rsidR="00B04D3A" w:rsidRPr="000510E0">
        <w:t xml:space="preserve">website is housed at </w:t>
      </w:r>
      <w:hyperlink r:id="rId10" w:history="1">
        <w:r w:rsidR="00B04D3A" w:rsidRPr="00E82593">
          <w:rPr>
            <w:rStyle w:val="Hyperlink"/>
          </w:rPr>
          <w:t>http://caredev.psmfc.org/</w:t>
        </w:r>
      </w:hyperlink>
      <w:r w:rsidR="00447521">
        <w:t>.</w:t>
      </w:r>
    </w:p>
    <w:p w14:paraId="5EA93D87" w14:textId="77777777" w:rsidR="00B04D3A" w:rsidRPr="00604735" w:rsidRDefault="00B04D3A" w:rsidP="00F34E83"/>
    <w:p w14:paraId="1DAA5BB5" w14:textId="66A002B8" w:rsidR="00B04D3A" w:rsidRDefault="00283816" w:rsidP="00E82593">
      <w:pPr>
        <w:pStyle w:val="Heading4"/>
        <w:numPr>
          <w:ilvl w:val="0"/>
          <w:numId w:val="0"/>
        </w:numPr>
        <w:ind w:left="990" w:hanging="270"/>
      </w:pPr>
      <w:r>
        <w:t xml:space="preserve">8. </w:t>
      </w:r>
      <w:r w:rsidR="00D81CD1">
        <w:t>CARE r</w:t>
      </w:r>
      <w:r w:rsidR="00B04D3A" w:rsidRPr="0046104B">
        <w:t xml:space="preserve">ecommends that an Otolith Storage </w:t>
      </w:r>
      <w:r w:rsidR="00393CF6">
        <w:t>A</w:t>
      </w:r>
      <w:r w:rsidR="00B04D3A" w:rsidRPr="0046104B">
        <w:t>d</w:t>
      </w:r>
      <w:r w:rsidR="00393CF6">
        <w:t xml:space="preserve"> H</w:t>
      </w:r>
      <w:r w:rsidR="00B04D3A" w:rsidRPr="0046104B">
        <w:t xml:space="preserve">oc </w:t>
      </w:r>
      <w:r w:rsidR="00EB1F67">
        <w:t>Working Group</w:t>
      </w:r>
      <w:r w:rsidR="00B04D3A" w:rsidRPr="0046104B">
        <w:t xml:space="preserve"> be created to address the issues of short and long-term storage of otoliths with a complete report reviewed by membership for </w:t>
      </w:r>
      <w:r w:rsidR="00777470">
        <w:t>the</w:t>
      </w:r>
      <w:r w:rsidR="00B04D3A" w:rsidRPr="0046104B">
        <w:t xml:space="preserve"> 2019</w:t>
      </w:r>
      <w:r w:rsidR="00777470">
        <w:t xml:space="preserve"> </w:t>
      </w:r>
      <w:r w:rsidR="00B04D3A" w:rsidRPr="0046104B">
        <w:t xml:space="preserve">CARE </w:t>
      </w:r>
      <w:r w:rsidR="00777470">
        <w:t>meeting</w:t>
      </w:r>
      <w:r w:rsidR="00B04D3A" w:rsidRPr="0046104B">
        <w:t xml:space="preserve">. This is in response to prior TSC to CARE recommendations and due to the issue of otolith storage becoming a 2017-2021 research priority for the North </w:t>
      </w:r>
      <w:r w:rsidR="00DF2327">
        <w:t>Pacific</w:t>
      </w:r>
      <w:r w:rsidR="00B04D3A" w:rsidRPr="0046104B">
        <w:t xml:space="preserve"> Fishery Management Council. It is imperative that the historical archive of age structures </w:t>
      </w:r>
      <w:r w:rsidR="004B5096">
        <w:t>be</w:t>
      </w:r>
      <w:r w:rsidR="00B04D3A" w:rsidRPr="0046104B">
        <w:t xml:space="preserve"> preserved.</w:t>
      </w:r>
    </w:p>
    <w:p w14:paraId="2B8CE54E" w14:textId="315D9B2C" w:rsidR="00B04D3A" w:rsidRDefault="000510E0" w:rsidP="00E82593">
      <w:pPr>
        <w:pStyle w:val="BodyText"/>
        <w:ind w:left="990" w:hanging="450"/>
      </w:pPr>
      <w:r>
        <w:lastRenderedPageBreak/>
        <w:tab/>
      </w:r>
      <w:r>
        <w:tab/>
        <w:t xml:space="preserve">There </w:t>
      </w:r>
      <w:r w:rsidR="00D81CD1">
        <w:t>wa</w:t>
      </w:r>
      <w:r>
        <w:t xml:space="preserve">s no </w:t>
      </w:r>
      <w:r w:rsidR="00920BFB">
        <w:t>w</w:t>
      </w:r>
      <w:r w:rsidR="00EB1F67">
        <w:t xml:space="preserve">orking </w:t>
      </w:r>
      <w:r w:rsidR="00920BFB">
        <w:t>g</w:t>
      </w:r>
      <w:r w:rsidR="00EB1F67">
        <w:t>roup</w:t>
      </w:r>
      <w:r>
        <w:t xml:space="preserve"> developed yet.</w:t>
      </w:r>
      <w:r w:rsidR="00447521">
        <w:t xml:space="preserve"> </w:t>
      </w:r>
      <w:r>
        <w:t>Stephen Wischniowski (</w:t>
      </w:r>
      <w:r w:rsidR="006D6765">
        <w:t>C</w:t>
      </w:r>
      <w:r w:rsidR="00B04D3A">
        <w:t>DFO</w:t>
      </w:r>
      <w:r>
        <w:t xml:space="preserve">) </w:t>
      </w:r>
      <w:r w:rsidR="004B5096">
        <w:t>said that</w:t>
      </w:r>
      <w:r>
        <w:t xml:space="preserve"> their agency </w:t>
      </w:r>
      <w:r w:rsidR="004B5096">
        <w:t xml:space="preserve">was </w:t>
      </w:r>
      <w:r>
        <w:t xml:space="preserve">cleaning their historical otoliths </w:t>
      </w:r>
      <w:r w:rsidR="00596493">
        <w:t xml:space="preserve">of glycerin </w:t>
      </w:r>
      <w:r>
        <w:t>and moving them to dry storage. Stephen noted that</w:t>
      </w:r>
      <w:r w:rsidR="00CA11FA">
        <w:t xml:space="preserve"> a lack of</w:t>
      </w:r>
      <w:r>
        <w:t xml:space="preserve"> </w:t>
      </w:r>
      <w:r w:rsidR="00CA11FA">
        <w:t>climate-control</w:t>
      </w:r>
      <w:r w:rsidR="00602DFE">
        <w:t>led</w:t>
      </w:r>
      <w:r w:rsidR="00CA11FA">
        <w:t xml:space="preserve"> storage and </w:t>
      </w:r>
      <w:r w:rsidR="00D81CD1">
        <w:t xml:space="preserve">a lack of </w:t>
      </w:r>
      <w:r w:rsidR="00CA11FA">
        <w:t xml:space="preserve">consistency </w:t>
      </w:r>
      <w:r w:rsidR="00D81CD1">
        <w:t>with</w:t>
      </w:r>
      <w:r w:rsidR="00CA11FA">
        <w:t xml:space="preserve"> the glycerin solution caused issues with the otoliths. The</w:t>
      </w:r>
      <w:r w:rsidR="00D81CD1">
        <w:t xml:space="preserve"> </w:t>
      </w:r>
      <w:r w:rsidR="006D6765">
        <w:t>C</w:t>
      </w:r>
      <w:r w:rsidR="00D81CD1">
        <w:t>DFO</w:t>
      </w:r>
      <w:r w:rsidR="0056561E">
        <w:t xml:space="preserve"> </w:t>
      </w:r>
      <w:r w:rsidR="00D81CD1">
        <w:t>was</w:t>
      </w:r>
      <w:r w:rsidR="00CA11FA">
        <w:t xml:space="preserve"> now storing all otoliths dry. There </w:t>
      </w:r>
      <w:r w:rsidR="00D81CD1">
        <w:t>we</w:t>
      </w:r>
      <w:r w:rsidR="00CA11FA">
        <w:t xml:space="preserve">re inconsistencies in which otoliths </w:t>
      </w:r>
      <w:r w:rsidR="00D81CD1">
        <w:t>we</w:t>
      </w:r>
      <w:r w:rsidR="00CA11FA">
        <w:t>re degraded.</w:t>
      </w:r>
    </w:p>
    <w:p w14:paraId="5110325E" w14:textId="77777777" w:rsidR="000510E0" w:rsidRDefault="000510E0" w:rsidP="00C53E4A">
      <w:pPr>
        <w:pStyle w:val="BodyText"/>
        <w:ind w:left="1440"/>
      </w:pPr>
    </w:p>
    <w:p w14:paraId="57459DCD" w14:textId="53A31658" w:rsidR="00B04D3A" w:rsidRDefault="00CA11FA" w:rsidP="00E82593">
      <w:pPr>
        <w:pStyle w:val="BodyText"/>
        <w:ind w:left="990"/>
      </w:pPr>
      <w:r>
        <w:t>Joan Forsberg (</w:t>
      </w:r>
      <w:r w:rsidR="00B04D3A">
        <w:t>IPH</w:t>
      </w:r>
      <w:r>
        <w:t xml:space="preserve">C) noted that </w:t>
      </w:r>
      <w:r w:rsidR="00602DFE">
        <w:t>the IPHC</w:t>
      </w:r>
      <w:r>
        <w:t xml:space="preserve"> </w:t>
      </w:r>
      <w:r w:rsidR="00D81CD1">
        <w:t>we</w:t>
      </w:r>
      <w:r>
        <w:t>re</w:t>
      </w:r>
      <w:r w:rsidR="00B04D3A">
        <w:t xml:space="preserve"> still storing </w:t>
      </w:r>
      <w:r>
        <w:t xml:space="preserve">otoliths </w:t>
      </w:r>
      <w:r w:rsidR="00B04D3A">
        <w:t xml:space="preserve">in glycerin but </w:t>
      </w:r>
      <w:r w:rsidR="00D81CD1">
        <w:t xml:space="preserve">acknowledged that </w:t>
      </w:r>
      <w:r w:rsidR="00B04D3A">
        <w:t xml:space="preserve">incorrect preparation of the solution </w:t>
      </w:r>
      <w:r w:rsidR="00D81CD1">
        <w:t>wa</w:t>
      </w:r>
      <w:r w:rsidR="00B04D3A">
        <w:t xml:space="preserve">s an issue. </w:t>
      </w:r>
      <w:r>
        <w:t>The</w:t>
      </w:r>
      <w:r w:rsidR="00D81CD1">
        <w:t xml:space="preserve"> IPHC</w:t>
      </w:r>
      <w:r>
        <w:t xml:space="preserve"> h</w:t>
      </w:r>
      <w:r w:rsidR="00B04D3A">
        <w:t>a</w:t>
      </w:r>
      <w:r w:rsidR="00D81CD1">
        <w:t>s</w:t>
      </w:r>
      <w:r w:rsidR="00B04D3A">
        <w:t xml:space="preserve"> </w:t>
      </w:r>
      <w:r w:rsidR="000510E0">
        <w:t>climate-controlled</w:t>
      </w:r>
      <w:r w:rsidR="00B04D3A">
        <w:t xml:space="preserve"> storage</w:t>
      </w:r>
      <w:r>
        <w:t xml:space="preserve"> and </w:t>
      </w:r>
      <w:r w:rsidR="00B866EF">
        <w:t>they</w:t>
      </w:r>
      <w:r>
        <w:t xml:space="preserve"> mix their own </w:t>
      </w:r>
      <w:r w:rsidR="00D81CD1">
        <w:t>glycerin</w:t>
      </w:r>
      <w:r>
        <w:t xml:space="preserve"> solutions.</w:t>
      </w:r>
    </w:p>
    <w:p w14:paraId="46607616" w14:textId="77777777" w:rsidR="00CA11FA" w:rsidRDefault="00CA11FA" w:rsidP="00C53E4A">
      <w:pPr>
        <w:pStyle w:val="BodyText"/>
        <w:ind w:left="1440"/>
      </w:pPr>
    </w:p>
    <w:p w14:paraId="24C3B1B8" w14:textId="035CC2D6" w:rsidR="00B04D3A" w:rsidRDefault="00CA11FA" w:rsidP="00E82593">
      <w:pPr>
        <w:pStyle w:val="BodyText"/>
        <w:ind w:left="990"/>
      </w:pPr>
      <w:r>
        <w:t>Delsa Anderl (</w:t>
      </w:r>
      <w:r w:rsidR="00B04D3A">
        <w:t>AFSC</w:t>
      </w:r>
      <w:r>
        <w:t>) commented that the</w:t>
      </w:r>
      <w:r w:rsidR="00D81CD1">
        <w:t xml:space="preserve"> AFSC continued to store</w:t>
      </w:r>
      <w:r>
        <w:t xml:space="preserve"> otoliths</w:t>
      </w:r>
      <w:r w:rsidR="00B04D3A">
        <w:t xml:space="preserve"> in glycerin. </w:t>
      </w:r>
      <w:r w:rsidR="00D81CD1">
        <w:t xml:space="preserve">The </w:t>
      </w:r>
      <w:r>
        <w:t>AFSC s</w:t>
      </w:r>
      <w:r w:rsidR="00B04D3A">
        <w:t xml:space="preserve">ent samples with both degraded and intact otoliths to Seattle University </w:t>
      </w:r>
      <w:r w:rsidR="00D81CD1">
        <w:t xml:space="preserve">for analysis with the goal </w:t>
      </w:r>
      <w:r w:rsidR="00817E38">
        <w:t>of determining</w:t>
      </w:r>
      <w:r w:rsidR="00D81CD1">
        <w:t xml:space="preserve"> the</w:t>
      </w:r>
      <w:r w:rsidR="00B04D3A">
        <w:t xml:space="preserve"> reasons for </w:t>
      </w:r>
      <w:r w:rsidR="00D81CD1">
        <w:t xml:space="preserve">the </w:t>
      </w:r>
      <w:r w:rsidR="00B04D3A">
        <w:t>degradation</w:t>
      </w:r>
      <w:r>
        <w:t xml:space="preserve">. </w:t>
      </w:r>
    </w:p>
    <w:p w14:paraId="02859712" w14:textId="77777777" w:rsidR="00B04D3A" w:rsidRDefault="00B04D3A" w:rsidP="00F34E83">
      <w:pPr>
        <w:pStyle w:val="BodyText"/>
      </w:pPr>
    </w:p>
    <w:p w14:paraId="5A013BFE" w14:textId="18AB4404" w:rsidR="00B04D3A" w:rsidRPr="00604735" w:rsidRDefault="00B04D3A" w:rsidP="00E82593">
      <w:pPr>
        <w:pStyle w:val="BodyText"/>
        <w:ind w:hanging="540"/>
      </w:pPr>
      <w:r>
        <w:t>10:19 (</w:t>
      </w:r>
      <w:r w:rsidR="00817E38">
        <w:t>15-minute</w:t>
      </w:r>
      <w:r>
        <w:t xml:space="preserve"> break)</w:t>
      </w:r>
    </w:p>
    <w:p w14:paraId="4794A91E" w14:textId="77777777" w:rsidR="00447521" w:rsidRPr="00604735" w:rsidRDefault="00447521" w:rsidP="00F34E83">
      <w:pPr>
        <w:pStyle w:val="BodyText"/>
      </w:pPr>
    </w:p>
    <w:p w14:paraId="275EED58" w14:textId="2E3C9FA0" w:rsidR="00B04D3A" w:rsidRDefault="00283816" w:rsidP="00E82593">
      <w:pPr>
        <w:ind w:left="990" w:hanging="270"/>
      </w:pPr>
      <w:r>
        <w:t xml:space="preserve">9. </w:t>
      </w:r>
      <w:r w:rsidR="00D81CD1">
        <w:t>CARE r</w:t>
      </w:r>
      <w:r w:rsidR="00B04D3A" w:rsidRPr="0046104B">
        <w:t xml:space="preserve">ecommends </w:t>
      </w:r>
      <w:r w:rsidR="00D81CD1">
        <w:t>that</w:t>
      </w:r>
      <w:r w:rsidR="00B04D3A" w:rsidRPr="0046104B">
        <w:t xml:space="preserve"> the Charter </w:t>
      </w:r>
      <w:r w:rsidR="00EB1F67">
        <w:t>Working Group</w:t>
      </w:r>
      <w:r w:rsidR="00B04D3A" w:rsidRPr="0046104B">
        <w:t xml:space="preserve"> revise the </w:t>
      </w:r>
      <w:r w:rsidR="00BB3F19">
        <w:t>C</w:t>
      </w:r>
      <w:r w:rsidR="00B04D3A" w:rsidRPr="0046104B">
        <w:t xml:space="preserve">harter and submit it to CARE membership for approval by </w:t>
      </w:r>
      <w:r w:rsidR="00BB3F19">
        <w:t xml:space="preserve">the </w:t>
      </w:r>
      <w:r w:rsidR="00B04D3A" w:rsidRPr="0046104B">
        <w:t>2019 meeting; changes to</w:t>
      </w:r>
      <w:r w:rsidR="00B04D3A" w:rsidRPr="0046104B">
        <w:rPr>
          <w:spacing w:val="-5"/>
        </w:rPr>
        <w:t xml:space="preserve"> </w:t>
      </w:r>
      <w:r w:rsidR="00B04D3A" w:rsidRPr="0046104B">
        <w:t>include</w:t>
      </w:r>
      <w:r>
        <w:t xml:space="preserve"> </w:t>
      </w:r>
      <w:r w:rsidR="00817E38">
        <w:t>i</w:t>
      </w:r>
      <w:r w:rsidR="00B04D3A" w:rsidRPr="0046104B">
        <w:t xml:space="preserve">nformation on timelines including </w:t>
      </w:r>
      <w:r w:rsidR="00BB3F19">
        <w:t xml:space="preserve">the </w:t>
      </w:r>
      <w:r w:rsidR="00B04D3A" w:rsidRPr="0046104B">
        <w:t xml:space="preserve">preparation of </w:t>
      </w:r>
      <w:r w:rsidR="00BB3F19">
        <w:t xml:space="preserve">the </w:t>
      </w:r>
      <w:r w:rsidR="00B04D3A" w:rsidRPr="0046104B">
        <w:t xml:space="preserve">TSC report following </w:t>
      </w:r>
      <w:r w:rsidR="00BB3F19">
        <w:t xml:space="preserve">the </w:t>
      </w:r>
      <w:r w:rsidR="00B04D3A" w:rsidRPr="0046104B">
        <w:t>same year CARE</w:t>
      </w:r>
      <w:r w:rsidR="00B04D3A" w:rsidRPr="0046104B">
        <w:rPr>
          <w:spacing w:val="-4"/>
        </w:rPr>
        <w:t xml:space="preserve"> </w:t>
      </w:r>
      <w:r w:rsidR="00B04D3A" w:rsidRPr="0046104B">
        <w:t>meeting</w:t>
      </w:r>
      <w:r w:rsidR="00E400EA">
        <w:t>:</w:t>
      </w:r>
    </w:p>
    <w:p w14:paraId="28CDF8E2" w14:textId="77777777" w:rsidR="00FA79C7" w:rsidRDefault="00FA79C7" w:rsidP="00F34E83">
      <w:pPr>
        <w:pStyle w:val="BodyText"/>
      </w:pPr>
    </w:p>
    <w:p w14:paraId="75853166" w14:textId="5088BC1B" w:rsidR="00E400EA" w:rsidRPr="0046104B" w:rsidRDefault="00E400EA" w:rsidP="00630E3D">
      <w:pPr>
        <w:pStyle w:val="BodyText"/>
        <w:ind w:left="990"/>
      </w:pPr>
      <w:r>
        <w:t>Kevin McNeel</w:t>
      </w:r>
      <w:r w:rsidR="00FA79C7">
        <w:t xml:space="preserve"> noted that this </w:t>
      </w:r>
      <w:r w:rsidR="00BB3F19">
        <w:t>wa</w:t>
      </w:r>
      <w:r w:rsidR="00FA79C7">
        <w:t xml:space="preserve">s resolved by including an executive summary to </w:t>
      </w:r>
      <w:r w:rsidR="00F27C74">
        <w:t>TSC</w:t>
      </w:r>
      <w:r w:rsidR="00FA79C7">
        <w:t xml:space="preserve"> of the previous meeting. CARE c</w:t>
      </w:r>
      <w:r w:rsidR="00BB3F19">
        <w:t>ould</w:t>
      </w:r>
      <w:r w:rsidR="00FA79C7">
        <w:t xml:space="preserve"> consider adding a due date of April 20</w:t>
      </w:r>
      <w:r w:rsidR="00FA79C7" w:rsidRPr="00FA79C7">
        <w:rPr>
          <w:vertAlign w:val="superscript"/>
        </w:rPr>
        <w:t>th</w:t>
      </w:r>
      <w:r w:rsidR="00FA79C7">
        <w:t xml:space="preserve"> to the Charter for the executive summary.</w:t>
      </w:r>
    </w:p>
    <w:p w14:paraId="0BE10533" w14:textId="77777777" w:rsidR="00FA79C7" w:rsidRPr="00FA79C7" w:rsidRDefault="00FA79C7" w:rsidP="00F34E83">
      <w:pPr>
        <w:pStyle w:val="BodyText"/>
      </w:pPr>
    </w:p>
    <w:p w14:paraId="215E7D8C" w14:textId="14BBDE68" w:rsidR="00B04D3A" w:rsidRDefault="00283816" w:rsidP="00E82593">
      <w:pPr>
        <w:pStyle w:val="BodyText"/>
        <w:ind w:left="0" w:firstLine="1080"/>
        <w:rPr>
          <w:color w:val="000000" w:themeColor="text1"/>
        </w:rPr>
      </w:pPr>
      <w:r>
        <w:t xml:space="preserve">b. </w:t>
      </w:r>
      <w:r w:rsidR="00B04D3A" w:rsidRPr="0046104B">
        <w:t>Submission of production numbers (species aged table);</w:t>
      </w:r>
      <w:r w:rsidR="00B04D3A" w:rsidRPr="00E82593">
        <w:t xml:space="preserve"> </w:t>
      </w:r>
      <w:r w:rsidR="00817E38">
        <w:t>to</w:t>
      </w:r>
      <w:r w:rsidR="00E400EA">
        <w:t xml:space="preserve"> </w:t>
      </w:r>
      <w:r w:rsidR="00B04D3A" w:rsidRPr="00E400EA">
        <w:rPr>
          <w:color w:val="000000" w:themeColor="text1"/>
        </w:rPr>
        <w:t>include</w:t>
      </w:r>
      <w:r w:rsidR="00B04D3A">
        <w:rPr>
          <w:color w:val="1F497D" w:themeColor="text2"/>
        </w:rPr>
        <w:t xml:space="preserve"> </w:t>
      </w:r>
      <w:r w:rsidR="00B04D3A" w:rsidRPr="00E400EA">
        <w:rPr>
          <w:color w:val="000000" w:themeColor="text1"/>
        </w:rPr>
        <w:t>timelines above</w:t>
      </w:r>
      <w:r w:rsidR="00B866EF">
        <w:rPr>
          <w:color w:val="000000" w:themeColor="text1"/>
        </w:rPr>
        <w:t>.</w:t>
      </w:r>
    </w:p>
    <w:p w14:paraId="18E0050E" w14:textId="652EAFC4" w:rsidR="00FA79C7" w:rsidRDefault="00FA79C7" w:rsidP="00F34E83">
      <w:pPr>
        <w:pStyle w:val="BodyText"/>
      </w:pPr>
    </w:p>
    <w:p w14:paraId="4B19EF8F" w14:textId="28A5497A" w:rsidR="00FA79C7" w:rsidRDefault="00FA79C7" w:rsidP="00E82593">
      <w:pPr>
        <w:pStyle w:val="BodyText"/>
        <w:ind w:left="1350"/>
      </w:pPr>
      <w:r>
        <w:t xml:space="preserve">Kevin suggested adding </w:t>
      </w:r>
      <w:r w:rsidR="004C3495">
        <w:t xml:space="preserve">to the Charter </w:t>
      </w:r>
      <w:r>
        <w:t xml:space="preserve">a deadline of the Friday after </w:t>
      </w:r>
      <w:r w:rsidR="004C3495">
        <w:t xml:space="preserve">a </w:t>
      </w:r>
      <w:r>
        <w:t xml:space="preserve">CARE </w:t>
      </w:r>
      <w:r w:rsidR="004C3495">
        <w:t xml:space="preserve">meeting </w:t>
      </w:r>
      <w:r>
        <w:t xml:space="preserve">for </w:t>
      </w:r>
      <w:r w:rsidR="003F70CA">
        <w:t xml:space="preserve">submitting </w:t>
      </w:r>
      <w:r>
        <w:t>production number</w:t>
      </w:r>
      <w:r w:rsidR="003F70CA">
        <w:t>s</w:t>
      </w:r>
      <w:r w:rsidR="00086342">
        <w:t>.</w:t>
      </w:r>
    </w:p>
    <w:p w14:paraId="7A4EF0AF" w14:textId="77777777" w:rsidR="00FA79C7" w:rsidRPr="00E400EA" w:rsidRDefault="00FA79C7" w:rsidP="00E82593">
      <w:pPr>
        <w:pStyle w:val="BodyText"/>
        <w:ind w:left="1710"/>
      </w:pPr>
    </w:p>
    <w:p w14:paraId="42F7FB0C" w14:textId="680095D9" w:rsidR="003F70CA" w:rsidRDefault="00283816" w:rsidP="00E82593">
      <w:pPr>
        <w:pStyle w:val="BodyText"/>
        <w:ind w:left="0" w:firstLine="1080"/>
      </w:pPr>
      <w:r>
        <w:t xml:space="preserve">c. </w:t>
      </w:r>
      <w:r w:rsidR="00B04D3A" w:rsidRPr="0046104B">
        <w:t>Chair coordination with host agency regarding meeting</w:t>
      </w:r>
      <w:r w:rsidR="00B04D3A" w:rsidRPr="0046104B">
        <w:rPr>
          <w:spacing w:val="-14"/>
        </w:rPr>
        <w:t xml:space="preserve"> </w:t>
      </w:r>
      <w:r w:rsidR="00B04D3A" w:rsidRPr="0046104B">
        <w:t>logistics.</w:t>
      </w:r>
    </w:p>
    <w:p w14:paraId="0A2D75C8" w14:textId="77777777" w:rsidR="003F70CA" w:rsidRDefault="003F70CA" w:rsidP="00F34E83">
      <w:pPr>
        <w:pStyle w:val="BodyText"/>
      </w:pPr>
    </w:p>
    <w:p w14:paraId="41032B1E" w14:textId="79819F70" w:rsidR="00B04D3A" w:rsidRPr="0046104B" w:rsidRDefault="00984317" w:rsidP="00E82593">
      <w:pPr>
        <w:pStyle w:val="BodyText"/>
        <w:ind w:left="1350"/>
      </w:pPr>
      <w:r>
        <w:t>CARE need</w:t>
      </w:r>
      <w:r w:rsidR="00BB3F19">
        <w:t>ed</w:t>
      </w:r>
      <w:r>
        <w:t xml:space="preserve"> to follow up with the Charter </w:t>
      </w:r>
      <w:r w:rsidR="00EB1F67">
        <w:t>Working Group</w:t>
      </w:r>
      <w:r>
        <w:t xml:space="preserve"> to see if this was added and </w:t>
      </w:r>
      <w:r w:rsidR="003F70CA">
        <w:t>CARE should consider not including it.</w:t>
      </w:r>
    </w:p>
    <w:p w14:paraId="0A9EDCEE" w14:textId="77777777" w:rsidR="00447521" w:rsidRPr="0046104B" w:rsidRDefault="00447521" w:rsidP="00C53E4A">
      <w:pPr>
        <w:pStyle w:val="BodyText"/>
        <w:ind w:left="1800"/>
      </w:pPr>
    </w:p>
    <w:p w14:paraId="3199EDC6" w14:textId="7CCE8452" w:rsidR="00B04D3A" w:rsidRPr="0046104B" w:rsidRDefault="00283816" w:rsidP="00E82593">
      <w:pPr>
        <w:pStyle w:val="Heading4"/>
        <w:numPr>
          <w:ilvl w:val="0"/>
          <w:numId w:val="0"/>
        </w:numPr>
        <w:ind w:left="1080" w:hanging="360"/>
      </w:pPr>
      <w:r>
        <w:t xml:space="preserve">10. </w:t>
      </w:r>
      <w:r w:rsidR="00BB3F19">
        <w:t>CARE r</w:t>
      </w:r>
      <w:r w:rsidR="00B04D3A" w:rsidRPr="0046104B">
        <w:t>ecommends that the Sablefish Ad</w:t>
      </w:r>
      <w:r w:rsidR="00086342">
        <w:t xml:space="preserve"> </w:t>
      </w:r>
      <w:r w:rsidR="00B04D3A" w:rsidRPr="0046104B">
        <w:t xml:space="preserve">Hoc </w:t>
      </w:r>
      <w:r w:rsidR="00EB1F67">
        <w:t>Working Group</w:t>
      </w:r>
      <w:r w:rsidR="00B04D3A" w:rsidRPr="0046104B">
        <w:t xml:space="preserve"> produce a final report summarizing their work to be published on the CARE website by the 2019 meeting with possible publication as a formal report.</w:t>
      </w:r>
      <w:r w:rsidR="00B04D3A">
        <w:t xml:space="preserve"> </w:t>
      </w:r>
    </w:p>
    <w:p w14:paraId="10123A6E" w14:textId="4E2B0CDB" w:rsidR="00E400EA" w:rsidRDefault="00984317" w:rsidP="00E82593">
      <w:pPr>
        <w:pStyle w:val="BodyText"/>
        <w:ind w:left="810" w:firstLine="270"/>
      </w:pPr>
      <w:r>
        <w:t xml:space="preserve">This report was not written. </w:t>
      </w:r>
    </w:p>
    <w:p w14:paraId="2179F553" w14:textId="77777777" w:rsidR="00447521" w:rsidRDefault="00447521" w:rsidP="00C53E4A">
      <w:pPr>
        <w:pStyle w:val="BodyText"/>
        <w:ind w:left="810" w:firstLine="630"/>
      </w:pPr>
    </w:p>
    <w:p w14:paraId="5E89BC8B" w14:textId="22A1AFC0" w:rsidR="00984317" w:rsidRDefault="00283816" w:rsidP="00E82593">
      <w:pPr>
        <w:pStyle w:val="Heading4"/>
        <w:numPr>
          <w:ilvl w:val="0"/>
          <w:numId w:val="0"/>
        </w:numPr>
        <w:ind w:left="1080" w:hanging="360"/>
      </w:pPr>
      <w:r>
        <w:t xml:space="preserve">11. </w:t>
      </w:r>
      <w:r w:rsidR="00DC29E6">
        <w:t>CARE r</w:t>
      </w:r>
      <w:r w:rsidR="00B04D3A" w:rsidRPr="0046104B">
        <w:t>ecommends that a Skate Ad</w:t>
      </w:r>
      <w:r w:rsidR="00086342">
        <w:t xml:space="preserve"> </w:t>
      </w:r>
      <w:r w:rsidR="00B04D3A" w:rsidRPr="0046104B">
        <w:t xml:space="preserve">Hoc </w:t>
      </w:r>
      <w:r w:rsidR="00EB1F67">
        <w:t>Working Group</w:t>
      </w:r>
      <w:r w:rsidR="00B04D3A" w:rsidRPr="0046104B">
        <w:t xml:space="preserve"> be created for standardization of age determination methods; this project already has funding through NOAA Fisheries.</w:t>
      </w:r>
    </w:p>
    <w:p w14:paraId="79439087" w14:textId="107C807A" w:rsidR="00B04D3A" w:rsidRPr="0046104B" w:rsidRDefault="00984317" w:rsidP="00E82593">
      <w:pPr>
        <w:pStyle w:val="BodyText"/>
        <w:ind w:left="810" w:firstLine="270"/>
      </w:pPr>
      <w:r>
        <w:t xml:space="preserve">This </w:t>
      </w:r>
      <w:r w:rsidR="003A5232">
        <w:t>w</w:t>
      </w:r>
      <w:r w:rsidR="00EB1F67">
        <w:t xml:space="preserve">orking </w:t>
      </w:r>
      <w:r w:rsidR="003A5232">
        <w:t>g</w:t>
      </w:r>
      <w:r w:rsidR="00EB1F67">
        <w:t>roup</w:t>
      </w:r>
      <w:r>
        <w:t xml:space="preserve"> was </w:t>
      </w:r>
      <w:r w:rsidR="004C3495">
        <w:t>formed</w:t>
      </w:r>
      <w:r w:rsidR="00AC7C1C">
        <w:t>,</w:t>
      </w:r>
      <w:r>
        <w:t xml:space="preserve"> and work was completed. </w:t>
      </w:r>
      <w:r w:rsidR="00B04D3A">
        <w:t xml:space="preserve"> </w:t>
      </w:r>
    </w:p>
    <w:p w14:paraId="22EA3654" w14:textId="77777777" w:rsidR="00E400EA" w:rsidRDefault="00E400EA" w:rsidP="00F34E83">
      <w:pPr>
        <w:pStyle w:val="BodyText"/>
      </w:pPr>
    </w:p>
    <w:p w14:paraId="300C95D0" w14:textId="64CA8F3C" w:rsidR="00B04D3A" w:rsidRDefault="00283816" w:rsidP="00E82593">
      <w:pPr>
        <w:pStyle w:val="Heading4"/>
        <w:numPr>
          <w:ilvl w:val="0"/>
          <w:numId w:val="0"/>
        </w:numPr>
        <w:ind w:left="1080" w:hanging="360"/>
      </w:pPr>
      <w:r>
        <w:t xml:space="preserve">12. </w:t>
      </w:r>
      <w:r w:rsidR="00DC29E6">
        <w:t>CARE r</w:t>
      </w:r>
      <w:r w:rsidR="00B04D3A" w:rsidRPr="0046104B">
        <w:t xml:space="preserve">ecommends that a Rougheye/Blackspotted/Shortraker Rockfish </w:t>
      </w:r>
      <w:r w:rsidR="00393CF6">
        <w:t>A</w:t>
      </w:r>
      <w:r w:rsidR="00B04D3A" w:rsidRPr="0046104B">
        <w:t>d</w:t>
      </w:r>
      <w:r w:rsidR="00393CF6">
        <w:t xml:space="preserve"> H</w:t>
      </w:r>
      <w:r w:rsidR="00B04D3A" w:rsidRPr="0046104B">
        <w:t xml:space="preserve">oc </w:t>
      </w:r>
      <w:r w:rsidR="00EB1F67">
        <w:t xml:space="preserve">Working </w:t>
      </w:r>
      <w:r w:rsidR="00EB1F67">
        <w:lastRenderedPageBreak/>
        <w:t>Group</w:t>
      </w:r>
      <w:r w:rsidR="00B04D3A" w:rsidRPr="0046104B">
        <w:t xml:space="preserve"> be created for addressing mixed sample issues involving these three, long-lived species and possibly other slope rockfish species.</w:t>
      </w:r>
    </w:p>
    <w:p w14:paraId="6DDC0F52" w14:textId="1059585B" w:rsidR="00B04D3A" w:rsidRPr="0046104B" w:rsidRDefault="00B04D3A" w:rsidP="00E82593">
      <w:pPr>
        <w:pStyle w:val="BodyText"/>
        <w:ind w:left="1080"/>
      </w:pPr>
      <w:r>
        <w:t>Betty</w:t>
      </w:r>
      <w:r w:rsidR="00984317">
        <w:t xml:space="preserve"> Goetz (AFSC)</w:t>
      </w:r>
      <w:r>
        <w:t xml:space="preserve"> </w:t>
      </w:r>
      <w:r w:rsidR="00984317">
        <w:t xml:space="preserve">offered to </w:t>
      </w:r>
      <w:r>
        <w:t>writ</w:t>
      </w:r>
      <w:r w:rsidR="00984317">
        <w:t>e a</w:t>
      </w:r>
      <w:r>
        <w:t xml:space="preserve"> report summarizing progress</w:t>
      </w:r>
      <w:r w:rsidR="004C3495">
        <w:t>,</w:t>
      </w:r>
      <w:r>
        <w:t xml:space="preserve"> and </w:t>
      </w:r>
      <w:r w:rsidR="00DC29E6">
        <w:t xml:space="preserve">the </w:t>
      </w:r>
      <w:r w:rsidR="003A5232">
        <w:t>w</w:t>
      </w:r>
      <w:r w:rsidR="00EB1F67">
        <w:t xml:space="preserve">orking </w:t>
      </w:r>
      <w:r w:rsidR="003A5232">
        <w:t>g</w:t>
      </w:r>
      <w:r w:rsidR="00EB1F67">
        <w:t>roup</w:t>
      </w:r>
      <w:r>
        <w:t xml:space="preserve"> </w:t>
      </w:r>
      <w:r w:rsidR="00984317">
        <w:t xml:space="preserve">planned to meet </w:t>
      </w:r>
      <w:r w:rsidR="00DC29E6">
        <w:t>at the</w:t>
      </w:r>
      <w:r w:rsidR="00984317">
        <w:t xml:space="preserve"> 2019 CARE </w:t>
      </w:r>
      <w:r w:rsidR="00817E38">
        <w:t xml:space="preserve">meeting </w:t>
      </w:r>
      <w:r>
        <w:t>to discuss</w:t>
      </w:r>
      <w:r w:rsidR="00984317">
        <w:t xml:space="preserve"> progress</w:t>
      </w:r>
      <w:r>
        <w:t>.</w:t>
      </w:r>
    </w:p>
    <w:p w14:paraId="412A60B8" w14:textId="77777777" w:rsidR="00447521" w:rsidRPr="0046104B" w:rsidRDefault="00447521" w:rsidP="00C53E4A">
      <w:pPr>
        <w:pStyle w:val="BodyText"/>
        <w:ind w:left="1440"/>
      </w:pPr>
    </w:p>
    <w:p w14:paraId="2E44B6EC" w14:textId="0CCDD921" w:rsidR="00B04D3A" w:rsidRDefault="00283816" w:rsidP="00E82593">
      <w:pPr>
        <w:pStyle w:val="Heading4"/>
        <w:numPr>
          <w:ilvl w:val="0"/>
          <w:numId w:val="0"/>
        </w:numPr>
        <w:ind w:left="1080" w:hanging="360"/>
      </w:pPr>
      <w:r>
        <w:t xml:space="preserve">13. </w:t>
      </w:r>
      <w:r w:rsidR="00DC29E6">
        <w:t>CARE r</w:t>
      </w:r>
      <w:r w:rsidR="00B04D3A" w:rsidRPr="0046104B">
        <w:t>ecommend</w:t>
      </w:r>
      <w:r w:rsidR="00DC29E6">
        <w:t>s</w:t>
      </w:r>
      <w:r w:rsidR="00B04D3A" w:rsidRPr="0046104B">
        <w:t xml:space="preserve"> posting </w:t>
      </w:r>
      <w:r w:rsidR="00DC29E6">
        <w:t xml:space="preserve">a </w:t>
      </w:r>
      <w:r w:rsidR="00B04D3A" w:rsidRPr="0046104B">
        <w:t xml:space="preserve">list of maximum ages on </w:t>
      </w:r>
      <w:r w:rsidR="00DC29E6">
        <w:t>the</w:t>
      </w:r>
      <w:r w:rsidR="00B04D3A" w:rsidRPr="0046104B">
        <w:t xml:space="preserve"> CARE website (or link to lists on AFSC and ADF&amp;G/ADU-Juneau, websites). Recommend</w:t>
      </w:r>
      <w:r w:rsidR="00DC29E6">
        <w:t>s</w:t>
      </w:r>
      <w:r w:rsidR="00B04D3A" w:rsidRPr="0046104B">
        <w:t xml:space="preserve"> developing a process to update maximum ages including a CARE age structure exchange between appropriate agencies (age structure exchange may be done at CARE meeting</w:t>
      </w:r>
      <w:r w:rsidR="00DC29E6">
        <w:t>s</w:t>
      </w:r>
      <w:r w:rsidR="00B04D3A" w:rsidRPr="0046104B">
        <w:t xml:space="preserve"> to minimize transport and maximize efficiency).</w:t>
      </w:r>
    </w:p>
    <w:p w14:paraId="362AED88" w14:textId="62D3EE36" w:rsidR="00B04D3A" w:rsidRDefault="00B04D3A" w:rsidP="00E82593">
      <w:pPr>
        <w:pStyle w:val="BodyText"/>
        <w:ind w:left="1080"/>
      </w:pPr>
      <w:r>
        <w:t xml:space="preserve">Kevin </w:t>
      </w:r>
      <w:r w:rsidR="00984317">
        <w:t>McNeel (ADF&amp;G-Juneau) offered to email a link to the ADF&amp;G max</w:t>
      </w:r>
      <w:r w:rsidR="004C3495">
        <w:t>imum</w:t>
      </w:r>
      <w:r w:rsidR="00984317">
        <w:t xml:space="preserve"> age website and </w:t>
      </w:r>
      <w:r w:rsidR="00DC29E6">
        <w:t xml:space="preserve">suggested that </w:t>
      </w:r>
      <w:r w:rsidR="00984317">
        <w:t xml:space="preserve">CARE members </w:t>
      </w:r>
      <w:r w:rsidR="00817E38">
        <w:t>could</w:t>
      </w:r>
      <w:r w:rsidR="00984317">
        <w:t xml:space="preserve"> send maximum ages </w:t>
      </w:r>
      <w:r w:rsidR="00DC29E6">
        <w:t xml:space="preserve">data </w:t>
      </w:r>
      <w:r w:rsidR="00984317">
        <w:t>to update the site.</w:t>
      </w:r>
    </w:p>
    <w:p w14:paraId="496F555B" w14:textId="77777777" w:rsidR="00B82DCA" w:rsidRDefault="00B82DCA" w:rsidP="00817E38">
      <w:pPr>
        <w:pStyle w:val="BodyText"/>
        <w:ind w:left="1170"/>
      </w:pPr>
    </w:p>
    <w:p w14:paraId="10769E50" w14:textId="6350D84C" w:rsidR="009E4477" w:rsidRDefault="00283816" w:rsidP="00E82593">
      <w:pPr>
        <w:pStyle w:val="Heading3"/>
        <w:numPr>
          <w:ilvl w:val="0"/>
          <w:numId w:val="0"/>
        </w:numPr>
        <w:ind w:left="630" w:hanging="270"/>
      </w:pPr>
      <w:r>
        <w:t xml:space="preserve">B. </w:t>
      </w:r>
      <w:r w:rsidR="009E4477">
        <w:t>CARE to TSC 201</w:t>
      </w:r>
      <w:r w:rsidR="0079175B">
        <w:t>7</w:t>
      </w:r>
      <w:r w:rsidR="00494959">
        <w:t xml:space="preserve"> (see page</w:t>
      </w:r>
      <w:r w:rsidR="00472088">
        <w:t xml:space="preserve"> </w:t>
      </w:r>
      <w:r w:rsidR="00494959">
        <w:t>2</w:t>
      </w:r>
      <w:r w:rsidR="00472088">
        <w:t>5</w:t>
      </w:r>
      <w:r w:rsidR="00494959">
        <w:t xml:space="preserve"> in </w:t>
      </w:r>
      <w:r w:rsidR="00DC29E6">
        <w:t xml:space="preserve">the </w:t>
      </w:r>
      <w:r w:rsidR="00494959">
        <w:t>201</w:t>
      </w:r>
      <w:r w:rsidR="003C16CC">
        <w:t>7</w:t>
      </w:r>
      <w:r w:rsidR="00494959">
        <w:t xml:space="preserve"> CARE Meeting Minutes)</w:t>
      </w:r>
    </w:p>
    <w:p w14:paraId="3815289A" w14:textId="79E5B665" w:rsidR="00B04D3A" w:rsidRDefault="00283816" w:rsidP="00E82593">
      <w:pPr>
        <w:pStyle w:val="Heading4"/>
        <w:numPr>
          <w:ilvl w:val="0"/>
          <w:numId w:val="0"/>
        </w:numPr>
        <w:ind w:left="990" w:hanging="270"/>
      </w:pPr>
      <w:r>
        <w:t xml:space="preserve">1. </w:t>
      </w:r>
      <w:r w:rsidR="00B04D3A" w:rsidRPr="0046104B">
        <w:t>CARE recognizes that otolith storage was approved as a 2017</w:t>
      </w:r>
      <w:r w:rsidR="004C3495">
        <w:t>–</w:t>
      </w:r>
      <w:r w:rsidR="00B04D3A" w:rsidRPr="0046104B">
        <w:t xml:space="preserve">2021 research priority for the North </w:t>
      </w:r>
      <w:r w:rsidR="00DF2327">
        <w:t>Pacific</w:t>
      </w:r>
      <w:r w:rsidR="00B04D3A" w:rsidRPr="0046104B">
        <w:t xml:space="preserve"> Management Council. CARE appreciates that </w:t>
      </w:r>
      <w:r w:rsidR="00F27C74">
        <w:t>TSC</w:t>
      </w:r>
      <w:r w:rsidR="00B04D3A" w:rsidRPr="0046104B">
        <w:t xml:space="preserve"> recognizes that CARE members are experts in the field of otolith reading and </w:t>
      </w:r>
      <w:r w:rsidR="00D21270">
        <w:t xml:space="preserve">otolith </w:t>
      </w:r>
      <w:r w:rsidR="008E642B" w:rsidRPr="0046104B">
        <w:t>storage</w:t>
      </w:r>
      <w:r w:rsidR="008E642B">
        <w:t xml:space="preserve"> and</w:t>
      </w:r>
      <w:r w:rsidR="00B04D3A" w:rsidRPr="0046104B">
        <w:t xml:space="preserve"> are thus best suited to develop and use best practices. As requested by </w:t>
      </w:r>
      <w:r w:rsidR="00F27C74">
        <w:t>TSC</w:t>
      </w:r>
      <w:r w:rsidR="00B04D3A" w:rsidRPr="0046104B">
        <w:t xml:space="preserve">, CARE has initiated this process to document structures and storage methods currently in use (by species and agency) with information on their benefits and deficits. This request has been addressed by creating an </w:t>
      </w:r>
      <w:r w:rsidR="003A5232">
        <w:t>a</w:t>
      </w:r>
      <w:r w:rsidR="00B04D3A" w:rsidRPr="0046104B">
        <w:t>d</w:t>
      </w:r>
      <w:r w:rsidR="00393CF6">
        <w:t xml:space="preserve"> </w:t>
      </w:r>
      <w:r w:rsidR="003A5232">
        <w:t>h</w:t>
      </w:r>
      <w:r w:rsidR="00B04D3A" w:rsidRPr="0046104B">
        <w:t xml:space="preserve">oc </w:t>
      </w:r>
      <w:r w:rsidR="003A5232">
        <w:t>w</w:t>
      </w:r>
      <w:r w:rsidR="00EB1F67">
        <w:t xml:space="preserve">orking </w:t>
      </w:r>
      <w:r w:rsidR="003A5232">
        <w:t>g</w:t>
      </w:r>
      <w:r w:rsidR="00EB1F67">
        <w:t>roup</w:t>
      </w:r>
      <w:r w:rsidR="00B04D3A" w:rsidRPr="0046104B">
        <w:t xml:space="preserve"> to report on current procedures for short and long-term storage of otoliths by CARE agencies and produce a document to support this research priority.</w:t>
      </w:r>
    </w:p>
    <w:p w14:paraId="1EC37A6F" w14:textId="0DC0335C" w:rsidR="00B04D3A" w:rsidRDefault="00984317">
      <w:pPr>
        <w:pStyle w:val="BodyText"/>
        <w:ind w:left="0" w:firstLine="990"/>
      </w:pPr>
      <w:r>
        <w:t>CARE should document</w:t>
      </w:r>
      <w:r w:rsidR="00B04D3A">
        <w:t xml:space="preserve"> </w:t>
      </w:r>
      <w:r w:rsidR="00596493">
        <w:t xml:space="preserve">the </w:t>
      </w:r>
      <w:r w:rsidR="00B04D3A">
        <w:t>agency progress</w:t>
      </w:r>
      <w:r>
        <w:t xml:space="preserve"> noted above and present that to </w:t>
      </w:r>
      <w:r w:rsidR="00F27C74">
        <w:t>TSC</w:t>
      </w:r>
      <w:r>
        <w:t>.</w:t>
      </w:r>
    </w:p>
    <w:p w14:paraId="6E81AF0E" w14:textId="77777777" w:rsidR="003C540E" w:rsidRPr="0046104B" w:rsidRDefault="003C540E" w:rsidP="00630E3D">
      <w:pPr>
        <w:pStyle w:val="BodyText"/>
        <w:ind w:left="0" w:firstLine="990"/>
      </w:pPr>
    </w:p>
    <w:p w14:paraId="31A41724" w14:textId="714E90D2" w:rsidR="009E4477" w:rsidRDefault="00283816" w:rsidP="00E82593">
      <w:pPr>
        <w:pStyle w:val="Heading3"/>
        <w:numPr>
          <w:ilvl w:val="0"/>
          <w:numId w:val="0"/>
        </w:numPr>
        <w:ind w:left="630" w:hanging="270"/>
      </w:pPr>
      <w:r>
        <w:t xml:space="preserve">C. </w:t>
      </w:r>
      <w:r w:rsidR="009E4477">
        <w:t>TSC to CARE 201</w:t>
      </w:r>
      <w:r w:rsidR="003C16CC">
        <w:t>7</w:t>
      </w:r>
      <w:r w:rsidR="00494959">
        <w:t>/201</w:t>
      </w:r>
      <w:r w:rsidR="003C16CC">
        <w:t>8</w:t>
      </w:r>
      <w:r w:rsidR="00784540">
        <w:t xml:space="preserve"> (see pages </w:t>
      </w:r>
      <w:r w:rsidR="00F27C74">
        <w:t>23</w:t>
      </w:r>
      <w:r w:rsidR="00784540">
        <w:t xml:space="preserve"> and </w:t>
      </w:r>
      <w:r w:rsidR="00F27C74">
        <w:t>533</w:t>
      </w:r>
      <w:r w:rsidR="00784540">
        <w:t xml:space="preserve"> in 2018 TSC Meeting Minutes)</w:t>
      </w:r>
    </w:p>
    <w:p w14:paraId="257C552B" w14:textId="4088A894" w:rsidR="00B04D3A" w:rsidRPr="0046104B" w:rsidRDefault="006F1044" w:rsidP="00F34E83">
      <w:pPr>
        <w:pStyle w:val="BodyText"/>
      </w:pPr>
      <w:r>
        <w:t xml:space="preserve">   </w:t>
      </w:r>
      <w:r w:rsidR="00B04D3A" w:rsidRPr="0046104B">
        <w:t>2017</w:t>
      </w:r>
    </w:p>
    <w:p w14:paraId="2DDC0A5F" w14:textId="4EBCA97F" w:rsidR="00B04D3A" w:rsidRPr="0046104B" w:rsidRDefault="00283816" w:rsidP="00E82593">
      <w:pPr>
        <w:pStyle w:val="Heading4"/>
        <w:numPr>
          <w:ilvl w:val="0"/>
          <w:numId w:val="0"/>
        </w:numPr>
        <w:ind w:left="1080" w:hanging="360"/>
      </w:pPr>
      <w:r>
        <w:t xml:space="preserve">1. </w:t>
      </w:r>
      <w:r w:rsidR="00B04D3A" w:rsidRPr="0046104B">
        <w:t xml:space="preserve">Ask CARE to review yelloweye </w:t>
      </w:r>
      <w:r w:rsidR="0056561E">
        <w:t xml:space="preserve">rockfish </w:t>
      </w:r>
      <w:r w:rsidR="00B04D3A" w:rsidRPr="0046104B">
        <w:t>ag</w:t>
      </w:r>
      <w:r w:rsidR="00D21270">
        <w:t>e</w:t>
      </w:r>
      <w:r w:rsidR="00B04D3A" w:rsidRPr="0046104B">
        <w:t>ing again.</w:t>
      </w:r>
    </w:p>
    <w:p w14:paraId="5F6A5F45" w14:textId="55B81200" w:rsidR="00B04D3A" w:rsidRPr="0046104B" w:rsidRDefault="006F1044" w:rsidP="00F34E83">
      <w:pPr>
        <w:pStyle w:val="BodyText"/>
      </w:pPr>
      <w:r>
        <w:t xml:space="preserve">   </w:t>
      </w:r>
      <w:r w:rsidR="00B04D3A" w:rsidRPr="0046104B">
        <w:t>2018</w:t>
      </w:r>
    </w:p>
    <w:p w14:paraId="0ED5BDA6" w14:textId="231B4554" w:rsidR="00B04D3A" w:rsidRPr="0046104B" w:rsidRDefault="00B04D3A" w:rsidP="00630E3D">
      <w:pPr>
        <w:pStyle w:val="Heading4"/>
        <w:numPr>
          <w:ilvl w:val="0"/>
          <w:numId w:val="40"/>
        </w:numPr>
        <w:spacing w:after="0"/>
        <w:ind w:left="1080"/>
      </w:pPr>
      <w:r w:rsidRPr="0046104B">
        <w:t xml:space="preserve">Progress on 2017’s Recommendations </w:t>
      </w:r>
      <w:r w:rsidR="00AC7C1C" w:rsidRPr="0046104B">
        <w:t>from</w:t>
      </w:r>
      <w:r w:rsidRPr="0046104B">
        <w:t xml:space="preserve"> TSC to CARE: CARE did not directly respond to storage recommendations and CARE will carry </w:t>
      </w:r>
      <w:r w:rsidR="00DC29E6">
        <w:t xml:space="preserve">on with </w:t>
      </w:r>
      <w:r w:rsidRPr="0046104B">
        <w:t xml:space="preserve">this recommendation this year and develop a </w:t>
      </w:r>
      <w:r w:rsidR="003A5232">
        <w:t>w</w:t>
      </w:r>
      <w:r w:rsidR="00EB1F67">
        <w:t xml:space="preserve">orking </w:t>
      </w:r>
      <w:r w:rsidR="003A5232">
        <w:t>g</w:t>
      </w:r>
      <w:r w:rsidR="00EB1F67">
        <w:t>roup</w:t>
      </w:r>
      <w:r w:rsidRPr="0046104B">
        <w:t xml:space="preserve"> to standardize otolith storage</w:t>
      </w:r>
      <w:r w:rsidR="00D21270">
        <w:t>.</w:t>
      </w:r>
    </w:p>
    <w:p w14:paraId="5610188D" w14:textId="77777777" w:rsidR="0056561E" w:rsidRPr="0056561E" w:rsidRDefault="0056561E" w:rsidP="00817E38"/>
    <w:p w14:paraId="38D94C24" w14:textId="73BF69FB" w:rsidR="00B04D3A" w:rsidRDefault="00B04D3A" w:rsidP="00630E3D">
      <w:pPr>
        <w:pStyle w:val="Heading4"/>
        <w:numPr>
          <w:ilvl w:val="0"/>
          <w:numId w:val="40"/>
        </w:numPr>
      </w:pPr>
      <w:r w:rsidRPr="0046104B">
        <w:t xml:space="preserve">2018 Recommendation: </w:t>
      </w:r>
      <w:r w:rsidR="00283816">
        <w:t>c</w:t>
      </w:r>
      <w:r w:rsidRPr="0046104B">
        <w:t xml:space="preserve">arryover the review of yelloweye ageing. Encourage </w:t>
      </w:r>
      <w:r w:rsidR="00DC29E6">
        <w:t xml:space="preserve">the </w:t>
      </w:r>
      <w:r w:rsidRPr="0046104B">
        <w:t xml:space="preserve">use of otolith morphometrics to separate out cryptic species </w:t>
      </w:r>
      <w:r w:rsidR="00D21270">
        <w:t>and</w:t>
      </w:r>
      <w:r w:rsidRPr="0046104B">
        <w:t xml:space="preserve"> expand the current </w:t>
      </w:r>
      <w:r w:rsidR="003A5232">
        <w:t>w</w:t>
      </w:r>
      <w:r w:rsidR="00EB1F67">
        <w:t xml:space="preserve">orking </w:t>
      </w:r>
      <w:r w:rsidR="003A5232">
        <w:t>g</w:t>
      </w:r>
      <w:r w:rsidR="00EB1F67">
        <w:t>roup</w:t>
      </w:r>
      <w:r w:rsidRPr="0046104B">
        <w:t xml:space="preserve"> to ex</w:t>
      </w:r>
      <w:r w:rsidR="00BC68B2">
        <w:t>tend</w:t>
      </w:r>
      <w:r w:rsidRPr="0046104B">
        <w:t xml:space="preserve"> to other species</w:t>
      </w:r>
      <w:r w:rsidR="00BC68B2">
        <w:t xml:space="preserve">. </w:t>
      </w:r>
      <w:r w:rsidRPr="0046104B">
        <w:t>Encourage CARE to evaluate the machine reading of otoliths as a valid method (</w:t>
      </w:r>
      <w:r w:rsidR="00D21270">
        <w:t xml:space="preserve">i.e., </w:t>
      </w:r>
      <w:r w:rsidR="00BC68B2">
        <w:t>NIR</w:t>
      </w:r>
      <w:r w:rsidRPr="0046104B">
        <w:t xml:space="preserve">), </w:t>
      </w:r>
      <w:r w:rsidR="00BC68B2">
        <w:t>with the</w:t>
      </w:r>
      <w:r w:rsidRPr="0046104B">
        <w:t xml:space="preserve"> concern that suitable criteria are met.</w:t>
      </w:r>
    </w:p>
    <w:p w14:paraId="4DF727C7" w14:textId="41F765F2" w:rsidR="003C540E" w:rsidRDefault="003C540E" w:rsidP="003C540E">
      <w:pPr>
        <w:ind w:left="0"/>
      </w:pPr>
      <w:r>
        <w:br w:type="page"/>
      </w:r>
    </w:p>
    <w:p w14:paraId="4B0ED592" w14:textId="77777777" w:rsidR="003C540E" w:rsidRPr="003C540E" w:rsidRDefault="003C540E" w:rsidP="00630E3D">
      <w:pPr>
        <w:ind w:left="0"/>
      </w:pPr>
    </w:p>
    <w:p w14:paraId="69777059" w14:textId="1151B906" w:rsidR="003F57E1" w:rsidRDefault="007F2722" w:rsidP="00FD6FC2">
      <w:pPr>
        <w:pStyle w:val="Heading2"/>
      </w:pPr>
      <w:r w:rsidRPr="00150A80">
        <w:t>Agency</w:t>
      </w:r>
      <w:r w:rsidR="003F57E1" w:rsidRPr="00150A80">
        <w:t xml:space="preserve"> Reports</w:t>
      </w:r>
      <w:r w:rsidR="003F57E1">
        <w:t xml:space="preserve"> [</w:t>
      </w:r>
      <w:r w:rsidR="00BD346C">
        <w:t>10</w:t>
      </w:r>
      <w:r w:rsidR="003F57E1">
        <w:t>:</w:t>
      </w:r>
      <w:r w:rsidR="00BD346C">
        <w:t>30</w:t>
      </w:r>
      <w:r w:rsidR="00D21270">
        <w:t>–</w:t>
      </w:r>
      <w:r w:rsidR="00B428F2">
        <w:t>12</w:t>
      </w:r>
      <w:r w:rsidR="003F57E1">
        <w:t>:</w:t>
      </w:r>
      <w:r w:rsidR="00B428F2">
        <w:t>00</w:t>
      </w:r>
      <w:r w:rsidR="003F57E1">
        <w:t xml:space="preserve">] </w:t>
      </w:r>
      <w:r w:rsidR="00587B3F">
        <w:t>Representatives from each agency gave updates on a</w:t>
      </w:r>
      <w:r w:rsidR="003F57E1">
        <w:t>ctivity since CARE 201</w:t>
      </w:r>
      <w:r w:rsidR="00784540">
        <w:t>7</w:t>
      </w:r>
    </w:p>
    <w:p w14:paraId="36FB2E63" w14:textId="77777777" w:rsidR="00F20773" w:rsidRDefault="004A7C65" w:rsidP="00E82593">
      <w:pPr>
        <w:pStyle w:val="Heading3"/>
        <w:numPr>
          <w:ilvl w:val="0"/>
          <w:numId w:val="0"/>
        </w:numPr>
        <w:ind w:left="630" w:hanging="270"/>
      </w:pPr>
      <w:r>
        <w:t xml:space="preserve">A. </w:t>
      </w:r>
      <w:r w:rsidR="00F20773">
        <w:t>AFSC – (Tom Helser)</w:t>
      </w:r>
    </w:p>
    <w:p w14:paraId="775B595B" w14:textId="314FE7A9" w:rsidR="00BC68B2" w:rsidRDefault="001C5196" w:rsidP="00F34E83">
      <w:pPr>
        <w:pStyle w:val="BodyText"/>
      </w:pPr>
      <w:r>
        <w:t xml:space="preserve">  </w:t>
      </w:r>
      <w:r w:rsidR="00D62532">
        <w:t>Tom noted that two</w:t>
      </w:r>
      <w:r w:rsidR="00F20773">
        <w:t xml:space="preserve"> NPRB projects </w:t>
      </w:r>
      <w:r w:rsidR="00BC68B2">
        <w:t xml:space="preserve">were underway: </w:t>
      </w:r>
    </w:p>
    <w:p w14:paraId="72B23EB5" w14:textId="77777777" w:rsidR="00BC68B2" w:rsidRDefault="00BC68B2" w:rsidP="00F34E83">
      <w:pPr>
        <w:pStyle w:val="BodyText"/>
      </w:pPr>
    </w:p>
    <w:p w14:paraId="5D2F620E" w14:textId="799B2ECB" w:rsidR="00F20773" w:rsidRDefault="00BC68B2" w:rsidP="00E82593">
      <w:pPr>
        <w:pStyle w:val="BodyText"/>
        <w:ind w:left="990" w:hanging="270"/>
      </w:pPr>
      <w:r>
        <w:t>1</w:t>
      </w:r>
      <w:r w:rsidR="004A7C65">
        <w:t xml:space="preserve">. </w:t>
      </w:r>
      <w:r w:rsidR="00F20773">
        <w:t xml:space="preserve"> </w:t>
      </w:r>
      <w:r>
        <w:t>L</w:t>
      </w:r>
      <w:r w:rsidR="00F20773">
        <w:t xml:space="preserve">atitudinal variance of growth and reproduction of flatfish in </w:t>
      </w:r>
      <w:r>
        <w:t>the B</w:t>
      </w:r>
      <w:r w:rsidR="00F20773">
        <w:t xml:space="preserve">ering </w:t>
      </w:r>
      <w:r>
        <w:t>S</w:t>
      </w:r>
      <w:r w:rsidR="00F20773">
        <w:t xml:space="preserve">ea. </w:t>
      </w:r>
      <w:r>
        <w:t>This project was l</w:t>
      </w:r>
      <w:r w:rsidR="00F20773">
        <w:t xml:space="preserve">ooking at far north areas not covered by surveys </w:t>
      </w:r>
      <w:r>
        <w:t>and asking the question, “</w:t>
      </w:r>
      <w:r w:rsidR="00F20773">
        <w:t>is this new area changing the status of flatfish?</w:t>
      </w:r>
      <w:r>
        <w:t>”</w:t>
      </w:r>
      <w:r w:rsidR="00F20773">
        <w:t xml:space="preserve"> </w:t>
      </w:r>
      <w:r>
        <w:t>This project was w</w:t>
      </w:r>
      <w:r w:rsidR="00F20773">
        <w:t xml:space="preserve">rapping up </w:t>
      </w:r>
      <w:r>
        <w:t>with</w:t>
      </w:r>
      <w:r w:rsidR="00F20773">
        <w:t xml:space="preserve"> publications coming soon. </w:t>
      </w:r>
    </w:p>
    <w:p w14:paraId="7DD1A7F8" w14:textId="77777777" w:rsidR="00F20773" w:rsidRDefault="00F20773" w:rsidP="00F34E83">
      <w:pPr>
        <w:pStyle w:val="BodyText"/>
      </w:pPr>
    </w:p>
    <w:p w14:paraId="6F25E315" w14:textId="6A0A4F03" w:rsidR="00F20773" w:rsidRDefault="004A7C65" w:rsidP="00E82593">
      <w:pPr>
        <w:pStyle w:val="BodyText"/>
        <w:ind w:left="990" w:hanging="270"/>
      </w:pPr>
      <w:r w:rsidRPr="001C5196">
        <w:t xml:space="preserve">2. </w:t>
      </w:r>
      <w:r w:rsidR="00CF7DC2" w:rsidRPr="001C5196">
        <w:t>NIR ageing of Bering Sea and Aleutian Island Pacific cod. This</w:t>
      </w:r>
      <w:r w:rsidR="00F20773">
        <w:t xml:space="preserve"> study </w:t>
      </w:r>
      <w:r w:rsidR="00BC68B2" w:rsidRPr="001C5196">
        <w:t xml:space="preserve">was in progress </w:t>
      </w:r>
      <w:r w:rsidR="00281CE3">
        <w:t xml:space="preserve">with </w:t>
      </w:r>
      <w:r w:rsidR="00BC68B2" w:rsidRPr="001C5196">
        <w:t xml:space="preserve">the </w:t>
      </w:r>
      <w:r w:rsidR="00F20773">
        <w:t>U</w:t>
      </w:r>
      <w:r w:rsidR="002215F4">
        <w:t xml:space="preserve">niversity of </w:t>
      </w:r>
      <w:r w:rsidR="00F20773">
        <w:t>W</w:t>
      </w:r>
      <w:r w:rsidR="002215F4">
        <w:t>ashington</w:t>
      </w:r>
      <w:r w:rsidR="00F20773">
        <w:t xml:space="preserve"> </w:t>
      </w:r>
      <w:r w:rsidR="002215F4">
        <w:t>S</w:t>
      </w:r>
      <w:r w:rsidR="00F20773">
        <w:t xml:space="preserve">chool of </w:t>
      </w:r>
      <w:r w:rsidR="002215F4">
        <w:t>F</w:t>
      </w:r>
      <w:r w:rsidR="00F20773">
        <w:t>isheries</w:t>
      </w:r>
      <w:r w:rsidR="00F20773" w:rsidRPr="001C5196">
        <w:t>, assess</w:t>
      </w:r>
      <w:r w:rsidR="00CF7DC2" w:rsidRPr="001C5196">
        <w:t>ing the</w:t>
      </w:r>
      <w:r w:rsidR="00F20773" w:rsidRPr="001C5196">
        <w:t xml:space="preserve"> </w:t>
      </w:r>
      <w:r w:rsidR="00D62532" w:rsidRPr="001C5196">
        <w:t xml:space="preserve">possible </w:t>
      </w:r>
      <w:r w:rsidR="00F20773" w:rsidRPr="001C5196">
        <w:t>separat</w:t>
      </w:r>
      <w:r w:rsidR="00CF7DC2" w:rsidRPr="001C5196">
        <w:t xml:space="preserve">ion of </w:t>
      </w:r>
      <w:r w:rsidR="00F20773" w:rsidRPr="001C5196">
        <w:t xml:space="preserve">Bering Sea </w:t>
      </w:r>
      <w:r w:rsidR="00BC68B2" w:rsidRPr="001C5196">
        <w:t>and</w:t>
      </w:r>
      <w:r w:rsidR="00F20773">
        <w:t xml:space="preserve"> Aleutian Islands </w:t>
      </w:r>
      <w:r w:rsidR="00CF7DC2" w:rsidRPr="001C5196">
        <w:t xml:space="preserve">Pacific cod </w:t>
      </w:r>
      <w:r w:rsidR="003A5232">
        <w:t>into</w:t>
      </w:r>
      <w:r w:rsidR="00F20773">
        <w:t xml:space="preserve"> separate stocks. </w:t>
      </w:r>
      <w:r w:rsidR="00CF7DC2" w:rsidRPr="001C5196">
        <w:t xml:space="preserve">The </w:t>
      </w:r>
      <w:r w:rsidR="00F20773">
        <w:t xml:space="preserve">Aleutian Islands </w:t>
      </w:r>
      <w:r w:rsidR="00817E38" w:rsidRPr="001C5196">
        <w:t>data was</w:t>
      </w:r>
      <w:r w:rsidR="00CF7DC2" w:rsidRPr="001C5196">
        <w:t xml:space="preserve"> coming</w:t>
      </w:r>
      <w:r w:rsidR="00F20773" w:rsidRPr="001C5196">
        <w:t xml:space="preserve"> </w:t>
      </w:r>
      <w:r w:rsidR="00CF7DC2" w:rsidRPr="001C5196">
        <w:t>both</w:t>
      </w:r>
      <w:r w:rsidR="00F20773">
        <w:t xml:space="preserve"> from </w:t>
      </w:r>
      <w:r w:rsidR="00F20773" w:rsidRPr="001C5196">
        <w:t>fisher</w:t>
      </w:r>
      <w:r w:rsidR="00CF7DC2" w:rsidRPr="001C5196">
        <w:t xml:space="preserve">ies and </w:t>
      </w:r>
      <w:r w:rsidR="00817E38" w:rsidRPr="001C5196">
        <w:t>from</w:t>
      </w:r>
      <w:r w:rsidR="00F20773">
        <w:t xml:space="preserve"> otoliths not historically aged. </w:t>
      </w:r>
      <w:r w:rsidR="00CF7DC2" w:rsidRPr="001C5196">
        <w:t xml:space="preserve">The study </w:t>
      </w:r>
      <w:r w:rsidR="00D62532" w:rsidRPr="001C5196">
        <w:t>a</w:t>
      </w:r>
      <w:r w:rsidR="00F20773" w:rsidRPr="001C5196">
        <w:t xml:space="preserve">lso </w:t>
      </w:r>
      <w:r w:rsidR="00CF7DC2" w:rsidRPr="001C5196">
        <w:t>was</w:t>
      </w:r>
      <w:r w:rsidR="00F20773">
        <w:t xml:space="preserve"> trying to gain </w:t>
      </w:r>
      <w:r w:rsidR="00817E38" w:rsidRPr="001C5196">
        <w:t>efficiencies</w:t>
      </w:r>
      <w:r w:rsidR="00F20773">
        <w:t xml:space="preserve"> in generating rapid age </w:t>
      </w:r>
      <w:r w:rsidR="00F20773" w:rsidRPr="001C5196">
        <w:t>assay</w:t>
      </w:r>
      <w:r w:rsidR="00CF7DC2" w:rsidRPr="001C5196">
        <w:t>s</w:t>
      </w:r>
      <w:r w:rsidR="00F20773" w:rsidRPr="001C5196">
        <w:t xml:space="preserve">. </w:t>
      </w:r>
      <w:r w:rsidR="007A7306" w:rsidRPr="001C5196">
        <w:t>T</w:t>
      </w:r>
      <w:r w:rsidR="00D62532" w:rsidRPr="001C5196">
        <w:t>h</w:t>
      </w:r>
      <w:r w:rsidR="007A7306" w:rsidRPr="001C5196">
        <w:t xml:space="preserve">is </w:t>
      </w:r>
      <w:r w:rsidR="00D62532" w:rsidRPr="001C5196">
        <w:t>s</w:t>
      </w:r>
      <w:r w:rsidR="00F20773" w:rsidRPr="001C5196">
        <w:t xml:space="preserve">tudy </w:t>
      </w:r>
      <w:r w:rsidR="00CF7DC2" w:rsidRPr="001C5196">
        <w:t>was</w:t>
      </w:r>
      <w:r w:rsidR="00F20773">
        <w:t xml:space="preserve"> underway</w:t>
      </w:r>
      <w:r w:rsidR="00CF7DC2" w:rsidRPr="001C5196">
        <w:t xml:space="preserve"> and in its </w:t>
      </w:r>
      <w:r w:rsidR="00817E38" w:rsidRPr="001C5196">
        <w:t>second</w:t>
      </w:r>
      <w:r w:rsidR="00F20773">
        <w:t xml:space="preserve"> year. Jordan </w:t>
      </w:r>
      <w:r w:rsidR="00F20773" w:rsidRPr="001C5196">
        <w:t>He</w:t>
      </w:r>
      <w:r w:rsidR="00D62532" w:rsidRPr="001C5196">
        <w:t>a</w:t>
      </w:r>
      <w:r w:rsidR="00F20773" w:rsidRPr="001C5196">
        <w:t>ly</w:t>
      </w:r>
      <w:r w:rsidR="00D62532" w:rsidRPr="001C5196">
        <w:t>’s</w:t>
      </w:r>
      <w:r w:rsidR="00F20773">
        <w:t xml:space="preserve"> presentation </w:t>
      </w:r>
      <w:r w:rsidR="00D62532" w:rsidRPr="001C5196">
        <w:t>was scheduled for</w:t>
      </w:r>
      <w:r w:rsidR="00F20773">
        <w:t xml:space="preserve"> Thursday. Initial results </w:t>
      </w:r>
      <w:r w:rsidR="00D62532" w:rsidRPr="001C5196">
        <w:t>were</w:t>
      </w:r>
      <w:r w:rsidR="00F20773">
        <w:t xml:space="preserve"> good</w:t>
      </w:r>
      <w:r w:rsidR="001C5196">
        <w:t>—</w:t>
      </w:r>
      <w:r w:rsidR="00F20773">
        <w:t xml:space="preserve">not sure if </w:t>
      </w:r>
      <w:r w:rsidR="00D62532" w:rsidRPr="001C5196">
        <w:t>NIR</w:t>
      </w:r>
      <w:r w:rsidR="00F20773">
        <w:t xml:space="preserve"> will supplant or supplement traditional methods. </w:t>
      </w:r>
      <w:r w:rsidR="00F27C74">
        <w:t>The method has p</w:t>
      </w:r>
      <w:r w:rsidR="00F20773">
        <w:t>romise</w:t>
      </w:r>
      <w:r w:rsidR="001C5196">
        <w:t>,</w:t>
      </w:r>
      <w:r w:rsidR="00F20773">
        <w:t xml:space="preserve"> but </w:t>
      </w:r>
      <w:r w:rsidR="00F27C74">
        <w:t>there is no</w:t>
      </w:r>
      <w:r w:rsidR="00F20773">
        <w:t xml:space="preserve"> plan in place for changing </w:t>
      </w:r>
      <w:r w:rsidR="003A5232">
        <w:t xml:space="preserve">the </w:t>
      </w:r>
      <w:r w:rsidR="00F20773">
        <w:t>production mode</w:t>
      </w:r>
      <w:r w:rsidR="00F27C74">
        <w:t xml:space="preserve">l, which will need a </w:t>
      </w:r>
      <w:r w:rsidR="00F20773">
        <w:t>4</w:t>
      </w:r>
      <w:r w:rsidR="00817E38">
        <w:t>-</w:t>
      </w:r>
      <w:r w:rsidR="00341ED4">
        <w:t xml:space="preserve"> to </w:t>
      </w:r>
      <w:r w:rsidR="00F20773">
        <w:t>5</w:t>
      </w:r>
      <w:r w:rsidR="00341ED4">
        <w:t>-</w:t>
      </w:r>
      <w:r w:rsidR="00F20773">
        <w:t xml:space="preserve">year plan to </w:t>
      </w:r>
      <w:r w:rsidR="00AC7C1C">
        <w:t>investigate</w:t>
      </w:r>
      <w:r w:rsidR="00F20773">
        <w:t>.</w:t>
      </w:r>
    </w:p>
    <w:p w14:paraId="1B857E90" w14:textId="77777777" w:rsidR="00F20773" w:rsidRDefault="00F20773" w:rsidP="00F34E83">
      <w:pPr>
        <w:pStyle w:val="BodyText"/>
      </w:pPr>
    </w:p>
    <w:p w14:paraId="6B551D5F" w14:textId="23D9266C" w:rsidR="00F20773" w:rsidRDefault="00F20773" w:rsidP="00E82593">
      <w:pPr>
        <w:pStyle w:val="BodyText"/>
        <w:ind w:left="720"/>
      </w:pPr>
      <w:r>
        <w:t xml:space="preserve">Improve a </w:t>
      </w:r>
      <w:r w:rsidR="003A5232">
        <w:t>s</w:t>
      </w:r>
      <w:r>
        <w:t xml:space="preserve">tock </w:t>
      </w:r>
      <w:r w:rsidR="003A5232">
        <w:t>a</w:t>
      </w:r>
      <w:r>
        <w:t>ssessment study</w:t>
      </w:r>
      <w:r w:rsidR="003A5232">
        <w:t>—</w:t>
      </w:r>
      <w:r>
        <w:t xml:space="preserve">NOAA HQ approved </w:t>
      </w:r>
      <w:r w:rsidR="003A5232">
        <w:t xml:space="preserve">this </w:t>
      </w:r>
      <w:r>
        <w:t>2 y</w:t>
      </w:r>
      <w:r w:rsidR="00D62532">
        <w:t>ea</w:t>
      </w:r>
      <w:r>
        <w:t xml:space="preserve">rs ago. Life history variation, NIR for longnose skates, bycatch is an issue. Not enough ages </w:t>
      </w:r>
      <w:proofErr w:type="gramStart"/>
      <w:r>
        <w:t>at the moment</w:t>
      </w:r>
      <w:proofErr w:type="gramEnd"/>
      <w:r>
        <w:t xml:space="preserve"> for </w:t>
      </w:r>
      <w:r w:rsidR="003A5232">
        <w:t xml:space="preserve">a </w:t>
      </w:r>
      <w:r>
        <w:t xml:space="preserve">full assessment; </w:t>
      </w:r>
      <w:r w:rsidR="00D62532">
        <w:t>N</w:t>
      </w:r>
      <w:r>
        <w:t>IR might assist with building a full stock assessment.</w:t>
      </w:r>
    </w:p>
    <w:p w14:paraId="3B54B528" w14:textId="77777777" w:rsidR="00F20773" w:rsidRDefault="00F20773" w:rsidP="00F34E83">
      <w:pPr>
        <w:pStyle w:val="BodyText"/>
      </w:pPr>
    </w:p>
    <w:p w14:paraId="3BB68BE2" w14:textId="5CA3BD72" w:rsidR="00F20773" w:rsidRDefault="00F20773" w:rsidP="00E82593">
      <w:pPr>
        <w:pStyle w:val="BodyText"/>
        <w:ind w:left="720"/>
      </w:pPr>
      <w:r>
        <w:t>NOAA every 5 y</w:t>
      </w:r>
      <w:r w:rsidR="00D62532">
        <w:t>ea</w:t>
      </w:r>
      <w:r>
        <w:t xml:space="preserve">rs funds new research </w:t>
      </w:r>
      <w:r w:rsidR="00D62532">
        <w:t>and</w:t>
      </w:r>
      <w:r>
        <w:t xml:space="preserve"> tech</w:t>
      </w:r>
      <w:r w:rsidR="00D62532">
        <w:t>nology</w:t>
      </w:r>
      <w:r>
        <w:t xml:space="preserve">. This year </w:t>
      </w:r>
      <w:r w:rsidR="003A5232">
        <w:t>o</w:t>
      </w:r>
      <w:r>
        <w:t xml:space="preserve">perationalization of NIR was funded. </w:t>
      </w:r>
      <w:r w:rsidR="00D62532">
        <w:t>This mad</w:t>
      </w:r>
      <w:r>
        <w:t>e available $1.2 mill</w:t>
      </w:r>
      <w:r w:rsidR="00D62532">
        <w:t>ion</w:t>
      </w:r>
      <w:r>
        <w:t xml:space="preserve"> between this and another project to develop </w:t>
      </w:r>
      <w:r w:rsidR="00D62532">
        <w:t>and</w:t>
      </w:r>
      <w:r>
        <w:t xml:space="preserve"> implement </w:t>
      </w:r>
      <w:r w:rsidR="00D62532">
        <w:t xml:space="preserve">the </w:t>
      </w:r>
      <w:r w:rsidR="00817E38">
        <w:t xml:space="preserve">technology </w:t>
      </w:r>
      <w:r>
        <w:t>to improve efficienc</w:t>
      </w:r>
      <w:r w:rsidR="00D62532">
        <w:t>ies</w:t>
      </w:r>
      <w:r>
        <w:t xml:space="preserve"> in collection </w:t>
      </w:r>
      <w:r w:rsidR="00817E38">
        <w:t>and</w:t>
      </w:r>
      <w:r>
        <w:t xml:space="preserve"> data</w:t>
      </w:r>
      <w:r w:rsidR="004D1D42">
        <w:t xml:space="preserve"> production</w:t>
      </w:r>
      <w:r>
        <w:t xml:space="preserve">. After </w:t>
      </w:r>
      <w:r w:rsidR="004F1C65">
        <w:t xml:space="preserve">the </w:t>
      </w:r>
      <w:r>
        <w:t xml:space="preserve">funding </w:t>
      </w:r>
      <w:r w:rsidR="004F1C65">
        <w:t xml:space="preserve">was received, NOAA </w:t>
      </w:r>
      <w:r>
        <w:t xml:space="preserve">formed </w:t>
      </w:r>
      <w:r w:rsidR="004F1C65">
        <w:t xml:space="preserve">a </w:t>
      </w:r>
      <w:r>
        <w:t xml:space="preserve">Strategic Initiative Development Team and </w:t>
      </w:r>
      <w:r w:rsidR="004F1C65">
        <w:t>hosted a</w:t>
      </w:r>
      <w:r>
        <w:t xml:space="preserve"> workshop. </w:t>
      </w:r>
      <w:r w:rsidR="004F1C65">
        <w:t>The purpose of the initiative and workshop was to l</w:t>
      </w:r>
      <w:r>
        <w:t xml:space="preserve">ook across species </w:t>
      </w:r>
      <w:r w:rsidR="00D35D71">
        <w:t>and</w:t>
      </w:r>
      <w:r>
        <w:t xml:space="preserve"> ecosystems to find where </w:t>
      </w:r>
      <w:r w:rsidR="004F1C65">
        <w:t xml:space="preserve">NIR technology could </w:t>
      </w:r>
      <w:r w:rsidR="001B5817">
        <w:t>be applied</w:t>
      </w:r>
      <w:r>
        <w:t>. Th</w:t>
      </w:r>
      <w:r w:rsidR="001B5817">
        <w:t>e</w:t>
      </w:r>
      <w:r>
        <w:t xml:space="preserve"> team is concurrently</w:t>
      </w:r>
      <w:r w:rsidR="001B5817">
        <w:t xml:space="preserve"> working</w:t>
      </w:r>
      <w:r>
        <w:t xml:space="preserve"> with CARE</w:t>
      </w:r>
      <w:r w:rsidR="001B5817">
        <w:t xml:space="preserve"> and is testing</w:t>
      </w:r>
      <w:r>
        <w:t xml:space="preserve"> how predictive data will fare. </w:t>
      </w:r>
      <w:r w:rsidR="001B5817">
        <w:t>Current progress is g</w:t>
      </w:r>
      <w:r>
        <w:t xml:space="preserve">oing to </w:t>
      </w:r>
      <w:r w:rsidR="001B5817">
        <w:t xml:space="preserve">be </w:t>
      </w:r>
      <w:r>
        <w:t>present</w:t>
      </w:r>
      <w:r w:rsidR="001B5817">
        <w:t>ed</w:t>
      </w:r>
      <w:r>
        <w:t xml:space="preserve"> on Friday. </w:t>
      </w:r>
    </w:p>
    <w:p w14:paraId="65213A76" w14:textId="77777777" w:rsidR="00F20773" w:rsidRDefault="00F20773" w:rsidP="00F34E83">
      <w:pPr>
        <w:pStyle w:val="BodyText"/>
      </w:pPr>
    </w:p>
    <w:p w14:paraId="46CCA725" w14:textId="069FD204" w:rsidR="00F20773" w:rsidRDefault="00341ED4" w:rsidP="00E82593">
      <w:pPr>
        <w:pStyle w:val="BodyText"/>
        <w:ind w:left="720"/>
      </w:pPr>
      <w:r>
        <w:t>Published a</w:t>
      </w:r>
      <w:r w:rsidR="00D35D71">
        <w:t xml:space="preserve"> paper on</w:t>
      </w:r>
      <w:r>
        <w:t xml:space="preserve"> a</w:t>
      </w:r>
      <w:r w:rsidR="00F20773">
        <w:t xml:space="preserve">ncient </w:t>
      </w:r>
      <w:r w:rsidR="00DF2327">
        <w:t>Pacific</w:t>
      </w:r>
      <w:r w:rsidR="00F20773">
        <w:t xml:space="preserve"> cod otolith</w:t>
      </w:r>
      <w:r w:rsidR="00D35D71">
        <w:t xml:space="preserve">s </w:t>
      </w:r>
      <w:r w:rsidR="00817E38">
        <w:t>discovered</w:t>
      </w:r>
      <w:r w:rsidR="00F20773">
        <w:t xml:space="preserve"> in middens </w:t>
      </w:r>
      <w:r w:rsidR="00D35D71">
        <w:t>at</w:t>
      </w:r>
      <w:r w:rsidR="00F20773">
        <w:t xml:space="preserve"> two sites. The</w:t>
      </w:r>
      <w:r w:rsidR="001B5817">
        <w:t xml:space="preserve"> otoliths retrieved from </w:t>
      </w:r>
      <w:r w:rsidR="00F20773">
        <w:t>arch</w:t>
      </w:r>
      <w:r w:rsidR="003A5232">
        <w:t>a</w:t>
      </w:r>
      <w:r w:rsidR="00F20773">
        <w:t>eological digs</w:t>
      </w:r>
      <w:r w:rsidR="001B5817">
        <w:t xml:space="preserve"> retain their integrity and analyses were successful</w:t>
      </w:r>
      <w:r w:rsidR="00F20773">
        <w:t xml:space="preserve">. </w:t>
      </w:r>
      <w:r w:rsidR="001B5817">
        <w:t xml:space="preserve">From these collections, we are reconstructing </w:t>
      </w:r>
      <w:r w:rsidR="00F20773">
        <w:t>Gulf of Alaska sea surface temps ~200 yrs (</w:t>
      </w:r>
      <w:r w:rsidR="001B5817">
        <w:t xml:space="preserve">this includes the </w:t>
      </w:r>
      <w:r w:rsidR="003A5232">
        <w:t>L</w:t>
      </w:r>
      <w:r w:rsidR="00F20773">
        <w:t xml:space="preserve">ittle </w:t>
      </w:r>
      <w:r w:rsidR="003A5232">
        <w:t>I</w:t>
      </w:r>
      <w:r w:rsidR="00F20773">
        <w:t xml:space="preserve">ce </w:t>
      </w:r>
      <w:r w:rsidR="003A5232">
        <w:t>A</w:t>
      </w:r>
      <w:r w:rsidR="001B5817">
        <w:t>g</w:t>
      </w:r>
      <w:r w:rsidR="00F20773">
        <w:t xml:space="preserve">e) </w:t>
      </w:r>
      <w:r w:rsidR="001B5817">
        <w:t xml:space="preserve">and work will be published in </w:t>
      </w:r>
      <w:r w:rsidR="003A5232">
        <w:t xml:space="preserve">the </w:t>
      </w:r>
      <w:r w:rsidR="00F20773">
        <w:t>Journal of Arch</w:t>
      </w:r>
      <w:r w:rsidR="003A5232">
        <w:t>a</w:t>
      </w:r>
      <w:r w:rsidR="00F20773">
        <w:t xml:space="preserve">eological Science. </w:t>
      </w:r>
      <w:r w:rsidR="001B5817">
        <w:t>We are now looking into a</w:t>
      </w:r>
      <w:r w:rsidR="00F20773">
        <w:t xml:space="preserve">nother study </w:t>
      </w:r>
      <w:r w:rsidR="001B5817">
        <w:t xml:space="preserve">that could reconstruct </w:t>
      </w:r>
      <w:r w:rsidR="00F20773">
        <w:t>~6000 y</w:t>
      </w:r>
      <w:r w:rsidR="003A5232">
        <w:t>ea</w:t>
      </w:r>
      <w:r w:rsidR="00F20773">
        <w:t>rs</w:t>
      </w:r>
      <w:r>
        <w:t xml:space="preserve"> from layered middens. With laser ablation, they tracked</w:t>
      </w:r>
      <w:r w:rsidR="00F20773">
        <w:t xml:space="preserve"> warming period</w:t>
      </w:r>
      <w:r>
        <w:t>s using</w:t>
      </w:r>
      <w:r w:rsidR="00F20773">
        <w:t xml:space="preserve"> </w:t>
      </w:r>
      <w:r>
        <w:t>s</w:t>
      </w:r>
      <w:r w:rsidR="00F20773">
        <w:t xml:space="preserve">table isotope studies </w:t>
      </w:r>
      <w:r w:rsidR="003A5232">
        <w:t xml:space="preserve">which </w:t>
      </w:r>
      <w:r w:rsidR="00F20773">
        <w:t>give sea surface temp</w:t>
      </w:r>
      <w:r w:rsidR="0065118C">
        <w:t>eratures</w:t>
      </w:r>
      <w:r w:rsidR="00F20773">
        <w:t xml:space="preserve"> over time. </w:t>
      </w:r>
    </w:p>
    <w:p w14:paraId="34350DF5" w14:textId="77777777" w:rsidR="00F20773" w:rsidRDefault="00F20773" w:rsidP="00F34E83">
      <w:pPr>
        <w:pStyle w:val="BodyText"/>
      </w:pPr>
    </w:p>
    <w:p w14:paraId="72654FD6" w14:textId="558A070A" w:rsidR="00F20773" w:rsidRDefault="00F20773" w:rsidP="00E82593">
      <w:pPr>
        <w:pStyle w:val="BodyText"/>
        <w:ind w:left="720"/>
      </w:pPr>
      <w:r>
        <w:t>Essential fish habitat work. Coastal A</w:t>
      </w:r>
      <w:r w:rsidR="00D35D71">
        <w:t>laska</w:t>
      </w:r>
      <w:r>
        <w:t xml:space="preserve"> sampling </w:t>
      </w:r>
      <w:r w:rsidR="00D35D71">
        <w:t xml:space="preserve">of </w:t>
      </w:r>
      <w:r w:rsidR="00DF2327">
        <w:t>Pacific</w:t>
      </w:r>
      <w:r>
        <w:t xml:space="preserve"> cod cohorts bimonthly. Measure change in cohort strength thr</w:t>
      </w:r>
      <w:r w:rsidR="00D35D71">
        <w:t>o</w:t>
      </w:r>
      <w:r>
        <w:t>u</w:t>
      </w:r>
      <w:r w:rsidR="00D35D71">
        <w:t>gh</w:t>
      </w:r>
      <w:r>
        <w:t xml:space="preserve"> time</w:t>
      </w:r>
      <w:r w:rsidR="00D35D71">
        <w:t xml:space="preserve"> and</w:t>
      </w:r>
      <w:r>
        <w:t xml:space="preserve"> examine otoliths with </w:t>
      </w:r>
      <w:r w:rsidR="00D35D71">
        <w:t>oxygen</w:t>
      </w:r>
      <w:r>
        <w:t xml:space="preserve"> isotopes. Look at change in growth over winter, thermal refuge areas</w:t>
      </w:r>
      <w:r w:rsidR="00341ED4">
        <w:t>.</w:t>
      </w:r>
      <w:r>
        <w:t xml:space="preserve"> </w:t>
      </w:r>
    </w:p>
    <w:p w14:paraId="33E59797" w14:textId="77777777" w:rsidR="00341ED4" w:rsidRDefault="00341ED4" w:rsidP="00F34E83">
      <w:pPr>
        <w:pStyle w:val="BodyText"/>
      </w:pPr>
    </w:p>
    <w:p w14:paraId="350916DF" w14:textId="49B8C447" w:rsidR="00F20773" w:rsidRDefault="00085059" w:rsidP="00E82593">
      <w:pPr>
        <w:pStyle w:val="BodyText"/>
        <w:ind w:left="720"/>
      </w:pPr>
      <w:r>
        <w:t xml:space="preserve">The Age and </w:t>
      </w:r>
      <w:r w:rsidR="0065118C">
        <w:t>G</w:t>
      </w:r>
      <w:r>
        <w:t xml:space="preserve">rowth lab has </w:t>
      </w:r>
      <w:r w:rsidR="004D7AA6">
        <w:t xml:space="preserve">roughly 15 employees on top of graduate students and a prospective </w:t>
      </w:r>
      <w:r w:rsidR="004D7AA6" w:rsidRPr="006A65FC">
        <w:t>contract</w:t>
      </w:r>
      <w:r w:rsidR="004D7AA6">
        <w:t>or to help with lab work and FT</w:t>
      </w:r>
      <w:r w:rsidR="0065118C">
        <w:t>-N</w:t>
      </w:r>
      <w:r w:rsidR="004D7AA6">
        <w:t>IR scanning.</w:t>
      </w:r>
      <w:r w:rsidR="00F20773">
        <w:t xml:space="preserve"> Dustin</w:t>
      </w:r>
      <w:r w:rsidR="00D35D71">
        <w:t xml:space="preserve"> Nadjkovic</w:t>
      </w:r>
      <w:r w:rsidR="004D7AA6">
        <w:t xml:space="preserve"> is a new </w:t>
      </w:r>
      <w:r w:rsidR="004D7AA6">
        <w:lastRenderedPageBreak/>
        <w:t>employee,</w:t>
      </w:r>
      <w:r w:rsidR="00F20773">
        <w:t xml:space="preserve"> Todd </w:t>
      </w:r>
      <w:r w:rsidR="00D35D71">
        <w:t xml:space="preserve">TenBrink </w:t>
      </w:r>
      <w:r w:rsidR="004D7AA6">
        <w:t xml:space="preserve">was made </w:t>
      </w:r>
      <w:r w:rsidR="00F20773">
        <w:t>full</w:t>
      </w:r>
      <w:r w:rsidR="004D7AA6">
        <w:t>-</w:t>
      </w:r>
      <w:r w:rsidR="00F20773">
        <w:t>time</w:t>
      </w:r>
      <w:r w:rsidR="004D7AA6">
        <w:t>, Irina Benson was made a</w:t>
      </w:r>
      <w:r w:rsidR="00F20773">
        <w:t xml:space="preserve"> </w:t>
      </w:r>
      <w:r w:rsidR="005E0C7E">
        <w:t>Z</w:t>
      </w:r>
      <w:r w:rsidR="00F20773">
        <w:t xml:space="preserve">P3, </w:t>
      </w:r>
      <w:r w:rsidR="004D7AA6">
        <w:t xml:space="preserve">and </w:t>
      </w:r>
      <w:r w:rsidR="00F20773">
        <w:t>Ka</w:t>
      </w:r>
      <w:r w:rsidR="004D7AA6">
        <w:t>li Stone was made an</w:t>
      </w:r>
      <w:r w:rsidR="00F20773">
        <w:t xml:space="preserve"> FTE. </w:t>
      </w:r>
    </w:p>
    <w:p w14:paraId="5B2D814B" w14:textId="77777777" w:rsidR="00341ED4" w:rsidRDefault="00341ED4" w:rsidP="00F34E83">
      <w:pPr>
        <w:pStyle w:val="BodyText"/>
      </w:pPr>
    </w:p>
    <w:p w14:paraId="74959717" w14:textId="12CB6EE6" w:rsidR="00957D58" w:rsidRDefault="007F2722" w:rsidP="004D7AA6">
      <w:pPr>
        <w:pStyle w:val="Heading3"/>
        <w:numPr>
          <w:ilvl w:val="0"/>
          <w:numId w:val="39"/>
        </w:numPr>
      </w:pPr>
      <w:r w:rsidRPr="007F2722">
        <w:t xml:space="preserve">CDFO – </w:t>
      </w:r>
      <w:r w:rsidR="002E1F57">
        <w:t>(</w:t>
      </w:r>
      <w:r w:rsidRPr="007F2722">
        <w:t>Steve Wischniowski</w:t>
      </w:r>
      <w:r w:rsidR="002E1F57">
        <w:t>)</w:t>
      </w:r>
    </w:p>
    <w:p w14:paraId="517E526C" w14:textId="77777777" w:rsidR="00281CE3" w:rsidRDefault="00281CE3" w:rsidP="00F34E83">
      <w:pPr>
        <w:pStyle w:val="ListParagraph"/>
      </w:pPr>
    </w:p>
    <w:p w14:paraId="39EE145B" w14:textId="504EAB43" w:rsidR="00761E69" w:rsidRPr="00761E69" w:rsidRDefault="00761E69" w:rsidP="00F34E83">
      <w:pPr>
        <w:pStyle w:val="ListParagraph"/>
      </w:pPr>
      <w:r w:rsidRPr="00761E69">
        <w:t>2018</w:t>
      </w:r>
    </w:p>
    <w:p w14:paraId="7D8FCA43" w14:textId="750D1083" w:rsidR="00761E69" w:rsidRPr="00761E69" w:rsidRDefault="00761E69" w:rsidP="00F34E83">
      <w:pPr>
        <w:pStyle w:val="ListParagraph"/>
      </w:pPr>
      <w:r w:rsidRPr="00761E69">
        <w:t>7 F</w:t>
      </w:r>
      <w:r w:rsidR="00341ED4">
        <w:t xml:space="preserve">ull time </w:t>
      </w:r>
      <w:r w:rsidRPr="00761E69">
        <w:t>agers</w:t>
      </w:r>
    </w:p>
    <w:p w14:paraId="104F5910" w14:textId="113F765E" w:rsidR="00761E69" w:rsidRPr="00761E69" w:rsidRDefault="00761E69" w:rsidP="00F34E83">
      <w:pPr>
        <w:pStyle w:val="ListParagraph"/>
      </w:pPr>
      <w:r w:rsidRPr="00761E69">
        <w:t>1 term</w:t>
      </w:r>
    </w:p>
    <w:p w14:paraId="4F1883DE" w14:textId="4AACA287" w:rsidR="00761E69" w:rsidRPr="00761E69" w:rsidRDefault="00761E69" w:rsidP="00F34E83">
      <w:pPr>
        <w:pStyle w:val="ListParagraph"/>
      </w:pPr>
      <w:r w:rsidRPr="00761E69">
        <w:t>1 salmon data entry person</w:t>
      </w:r>
    </w:p>
    <w:p w14:paraId="0CA13C18" w14:textId="5BE3FF97" w:rsidR="001D331B" w:rsidRDefault="00761E69" w:rsidP="00F34E83">
      <w:pPr>
        <w:pStyle w:val="ListParagraph"/>
      </w:pPr>
      <w:r w:rsidRPr="00761E69">
        <w:t>1 program manager</w:t>
      </w:r>
    </w:p>
    <w:p w14:paraId="7A87B94E" w14:textId="54D128EF" w:rsidR="00761E69" w:rsidRPr="00761E69" w:rsidRDefault="00761E69" w:rsidP="00F34E83">
      <w:pPr>
        <w:pStyle w:val="ListParagraph"/>
      </w:pPr>
    </w:p>
    <w:p w14:paraId="1A145EA3" w14:textId="6B7BA58F" w:rsidR="00761E69" w:rsidRDefault="00902C97" w:rsidP="00F34E83">
      <w:pPr>
        <w:pStyle w:val="ListParagraph"/>
      </w:pPr>
      <w:r>
        <w:t>2019</w:t>
      </w:r>
    </w:p>
    <w:p w14:paraId="20B5570A" w14:textId="32CE5F15" w:rsidR="001D331B" w:rsidRPr="00761E69" w:rsidRDefault="001D331B" w:rsidP="001D331B">
      <w:pPr>
        <w:pStyle w:val="ListParagraph"/>
      </w:pPr>
      <w:r w:rsidRPr="00761E69">
        <w:t>7 F</w:t>
      </w:r>
      <w:r>
        <w:t>ull time</w:t>
      </w:r>
      <w:r w:rsidRPr="00761E69">
        <w:t xml:space="preserve"> agers</w:t>
      </w:r>
    </w:p>
    <w:p w14:paraId="5DB53F44" w14:textId="77777777" w:rsidR="001D331B" w:rsidRPr="00761E69" w:rsidRDefault="001D331B" w:rsidP="001D331B">
      <w:pPr>
        <w:pStyle w:val="ListParagraph"/>
      </w:pPr>
      <w:r w:rsidRPr="00761E69">
        <w:t>0 term (potential term by April)</w:t>
      </w:r>
    </w:p>
    <w:p w14:paraId="70E37E6A" w14:textId="77777777" w:rsidR="001D331B" w:rsidRPr="00761E69" w:rsidRDefault="001D331B" w:rsidP="001D331B">
      <w:pPr>
        <w:pStyle w:val="ListParagraph"/>
      </w:pPr>
      <w:r w:rsidRPr="00761E69">
        <w:t>0 salmon data entry person</w:t>
      </w:r>
    </w:p>
    <w:p w14:paraId="071AED8A" w14:textId="77777777" w:rsidR="001D331B" w:rsidRPr="00761E69" w:rsidRDefault="001D331B" w:rsidP="001D331B">
      <w:pPr>
        <w:pStyle w:val="ListParagraph"/>
      </w:pPr>
      <w:r w:rsidRPr="00761E69">
        <w:t>1 program manager</w:t>
      </w:r>
    </w:p>
    <w:p w14:paraId="0E077230" w14:textId="77777777" w:rsidR="00DC0286" w:rsidRDefault="00296F75" w:rsidP="0054180C">
      <w:pPr>
        <w:pStyle w:val="ListParagraph"/>
      </w:pPr>
      <w:r>
        <w:t>Darlene</w:t>
      </w:r>
      <w:r w:rsidR="00761E69" w:rsidRPr="00761E69">
        <w:t xml:space="preserve"> Gillespie a</w:t>
      </w:r>
      <w:r w:rsidR="005C54F6">
        <w:t>nd S</w:t>
      </w:r>
      <w:r w:rsidR="00DC0286">
        <w:t>hayne</w:t>
      </w:r>
      <w:r w:rsidR="005C54F6">
        <w:t xml:space="preserve"> MacLellan alumnus status</w:t>
      </w:r>
    </w:p>
    <w:p w14:paraId="2CD015C0" w14:textId="4EB465FE" w:rsidR="00761E69" w:rsidRPr="005C54F6" w:rsidRDefault="00761E69" w:rsidP="0054180C">
      <w:pPr>
        <w:pStyle w:val="ListParagraph"/>
      </w:pPr>
      <w:r w:rsidRPr="00761E69">
        <w:t xml:space="preserve">1 extra position asked for </w:t>
      </w:r>
    </w:p>
    <w:p w14:paraId="5BC90112" w14:textId="77777777" w:rsidR="00902C97" w:rsidRDefault="00902C97" w:rsidP="00F34E83">
      <w:pPr>
        <w:pStyle w:val="ListParagraph"/>
      </w:pPr>
    </w:p>
    <w:p w14:paraId="5ADB4941" w14:textId="77777777" w:rsidR="00761E69" w:rsidRPr="00761E69" w:rsidRDefault="00761E69" w:rsidP="00F34E83">
      <w:pPr>
        <w:pStyle w:val="ListParagraph"/>
      </w:pPr>
      <w:r w:rsidRPr="00761E69">
        <w:t xml:space="preserve">Retirement schedule </w:t>
      </w:r>
    </w:p>
    <w:p w14:paraId="29961676" w14:textId="77777777" w:rsidR="00761E69" w:rsidRPr="00761E69" w:rsidRDefault="00761E69" w:rsidP="00F34E83">
      <w:pPr>
        <w:pStyle w:val="ListParagraph"/>
      </w:pPr>
      <w:r w:rsidRPr="00761E69">
        <w:t>2019 Nora Crosby and Karen Charles</w:t>
      </w:r>
    </w:p>
    <w:p w14:paraId="7DE86A28" w14:textId="3F172629" w:rsidR="00761E69" w:rsidRPr="00761E69" w:rsidRDefault="00761E69" w:rsidP="00F34E83">
      <w:pPr>
        <w:pStyle w:val="ListParagraph"/>
      </w:pPr>
      <w:r w:rsidRPr="00761E69">
        <w:t>202</w:t>
      </w:r>
      <w:r w:rsidR="00DE6203">
        <w:t>1</w:t>
      </w:r>
      <w:r w:rsidRPr="00761E69">
        <w:t xml:space="preserve"> Joanne Groot</w:t>
      </w:r>
    </w:p>
    <w:p w14:paraId="583D70B3" w14:textId="77777777" w:rsidR="00761E69" w:rsidRPr="00761E69" w:rsidRDefault="00761E69" w:rsidP="00F34E83">
      <w:pPr>
        <w:pStyle w:val="ListParagraph"/>
      </w:pPr>
      <w:r w:rsidRPr="00761E69">
        <w:t>2021 Mary-Jane Hudson</w:t>
      </w:r>
    </w:p>
    <w:p w14:paraId="481959B8" w14:textId="77777777" w:rsidR="00761E69" w:rsidRPr="00761E69" w:rsidRDefault="00761E69" w:rsidP="00F34E83">
      <w:pPr>
        <w:pStyle w:val="ListParagraph"/>
      </w:pPr>
      <w:r w:rsidRPr="00761E69">
        <w:t>2023 Judy MacArthur</w:t>
      </w:r>
    </w:p>
    <w:p w14:paraId="0F93C7C1" w14:textId="77777777" w:rsidR="00761E69" w:rsidRPr="00761E69" w:rsidRDefault="00761E69" w:rsidP="00F34E83">
      <w:pPr>
        <w:pStyle w:val="ListParagraph"/>
      </w:pPr>
    </w:p>
    <w:p w14:paraId="3362FDC6" w14:textId="6F28A5C4" w:rsidR="00761E69" w:rsidRPr="00761E69" w:rsidRDefault="00761E69" w:rsidP="00F34E83">
      <w:pPr>
        <w:pStyle w:val="ListParagraph"/>
      </w:pPr>
      <w:r w:rsidRPr="00761E69">
        <w:t>Species aged since last CARE</w:t>
      </w:r>
      <w:r w:rsidR="00F8115F">
        <w:t xml:space="preserve"> meeting</w:t>
      </w:r>
      <w:r w:rsidR="005E0C7E">
        <w:t xml:space="preserve"> (2017)</w:t>
      </w:r>
      <w:r w:rsidR="006A65FC">
        <w:t>:</w:t>
      </w:r>
    </w:p>
    <w:p w14:paraId="77AE536B" w14:textId="1001533C" w:rsidR="00761E69" w:rsidRPr="00761E69" w:rsidRDefault="00761E69" w:rsidP="00630E3D">
      <w:pPr>
        <w:pStyle w:val="ListParagraph"/>
        <w:tabs>
          <w:tab w:val="clear" w:pos="810"/>
          <w:tab w:val="right" w:pos="6210"/>
        </w:tabs>
      </w:pPr>
      <w:r w:rsidRPr="00E82593">
        <w:rPr>
          <w:i/>
        </w:rPr>
        <w:t>Sebastes aleutianus</w:t>
      </w:r>
      <w:r w:rsidRPr="00761E69">
        <w:t xml:space="preserve"> (</w:t>
      </w:r>
      <w:r w:rsidR="00F8115F">
        <w:t>r</w:t>
      </w:r>
      <w:r w:rsidRPr="00761E69">
        <w:t xml:space="preserve">ougheye </w:t>
      </w:r>
      <w:r w:rsidR="00F8115F">
        <w:t>r</w:t>
      </w:r>
      <w:r w:rsidRPr="00761E69">
        <w:t>ockfish)</w:t>
      </w:r>
      <w:r w:rsidR="005E0C7E">
        <w:tab/>
      </w:r>
      <w:r w:rsidRPr="00761E69">
        <w:t>5</w:t>
      </w:r>
      <w:r w:rsidR="005E0C7E">
        <w:t>,</w:t>
      </w:r>
      <w:r w:rsidRPr="00761E69">
        <w:t>479</w:t>
      </w:r>
    </w:p>
    <w:p w14:paraId="75C31C70" w14:textId="23813C3D" w:rsidR="00761E69" w:rsidRPr="00761E69" w:rsidRDefault="00761E69" w:rsidP="00630E3D">
      <w:pPr>
        <w:pStyle w:val="ListParagraph"/>
        <w:tabs>
          <w:tab w:val="clear" w:pos="810"/>
          <w:tab w:val="right" w:pos="6210"/>
        </w:tabs>
      </w:pPr>
      <w:r w:rsidRPr="00E82593">
        <w:rPr>
          <w:i/>
        </w:rPr>
        <w:t>Sebastes entomelas</w:t>
      </w:r>
      <w:r w:rsidRPr="00761E69">
        <w:t xml:space="preserve"> (</w:t>
      </w:r>
      <w:r w:rsidR="00F8115F">
        <w:t>w</w:t>
      </w:r>
      <w:r w:rsidRPr="00761E69">
        <w:t xml:space="preserve">idow </w:t>
      </w:r>
      <w:r w:rsidR="00F8115F">
        <w:t>r</w:t>
      </w:r>
      <w:r w:rsidRPr="00761E69">
        <w:t>ockfish)</w:t>
      </w:r>
      <w:r w:rsidR="005E0C7E">
        <w:tab/>
      </w:r>
      <w:r w:rsidRPr="00761E69">
        <w:t>3</w:t>
      </w:r>
      <w:r w:rsidR="005E0C7E">
        <w:t>,</w:t>
      </w:r>
      <w:r w:rsidRPr="00761E69">
        <w:t>460</w:t>
      </w:r>
    </w:p>
    <w:p w14:paraId="5926FC88" w14:textId="434E7600" w:rsidR="00761E69" w:rsidRPr="00761E69" w:rsidRDefault="00761E69" w:rsidP="00630E3D">
      <w:pPr>
        <w:pStyle w:val="ListParagraph"/>
        <w:tabs>
          <w:tab w:val="clear" w:pos="810"/>
          <w:tab w:val="right" w:pos="6210"/>
        </w:tabs>
      </w:pPr>
      <w:r w:rsidRPr="00E82593">
        <w:rPr>
          <w:i/>
        </w:rPr>
        <w:t>Sebastes maliger</w:t>
      </w:r>
      <w:r w:rsidRPr="00761E69">
        <w:t xml:space="preserve"> (</w:t>
      </w:r>
      <w:r w:rsidR="00F8115F">
        <w:t>q</w:t>
      </w:r>
      <w:r w:rsidRPr="00761E69">
        <w:t xml:space="preserve">uillback </w:t>
      </w:r>
      <w:r w:rsidR="00F8115F">
        <w:t>r</w:t>
      </w:r>
      <w:r w:rsidRPr="00761E69">
        <w:t>ockfish)</w:t>
      </w:r>
      <w:r w:rsidR="005E0C7E">
        <w:tab/>
      </w:r>
      <w:r w:rsidRPr="00761E69">
        <w:t>2</w:t>
      </w:r>
      <w:r w:rsidR="005E0C7E">
        <w:t>,</w:t>
      </w:r>
      <w:r w:rsidRPr="00761E69">
        <w:t>257</w:t>
      </w:r>
    </w:p>
    <w:p w14:paraId="47B2D362" w14:textId="265389F4" w:rsidR="00761E69" w:rsidRPr="00761E69" w:rsidRDefault="00761E69" w:rsidP="00630E3D">
      <w:pPr>
        <w:pStyle w:val="ListParagraph"/>
        <w:tabs>
          <w:tab w:val="clear" w:pos="810"/>
          <w:tab w:val="right" w:pos="6210"/>
        </w:tabs>
      </w:pPr>
      <w:r w:rsidRPr="00E82593">
        <w:rPr>
          <w:i/>
        </w:rPr>
        <w:t>Sebastes pinniger</w:t>
      </w:r>
      <w:r w:rsidRPr="00761E69">
        <w:t xml:space="preserve"> (</w:t>
      </w:r>
      <w:r w:rsidR="00F8115F">
        <w:t>c</w:t>
      </w:r>
      <w:r w:rsidRPr="00761E69">
        <w:t xml:space="preserve">anary </w:t>
      </w:r>
      <w:r w:rsidR="00F8115F">
        <w:t>r</w:t>
      </w:r>
      <w:r w:rsidRPr="00761E69">
        <w:t>ockfish)</w:t>
      </w:r>
      <w:r w:rsidR="005E0C7E">
        <w:tab/>
      </w:r>
      <w:r w:rsidRPr="00761E69">
        <w:t>4</w:t>
      </w:r>
      <w:r w:rsidR="005E0C7E">
        <w:t>,</w:t>
      </w:r>
      <w:r w:rsidRPr="00761E69">
        <w:t>303</w:t>
      </w:r>
    </w:p>
    <w:p w14:paraId="3264389C" w14:textId="49013F77" w:rsidR="00761E69" w:rsidRPr="00761E69" w:rsidRDefault="00761E69" w:rsidP="00630E3D">
      <w:pPr>
        <w:pStyle w:val="ListParagraph"/>
        <w:tabs>
          <w:tab w:val="clear" w:pos="810"/>
          <w:tab w:val="right" w:pos="6210"/>
        </w:tabs>
      </w:pPr>
      <w:r w:rsidRPr="00E82593">
        <w:rPr>
          <w:i/>
        </w:rPr>
        <w:t>Sebastes proriger</w:t>
      </w:r>
      <w:r w:rsidRPr="00761E69">
        <w:t xml:space="preserve"> (</w:t>
      </w:r>
      <w:r w:rsidR="00F8115F">
        <w:t>r</w:t>
      </w:r>
      <w:r w:rsidRPr="00761E69">
        <w:t xml:space="preserve">edstripe </w:t>
      </w:r>
      <w:r w:rsidR="00F8115F">
        <w:t>r</w:t>
      </w:r>
      <w:r w:rsidRPr="00761E69">
        <w:t>ockfish)</w:t>
      </w:r>
      <w:r w:rsidR="005E0C7E">
        <w:tab/>
      </w:r>
      <w:r w:rsidRPr="00761E69">
        <w:t>667</w:t>
      </w:r>
    </w:p>
    <w:p w14:paraId="49DC82A0" w14:textId="4261A610" w:rsidR="00761E69" w:rsidRPr="00761E69" w:rsidRDefault="00761E69" w:rsidP="00630E3D">
      <w:pPr>
        <w:pStyle w:val="ListParagraph"/>
        <w:tabs>
          <w:tab w:val="clear" w:pos="810"/>
          <w:tab w:val="right" w:pos="6210"/>
        </w:tabs>
      </w:pPr>
      <w:r w:rsidRPr="00E82593">
        <w:rPr>
          <w:i/>
        </w:rPr>
        <w:t>Sebastes ruberrimus</w:t>
      </w:r>
      <w:r w:rsidRPr="00761E69">
        <w:t xml:space="preserve"> (</w:t>
      </w:r>
      <w:r w:rsidR="00817E38">
        <w:t>y</w:t>
      </w:r>
      <w:r w:rsidRPr="00761E69">
        <w:t xml:space="preserve">elloweye </w:t>
      </w:r>
      <w:r w:rsidR="00F8115F">
        <w:t>r</w:t>
      </w:r>
      <w:r w:rsidRPr="00761E69">
        <w:t>ockfish)</w:t>
      </w:r>
      <w:r w:rsidR="005E0C7E">
        <w:tab/>
      </w:r>
      <w:r w:rsidRPr="00761E69">
        <w:t>6</w:t>
      </w:r>
      <w:r w:rsidR="005E0C7E">
        <w:t>,</w:t>
      </w:r>
      <w:r w:rsidRPr="00761E69">
        <w:t>250</w:t>
      </w:r>
    </w:p>
    <w:p w14:paraId="2B8C18AE" w14:textId="372C961F" w:rsidR="00761E69" w:rsidRPr="00761E69" w:rsidRDefault="00761E69" w:rsidP="00630E3D">
      <w:pPr>
        <w:pStyle w:val="ListParagraph"/>
        <w:tabs>
          <w:tab w:val="clear" w:pos="810"/>
          <w:tab w:val="right" w:pos="6210"/>
        </w:tabs>
      </w:pPr>
      <w:r w:rsidRPr="00E82593">
        <w:rPr>
          <w:i/>
        </w:rPr>
        <w:t>Anoplopoma fimbria</w:t>
      </w:r>
      <w:r w:rsidRPr="00761E69">
        <w:t xml:space="preserve"> (</w:t>
      </w:r>
      <w:r w:rsidR="00F8115F">
        <w:t>s</w:t>
      </w:r>
      <w:r w:rsidRPr="00761E69">
        <w:t>ablefish)</w:t>
      </w:r>
      <w:r w:rsidR="005E0C7E">
        <w:tab/>
      </w:r>
      <w:r w:rsidRPr="00761E69">
        <w:t>4</w:t>
      </w:r>
      <w:r w:rsidR="005E0C7E">
        <w:t>,</w:t>
      </w:r>
      <w:r w:rsidRPr="00761E69">
        <w:t>211</w:t>
      </w:r>
    </w:p>
    <w:p w14:paraId="389B9BE9" w14:textId="2C11CDA4" w:rsidR="00761E69" w:rsidRPr="00761E69" w:rsidRDefault="00761E69" w:rsidP="00630E3D">
      <w:pPr>
        <w:pStyle w:val="ListParagraph"/>
        <w:tabs>
          <w:tab w:val="clear" w:pos="810"/>
          <w:tab w:val="right" w:pos="6210"/>
        </w:tabs>
      </w:pPr>
      <w:r w:rsidRPr="00E82593">
        <w:rPr>
          <w:i/>
        </w:rPr>
        <w:t xml:space="preserve">Microstomus </w:t>
      </w:r>
      <w:r w:rsidR="00DF2327" w:rsidRPr="00E82593">
        <w:rPr>
          <w:i/>
        </w:rPr>
        <w:t>pacific</w:t>
      </w:r>
      <w:r w:rsidRPr="00E82593">
        <w:rPr>
          <w:i/>
        </w:rPr>
        <w:t>us</w:t>
      </w:r>
      <w:r w:rsidRPr="00761E69">
        <w:t xml:space="preserve"> (Dover </w:t>
      </w:r>
      <w:r w:rsidR="00F8115F">
        <w:t>s</w:t>
      </w:r>
      <w:r w:rsidRPr="00761E69">
        <w:t>ole)</w:t>
      </w:r>
      <w:r w:rsidR="005E0C7E">
        <w:tab/>
      </w:r>
      <w:r w:rsidRPr="00761E69">
        <w:t>1</w:t>
      </w:r>
      <w:r w:rsidR="005E0C7E">
        <w:t>,</w:t>
      </w:r>
      <w:r w:rsidRPr="00761E69">
        <w:t>346</w:t>
      </w:r>
    </w:p>
    <w:p w14:paraId="44B9052C" w14:textId="361135BC" w:rsidR="00761E69" w:rsidRPr="00761E69" w:rsidRDefault="00761E69" w:rsidP="00630E3D">
      <w:pPr>
        <w:pStyle w:val="ListParagraph"/>
        <w:tabs>
          <w:tab w:val="clear" w:pos="810"/>
          <w:tab w:val="right" w:pos="6210"/>
        </w:tabs>
      </w:pPr>
      <w:r w:rsidRPr="00E82593">
        <w:rPr>
          <w:i/>
        </w:rPr>
        <w:t>Ophiodon elongatus</w:t>
      </w:r>
      <w:r w:rsidRPr="00761E69">
        <w:t xml:space="preserve"> (</w:t>
      </w:r>
      <w:r w:rsidR="00F8115F">
        <w:t>l</w:t>
      </w:r>
      <w:r w:rsidRPr="00761E69">
        <w:t>ingcod</w:t>
      </w:r>
      <w:r w:rsidR="005E0C7E">
        <w:tab/>
      </w:r>
      <w:r w:rsidRPr="00761E69">
        <w:t>)222</w:t>
      </w:r>
    </w:p>
    <w:p w14:paraId="0908466C" w14:textId="42305F02" w:rsidR="00761E69" w:rsidRPr="00761E69" w:rsidRDefault="00761E69" w:rsidP="00630E3D">
      <w:pPr>
        <w:pStyle w:val="ListParagraph"/>
        <w:tabs>
          <w:tab w:val="clear" w:pos="810"/>
          <w:tab w:val="right" w:pos="6210"/>
        </w:tabs>
      </w:pPr>
      <w:r w:rsidRPr="00E82593">
        <w:rPr>
          <w:i/>
        </w:rPr>
        <w:t>Merluccius productus</w:t>
      </w:r>
      <w:r w:rsidRPr="00761E69">
        <w:t xml:space="preserve"> (</w:t>
      </w:r>
      <w:r w:rsidR="00222F7D">
        <w:t xml:space="preserve">Pacific </w:t>
      </w:r>
      <w:r w:rsidR="00F8115F">
        <w:t>h</w:t>
      </w:r>
      <w:r w:rsidRPr="00761E69">
        <w:t>ake)</w:t>
      </w:r>
      <w:r w:rsidR="005E0C7E">
        <w:tab/>
      </w:r>
      <w:r w:rsidRPr="00761E69">
        <w:t>3</w:t>
      </w:r>
      <w:r w:rsidR="005E0C7E">
        <w:t>,</w:t>
      </w:r>
      <w:r w:rsidRPr="00761E69">
        <w:t>724</w:t>
      </w:r>
    </w:p>
    <w:p w14:paraId="1D82641E" w14:textId="71A5319B" w:rsidR="00761E69" w:rsidRPr="00761E69" w:rsidRDefault="00761E69" w:rsidP="00630E3D">
      <w:pPr>
        <w:pStyle w:val="ListParagraph"/>
        <w:tabs>
          <w:tab w:val="clear" w:pos="810"/>
          <w:tab w:val="right" w:pos="6210"/>
        </w:tabs>
      </w:pPr>
      <w:r w:rsidRPr="00E82593">
        <w:rPr>
          <w:i/>
        </w:rPr>
        <w:t>Oncorhynchus tshawytscha</w:t>
      </w:r>
      <w:r w:rsidRPr="00761E69">
        <w:t xml:space="preserve"> (</w:t>
      </w:r>
      <w:r w:rsidR="00222F7D">
        <w:t>C</w:t>
      </w:r>
      <w:r w:rsidRPr="00761E69">
        <w:t>hinook</w:t>
      </w:r>
      <w:r w:rsidR="00222F7D">
        <w:t xml:space="preserve"> salmon</w:t>
      </w:r>
      <w:r w:rsidRPr="00761E69">
        <w:t>)</w:t>
      </w:r>
      <w:r w:rsidR="005E0C7E">
        <w:tab/>
      </w:r>
      <w:r w:rsidRPr="00761E69">
        <w:t>68</w:t>
      </w:r>
      <w:r w:rsidR="005E0C7E">
        <w:t>,</w:t>
      </w:r>
      <w:r w:rsidRPr="00761E69">
        <w:t>653</w:t>
      </w:r>
    </w:p>
    <w:p w14:paraId="2E47A64C" w14:textId="1231331B" w:rsidR="00761E69" w:rsidRPr="00761E69" w:rsidRDefault="00761E69" w:rsidP="00630E3D">
      <w:pPr>
        <w:pStyle w:val="ListParagraph"/>
        <w:tabs>
          <w:tab w:val="clear" w:pos="810"/>
          <w:tab w:val="right" w:pos="6210"/>
        </w:tabs>
      </w:pPr>
      <w:r w:rsidRPr="00E82593">
        <w:rPr>
          <w:i/>
        </w:rPr>
        <w:t>Oncorhynchus keta</w:t>
      </w:r>
      <w:r w:rsidRPr="00761E69">
        <w:t xml:space="preserve"> (</w:t>
      </w:r>
      <w:r w:rsidR="00F8115F">
        <w:t>c</w:t>
      </w:r>
      <w:r w:rsidRPr="00761E69">
        <w:t>hum</w:t>
      </w:r>
      <w:r w:rsidR="00222F7D">
        <w:t xml:space="preserve"> salmon</w:t>
      </w:r>
      <w:r w:rsidRPr="00761E69">
        <w:t>)</w:t>
      </w:r>
      <w:r w:rsidR="005E0C7E">
        <w:tab/>
      </w:r>
      <w:r w:rsidRPr="00761E69">
        <w:t>18</w:t>
      </w:r>
      <w:r w:rsidR="005E0C7E">
        <w:t>,</w:t>
      </w:r>
      <w:r w:rsidRPr="00761E69">
        <w:t>744</w:t>
      </w:r>
    </w:p>
    <w:p w14:paraId="0DC36B75" w14:textId="7D32374C" w:rsidR="00761E69" w:rsidRPr="00761E69" w:rsidRDefault="00761E69" w:rsidP="00630E3D">
      <w:pPr>
        <w:pStyle w:val="ListParagraph"/>
        <w:tabs>
          <w:tab w:val="clear" w:pos="810"/>
          <w:tab w:val="right" w:pos="6210"/>
        </w:tabs>
      </w:pPr>
      <w:r w:rsidRPr="00E82593">
        <w:rPr>
          <w:i/>
        </w:rPr>
        <w:t>Oncorhynchus kisutch</w:t>
      </w:r>
      <w:r w:rsidRPr="00761E69">
        <w:t xml:space="preserve"> (</w:t>
      </w:r>
      <w:r w:rsidR="00F8115F">
        <w:t>c</w:t>
      </w:r>
      <w:r w:rsidRPr="00761E69">
        <w:t>oho</w:t>
      </w:r>
      <w:r w:rsidR="00222F7D">
        <w:t xml:space="preserve"> salmon</w:t>
      </w:r>
      <w:r w:rsidRPr="00761E69">
        <w:t>)</w:t>
      </w:r>
      <w:r w:rsidR="005E0C7E">
        <w:tab/>
      </w:r>
      <w:r w:rsidRPr="00761E69">
        <w:t>11</w:t>
      </w:r>
      <w:r w:rsidR="005E0C7E">
        <w:t>,</w:t>
      </w:r>
      <w:r w:rsidRPr="00761E69">
        <w:t>671</w:t>
      </w:r>
    </w:p>
    <w:p w14:paraId="1CFE23AC" w14:textId="0A8052D4" w:rsidR="00761E69" w:rsidRPr="00761E69" w:rsidRDefault="00761E69" w:rsidP="00630E3D">
      <w:pPr>
        <w:pStyle w:val="ListParagraph"/>
        <w:tabs>
          <w:tab w:val="clear" w:pos="810"/>
          <w:tab w:val="right" w:pos="6210"/>
        </w:tabs>
      </w:pPr>
      <w:r w:rsidRPr="00E82593">
        <w:rPr>
          <w:i/>
        </w:rPr>
        <w:t>Oncorhynchus nerka</w:t>
      </w:r>
      <w:r w:rsidRPr="00761E69">
        <w:t xml:space="preserve"> (</w:t>
      </w:r>
      <w:r w:rsidR="00F8115F">
        <w:t>s</w:t>
      </w:r>
      <w:r w:rsidRPr="00761E69">
        <w:t>ockeye</w:t>
      </w:r>
      <w:r w:rsidR="00222F7D">
        <w:t xml:space="preserve"> salmon</w:t>
      </w:r>
      <w:r w:rsidRPr="00761E69">
        <w:t>)</w:t>
      </w:r>
      <w:r w:rsidR="00AC7C1C">
        <w:tab/>
      </w:r>
      <w:r w:rsidRPr="00761E69">
        <w:t>38</w:t>
      </w:r>
      <w:r w:rsidR="005E0C7E">
        <w:t>,</w:t>
      </w:r>
      <w:r w:rsidRPr="00761E69">
        <w:t>905</w:t>
      </w:r>
    </w:p>
    <w:p w14:paraId="5CAB51DA" w14:textId="3BCF3F8D" w:rsidR="00761E69" w:rsidRPr="00761E69" w:rsidRDefault="00761E69" w:rsidP="00630E3D">
      <w:pPr>
        <w:pStyle w:val="ListParagraph"/>
        <w:tabs>
          <w:tab w:val="clear" w:pos="810"/>
          <w:tab w:val="right" w:pos="6210"/>
        </w:tabs>
      </w:pPr>
      <w:r w:rsidRPr="00E82593">
        <w:rPr>
          <w:i/>
        </w:rPr>
        <w:t xml:space="preserve">Clupea </w:t>
      </w:r>
      <w:r w:rsidR="00222F7D">
        <w:rPr>
          <w:i/>
        </w:rPr>
        <w:t>pallasii</w:t>
      </w:r>
      <w:r w:rsidR="00F8115F">
        <w:t xml:space="preserve"> </w:t>
      </w:r>
      <w:r w:rsidRPr="00761E69">
        <w:t>(</w:t>
      </w:r>
      <w:r w:rsidR="00222F7D">
        <w:t xml:space="preserve">Pacific </w:t>
      </w:r>
      <w:r w:rsidR="00F8115F">
        <w:t>h</w:t>
      </w:r>
      <w:r w:rsidRPr="00761E69">
        <w:t>erring)</w:t>
      </w:r>
      <w:r w:rsidR="005E0C7E">
        <w:tab/>
      </w:r>
      <w:r w:rsidRPr="00761E69">
        <w:t>47</w:t>
      </w:r>
      <w:r w:rsidR="005E0C7E">
        <w:t>,</w:t>
      </w:r>
      <w:r w:rsidRPr="00761E69">
        <w:t>532</w:t>
      </w:r>
    </w:p>
    <w:p w14:paraId="33700644" w14:textId="7A12DB69" w:rsidR="00761E69" w:rsidRPr="00761E69" w:rsidRDefault="00761E69" w:rsidP="00630E3D">
      <w:pPr>
        <w:pStyle w:val="ListParagraph"/>
        <w:tabs>
          <w:tab w:val="clear" w:pos="810"/>
          <w:tab w:val="right" w:pos="6210"/>
        </w:tabs>
      </w:pPr>
      <w:r w:rsidRPr="00E82593">
        <w:rPr>
          <w:i/>
        </w:rPr>
        <w:t xml:space="preserve">Panopea </w:t>
      </w:r>
      <w:r w:rsidR="00EB04FF">
        <w:rPr>
          <w:i/>
        </w:rPr>
        <w:t>generosa</w:t>
      </w:r>
      <w:r w:rsidRPr="00761E69">
        <w:t xml:space="preserve"> (</w:t>
      </w:r>
      <w:r w:rsidR="00222F7D">
        <w:t xml:space="preserve">Pacific </w:t>
      </w:r>
      <w:r w:rsidR="00F8115F">
        <w:t>g</w:t>
      </w:r>
      <w:r w:rsidRPr="00761E69">
        <w:t>eoduck)</w:t>
      </w:r>
      <w:r w:rsidR="005E0C7E">
        <w:tab/>
      </w:r>
      <w:r w:rsidRPr="00761E69">
        <w:t>951</w:t>
      </w:r>
    </w:p>
    <w:p w14:paraId="6BAD3205" w14:textId="2A475F89" w:rsidR="00761E69" w:rsidRPr="00761E69" w:rsidRDefault="00F20773" w:rsidP="00630E3D">
      <w:pPr>
        <w:pStyle w:val="ListParagraph"/>
        <w:tabs>
          <w:tab w:val="clear" w:pos="810"/>
          <w:tab w:val="right" w:pos="6210"/>
        </w:tabs>
      </w:pPr>
      <w:r w:rsidRPr="00AC7C1C">
        <w:rPr>
          <w:b/>
          <w:bCs/>
        </w:rPr>
        <w:t>Total</w:t>
      </w:r>
      <w:r w:rsidR="005E0C7E">
        <w:rPr>
          <w:b/>
          <w:bCs/>
        </w:rPr>
        <w:tab/>
      </w:r>
      <w:r w:rsidR="00761E69" w:rsidRPr="00761E69">
        <w:t>218</w:t>
      </w:r>
      <w:r w:rsidR="005E0C7E">
        <w:t>,</w:t>
      </w:r>
      <w:r w:rsidR="00761E69" w:rsidRPr="00761E69">
        <w:t>375</w:t>
      </w:r>
    </w:p>
    <w:p w14:paraId="6E64E96B" w14:textId="77777777" w:rsidR="00761E69" w:rsidRPr="00761E69" w:rsidRDefault="00761E69" w:rsidP="00F34E83">
      <w:pPr>
        <w:pStyle w:val="ListParagraph"/>
      </w:pPr>
    </w:p>
    <w:p w14:paraId="44608C9F" w14:textId="0DA3D23C" w:rsidR="00761E69" w:rsidRPr="00761E69" w:rsidRDefault="00761E69" w:rsidP="00F34E83">
      <w:pPr>
        <w:pStyle w:val="ListParagraph"/>
      </w:pPr>
      <w:r w:rsidRPr="00761E69">
        <w:t xml:space="preserve">Sclerochronology Lab </w:t>
      </w:r>
      <w:r w:rsidR="00024FEE">
        <w:t xml:space="preserve">(SCL) </w:t>
      </w:r>
      <w:r w:rsidRPr="00761E69">
        <w:t xml:space="preserve">Otolith </w:t>
      </w:r>
      <w:r w:rsidR="00024FEE">
        <w:t>W</w:t>
      </w:r>
      <w:r w:rsidRPr="00761E69">
        <w:t>ashing Reference Collection</w:t>
      </w:r>
    </w:p>
    <w:p w14:paraId="46FF7DD6" w14:textId="77777777" w:rsidR="00761E69" w:rsidRPr="00761E69" w:rsidRDefault="00761E69" w:rsidP="00F34E83">
      <w:pPr>
        <w:pStyle w:val="ListParagraph"/>
      </w:pPr>
      <w:r w:rsidRPr="00761E69">
        <w:t>•</w:t>
      </w:r>
      <w:r w:rsidRPr="00761E69">
        <w:tab/>
        <w:t>SCL began to wash all otoliths in response to the deterioration issue</w:t>
      </w:r>
    </w:p>
    <w:p w14:paraId="528B5EEC" w14:textId="0F28E237" w:rsidR="00761E69" w:rsidRPr="00761E69" w:rsidRDefault="00761E69" w:rsidP="00F34E83">
      <w:pPr>
        <w:pStyle w:val="ListParagraph"/>
      </w:pPr>
      <w:r w:rsidRPr="00761E69">
        <w:t>•</w:t>
      </w:r>
      <w:r w:rsidRPr="00761E69">
        <w:tab/>
        <w:t>~14</w:t>
      </w:r>
      <w:r w:rsidR="00F8115F">
        <w:t>,</w:t>
      </w:r>
      <w:r w:rsidRPr="00761E69">
        <w:t>000 of the 1.6 million have been washed so far</w:t>
      </w:r>
      <w:r w:rsidR="005E0C7E">
        <w:t>—</w:t>
      </w:r>
      <w:r w:rsidRPr="00761E69">
        <w:t>lots to go</w:t>
      </w:r>
    </w:p>
    <w:p w14:paraId="47C557F4" w14:textId="77777777" w:rsidR="00761E69" w:rsidRPr="00761E69" w:rsidRDefault="00761E69" w:rsidP="00F34E83">
      <w:pPr>
        <w:pStyle w:val="ListParagraph"/>
      </w:pPr>
      <w:r w:rsidRPr="00761E69">
        <w:t>•</w:t>
      </w:r>
      <w:r w:rsidRPr="00761E69">
        <w:tab/>
        <w:t>Reserved for term or casual employees</w:t>
      </w:r>
    </w:p>
    <w:p w14:paraId="78CC0BC5" w14:textId="77777777" w:rsidR="00761E69" w:rsidRPr="00761E69" w:rsidRDefault="00761E69" w:rsidP="00F34E83">
      <w:pPr>
        <w:pStyle w:val="ListParagraph"/>
      </w:pPr>
    </w:p>
    <w:p w14:paraId="46EC867E" w14:textId="2A484159" w:rsidR="00761E69" w:rsidRPr="00761E69" w:rsidRDefault="00761E69" w:rsidP="00F34E83">
      <w:pPr>
        <w:pStyle w:val="ListParagraph"/>
      </w:pPr>
      <w:r w:rsidRPr="00761E69">
        <w:t>Validation Research</w:t>
      </w:r>
    </w:p>
    <w:p w14:paraId="1A0384C3" w14:textId="01AEA9AC" w:rsidR="00D35D71" w:rsidRDefault="00341ED4" w:rsidP="00D35D71">
      <w:pPr>
        <w:pStyle w:val="ListParagraph"/>
      </w:pPr>
      <w:r w:rsidRPr="00761E69">
        <w:t>•</w:t>
      </w:r>
      <w:r w:rsidR="002215F4">
        <w:t xml:space="preserve">   </w:t>
      </w:r>
      <w:r w:rsidR="00F8115F">
        <w:t>e</w:t>
      </w:r>
      <w:r w:rsidR="00761E69" w:rsidRPr="00761E69">
        <w:t>ulachon</w:t>
      </w:r>
      <w:r w:rsidR="00F8115F">
        <w:t>—</w:t>
      </w:r>
      <w:r w:rsidR="00761E69" w:rsidRPr="00761E69">
        <w:t xml:space="preserve">SIMS </w:t>
      </w:r>
      <w:r w:rsidR="00761E69" w:rsidRPr="00E82593">
        <w:rPr>
          <w:vertAlign w:val="superscript"/>
        </w:rPr>
        <w:t>18</w:t>
      </w:r>
      <w:r w:rsidR="00761E69" w:rsidRPr="00761E69">
        <w:t xml:space="preserve">O validation </w:t>
      </w:r>
      <w:r w:rsidR="00DE6203">
        <w:t xml:space="preserve">was inconclusive, requires more statistical evaluation </w:t>
      </w:r>
    </w:p>
    <w:p w14:paraId="7AF06843" w14:textId="24AFDF90" w:rsidR="00761E69" w:rsidRPr="00761E69" w:rsidRDefault="00D35D71" w:rsidP="00F34E83">
      <w:pPr>
        <w:pStyle w:val="ListParagraph"/>
      </w:pPr>
      <w:r>
        <w:tab/>
      </w:r>
      <w:r w:rsidR="00937C2B">
        <w:t xml:space="preserve"> </w:t>
      </w:r>
      <w:r w:rsidR="00DE6203">
        <w:t>potential false negatives</w:t>
      </w:r>
    </w:p>
    <w:p w14:paraId="73DCC008" w14:textId="1543A027" w:rsidR="00761E69" w:rsidRPr="00761E69" w:rsidRDefault="00761E69" w:rsidP="002241CB">
      <w:pPr>
        <w:pStyle w:val="ListParagraph"/>
        <w:ind w:left="810" w:hanging="270"/>
      </w:pPr>
      <w:r w:rsidRPr="00761E69">
        <w:t>•</w:t>
      </w:r>
      <w:r w:rsidRPr="00761E69">
        <w:tab/>
      </w:r>
      <w:r w:rsidR="00F8115F">
        <w:t>t</w:t>
      </w:r>
      <w:r w:rsidRPr="00761E69">
        <w:t xml:space="preserve">he initial concern of the utility of oxygen isotopes as a validation technique for a species </w:t>
      </w:r>
      <w:r w:rsidR="002215F4">
        <w:t xml:space="preserve">    </w:t>
      </w:r>
      <w:r w:rsidRPr="00761E69">
        <w:t xml:space="preserve">documented as having a </w:t>
      </w:r>
      <w:r w:rsidR="00AC7C1C" w:rsidRPr="00761E69">
        <w:t>deep-water</w:t>
      </w:r>
      <w:r w:rsidRPr="00761E69">
        <w:t xml:space="preserve"> profile seem to be valid with the results of this study </w:t>
      </w:r>
    </w:p>
    <w:p w14:paraId="76BFF01C" w14:textId="5E63C053" w:rsidR="00761E69" w:rsidRPr="00761E69" w:rsidRDefault="00761E69" w:rsidP="00F34E83">
      <w:pPr>
        <w:pStyle w:val="ListParagraph"/>
      </w:pPr>
      <w:r w:rsidRPr="00761E69">
        <w:t>•</w:t>
      </w:r>
      <w:r w:rsidRPr="00761E69">
        <w:tab/>
      </w:r>
      <w:r w:rsidR="00F8115F">
        <w:t>s</w:t>
      </w:r>
      <w:r w:rsidRPr="00761E69">
        <w:t>mall otolith exchange with WDFW (Andrew</w:t>
      </w:r>
      <w:r w:rsidR="00024FEE">
        <w:t xml:space="preserve"> </w:t>
      </w:r>
      <w:r w:rsidR="00BE4A31">
        <w:t>Claiborne</w:t>
      </w:r>
      <w:r w:rsidRPr="00761E69">
        <w:t>)</w:t>
      </w:r>
    </w:p>
    <w:p w14:paraId="3C6B5018" w14:textId="33D606EC" w:rsidR="00761E69" w:rsidRPr="00761E69" w:rsidRDefault="00341ED4" w:rsidP="00F34E83">
      <w:pPr>
        <w:pStyle w:val="ListParagraph"/>
      </w:pPr>
      <w:r w:rsidRPr="00761E69">
        <w:t>•</w:t>
      </w:r>
      <w:r w:rsidR="002215F4">
        <w:t xml:space="preserve">   </w:t>
      </w:r>
      <w:r w:rsidR="00761E69" w:rsidRPr="00761E69">
        <w:t xml:space="preserve">Rocky Mountain </w:t>
      </w:r>
      <w:r w:rsidR="00024FEE">
        <w:t>r</w:t>
      </w:r>
      <w:r w:rsidR="00761E69" w:rsidRPr="00761E69">
        <w:t xml:space="preserve">idged </w:t>
      </w:r>
      <w:r w:rsidR="00024FEE">
        <w:t>m</w:t>
      </w:r>
      <w:r w:rsidR="00761E69" w:rsidRPr="00761E69">
        <w:t>ussels</w:t>
      </w:r>
      <w:r w:rsidR="00F8115F">
        <w:t>—</w:t>
      </w:r>
      <w:r w:rsidR="00761E69" w:rsidRPr="00761E69">
        <w:t xml:space="preserve">SIMS </w:t>
      </w:r>
      <w:r w:rsidR="00761E69" w:rsidRPr="00E82593">
        <w:rPr>
          <w:vertAlign w:val="superscript"/>
        </w:rPr>
        <w:t>18</w:t>
      </w:r>
      <w:r w:rsidR="00761E69" w:rsidRPr="00761E69">
        <w:t>O validation completed and successful</w:t>
      </w:r>
    </w:p>
    <w:p w14:paraId="7BEC6E2D" w14:textId="0F152AF1" w:rsidR="00761E69" w:rsidRPr="00761E69" w:rsidRDefault="00761E69" w:rsidP="00F34E83">
      <w:pPr>
        <w:pStyle w:val="ListParagraph"/>
      </w:pPr>
      <w:r w:rsidRPr="00761E69">
        <w:t>•</w:t>
      </w:r>
      <w:r w:rsidRPr="00761E69">
        <w:tab/>
      </w:r>
      <w:r w:rsidR="00F8115F">
        <w:t>n</w:t>
      </w:r>
      <w:r w:rsidRPr="00761E69">
        <w:t xml:space="preserve">orthern abalone, Olympia </w:t>
      </w:r>
      <w:r w:rsidR="00024FEE">
        <w:t>o</w:t>
      </w:r>
      <w:r w:rsidRPr="00761E69">
        <w:t>ysters</w:t>
      </w:r>
      <w:r w:rsidR="00F8115F">
        <w:t>,</w:t>
      </w:r>
      <w:r w:rsidRPr="00761E69">
        <w:t xml:space="preserve"> and </w:t>
      </w:r>
      <w:r w:rsidR="00024FEE">
        <w:t>s</w:t>
      </w:r>
      <w:r w:rsidRPr="00761E69">
        <w:t xml:space="preserve">piny and </w:t>
      </w:r>
      <w:r w:rsidR="00024FEE">
        <w:t>s</w:t>
      </w:r>
      <w:r w:rsidRPr="00761E69">
        <w:t xml:space="preserve">mooth scallops to be </w:t>
      </w:r>
      <w:proofErr w:type="spellStart"/>
      <w:r w:rsidRPr="00761E69">
        <w:t>SIM’ed</w:t>
      </w:r>
      <w:proofErr w:type="spellEnd"/>
      <w:r w:rsidRPr="00761E69">
        <w:t xml:space="preserve">  </w:t>
      </w:r>
    </w:p>
    <w:p w14:paraId="384B9CCC" w14:textId="3A1D05FD" w:rsidR="00761E69" w:rsidRPr="00761E69" w:rsidRDefault="00341ED4" w:rsidP="00F34E83">
      <w:pPr>
        <w:pStyle w:val="ListParagraph"/>
      </w:pPr>
      <w:r w:rsidRPr="00761E69">
        <w:t>•</w:t>
      </w:r>
      <w:r w:rsidR="00761E69" w:rsidRPr="00761E69">
        <w:tab/>
      </w:r>
      <w:r w:rsidR="00DF2327">
        <w:t>Pacific</w:t>
      </w:r>
      <w:r w:rsidR="00761E69" w:rsidRPr="00761E69">
        <w:t xml:space="preserve"> cod-SIMS </w:t>
      </w:r>
      <w:r w:rsidR="00761E69" w:rsidRPr="00E82593">
        <w:rPr>
          <w:vertAlign w:val="superscript"/>
        </w:rPr>
        <w:t>18</w:t>
      </w:r>
      <w:r w:rsidR="00761E69" w:rsidRPr="00761E69">
        <w:t>O validation</w:t>
      </w:r>
      <w:r w:rsidR="00F8115F">
        <w:t>—</w:t>
      </w:r>
      <w:r w:rsidR="00761E69" w:rsidRPr="00761E69">
        <w:t>early life history</w:t>
      </w:r>
    </w:p>
    <w:p w14:paraId="47CB1FE4" w14:textId="067B9BB9" w:rsidR="00761E69" w:rsidRPr="00761E69" w:rsidRDefault="00341ED4" w:rsidP="00F34E83">
      <w:pPr>
        <w:pStyle w:val="ListParagraph"/>
      </w:pPr>
      <w:r w:rsidRPr="00761E69">
        <w:t>•</w:t>
      </w:r>
      <w:r w:rsidR="002215F4">
        <w:t xml:space="preserve">   </w:t>
      </w:r>
      <w:r w:rsidR="00024FEE">
        <w:t>s</w:t>
      </w:r>
      <w:r w:rsidR="00761E69" w:rsidRPr="00761E69">
        <w:t>hortspine/</w:t>
      </w:r>
      <w:proofErr w:type="spellStart"/>
      <w:r w:rsidR="00024FEE">
        <w:t>l</w:t>
      </w:r>
      <w:r w:rsidR="00761E69" w:rsidRPr="00761E69">
        <w:t>ongspine</w:t>
      </w:r>
      <w:proofErr w:type="spellEnd"/>
      <w:r w:rsidR="00761E69" w:rsidRPr="00761E69">
        <w:t xml:space="preserve"> </w:t>
      </w:r>
      <w:r w:rsidR="00024FEE">
        <w:t>t</w:t>
      </w:r>
      <w:r w:rsidR="00761E69" w:rsidRPr="00761E69">
        <w:t xml:space="preserve">hornyhead, </w:t>
      </w:r>
      <w:r w:rsidR="00024FEE">
        <w:t>r</w:t>
      </w:r>
      <w:r w:rsidR="00761E69" w:rsidRPr="00761E69">
        <w:t>ougheye</w:t>
      </w:r>
      <w:r w:rsidR="00F8115F">
        <w:t xml:space="preserve"> rockfish</w:t>
      </w:r>
      <w:r w:rsidR="00761E69" w:rsidRPr="00761E69">
        <w:t xml:space="preserve">, </w:t>
      </w:r>
      <w:r w:rsidR="00024FEE">
        <w:t>s</w:t>
      </w:r>
      <w:r w:rsidR="00761E69" w:rsidRPr="00761E69">
        <w:t>hortraker rockfish</w:t>
      </w:r>
    </w:p>
    <w:p w14:paraId="5693493D" w14:textId="77777777" w:rsidR="00761E69" w:rsidRPr="00761E69" w:rsidRDefault="00761E69" w:rsidP="00F34E83">
      <w:pPr>
        <w:pStyle w:val="ListParagraph"/>
      </w:pPr>
      <w:r w:rsidRPr="00761E69">
        <w:t>•</w:t>
      </w:r>
      <w:r w:rsidRPr="00761E69">
        <w:tab/>
        <w:t>isotopic oxygen to measure relative temperature difference</w:t>
      </w:r>
    </w:p>
    <w:p w14:paraId="6B6D9A13" w14:textId="4F11AF65" w:rsidR="00761E69" w:rsidRPr="00761E69" w:rsidRDefault="00761E69" w:rsidP="00F34E83">
      <w:pPr>
        <w:pStyle w:val="ListParagraph"/>
      </w:pPr>
      <w:r w:rsidRPr="00761E69">
        <w:t>•</w:t>
      </w:r>
      <w:r w:rsidRPr="00761E69">
        <w:tab/>
        <w:t xml:space="preserve">isotopic carbon to measure change in metabolic rate </w:t>
      </w:r>
    </w:p>
    <w:p w14:paraId="66BCC0D6" w14:textId="77777777" w:rsidR="00761E69" w:rsidRPr="00761E69" w:rsidRDefault="00761E69" w:rsidP="00F34E83">
      <w:pPr>
        <w:pStyle w:val="ListParagraph"/>
      </w:pPr>
      <w:r w:rsidRPr="00761E69">
        <w:t>•</w:t>
      </w:r>
      <w:r w:rsidRPr="00761E69">
        <w:tab/>
        <w:t>isotopic nitrogen to measure trophic fractionation</w:t>
      </w:r>
    </w:p>
    <w:p w14:paraId="6E79490D" w14:textId="04803CD8" w:rsidR="00761E69" w:rsidRPr="00761E69" w:rsidRDefault="00761E69" w:rsidP="002241CB">
      <w:pPr>
        <w:pStyle w:val="ListParagraph"/>
        <w:ind w:left="810" w:hanging="270"/>
      </w:pPr>
      <w:r w:rsidRPr="00761E69">
        <w:t>•</w:t>
      </w:r>
      <w:r w:rsidR="002241CB">
        <w:tab/>
      </w:r>
      <w:r w:rsidRPr="00761E69">
        <w:t xml:space="preserve">Potentially, these isotopes in harmony can identify a change in environmental condition and the influence it has on the on the growth and metabolic activity of the growth zones under scrutiny when compared to growth zones that reflect a </w:t>
      </w:r>
      <w:r w:rsidR="00024FEE">
        <w:t>“</w:t>
      </w:r>
      <w:r w:rsidRPr="00761E69">
        <w:t>normal</w:t>
      </w:r>
      <w:r w:rsidR="00024FEE">
        <w:t>”</w:t>
      </w:r>
      <w:r w:rsidRPr="00761E69">
        <w:t>* pattern that is typical for a specime</w:t>
      </w:r>
      <w:r>
        <w:t>n of this age at these depths</w:t>
      </w:r>
    </w:p>
    <w:p w14:paraId="3DF45F59" w14:textId="2E7B0A7C" w:rsidR="00761E69" w:rsidRPr="00761E69" w:rsidRDefault="00341ED4" w:rsidP="00F34E83">
      <w:pPr>
        <w:pStyle w:val="ListParagraph"/>
      </w:pPr>
      <w:r w:rsidRPr="00761E69">
        <w:t>•</w:t>
      </w:r>
      <w:r w:rsidR="002215F4">
        <w:t xml:space="preserve">   </w:t>
      </w:r>
      <w:r w:rsidR="005E0C7E">
        <w:t>C</w:t>
      </w:r>
      <w:r w:rsidR="00761E69" w:rsidRPr="00761E69">
        <w:t xml:space="preserve">hinook </w:t>
      </w:r>
      <w:r w:rsidR="00024FEE">
        <w:t>s</w:t>
      </w:r>
      <w:r w:rsidR="00761E69" w:rsidRPr="00761E69">
        <w:t>almon/</w:t>
      </w:r>
      <w:r w:rsidR="00BE4A31">
        <w:t>c</w:t>
      </w:r>
      <w:r w:rsidR="00761E69" w:rsidRPr="00761E69">
        <w:t xml:space="preserve">oho </w:t>
      </w:r>
      <w:r w:rsidR="00BE4A31">
        <w:t>s</w:t>
      </w:r>
      <w:r w:rsidR="00761E69" w:rsidRPr="00761E69">
        <w:t xml:space="preserve">almon </w:t>
      </w:r>
      <w:r w:rsidR="00BE4A31">
        <w:t>f</w:t>
      </w:r>
      <w:r w:rsidR="00761E69" w:rsidRPr="00761E69">
        <w:t>reshwater ageing issues</w:t>
      </w:r>
    </w:p>
    <w:p w14:paraId="62FABB43" w14:textId="77777777" w:rsidR="00761E69" w:rsidRPr="00761E69" w:rsidRDefault="00761E69" w:rsidP="00F34E83">
      <w:pPr>
        <w:pStyle w:val="ListParagraph"/>
      </w:pPr>
      <w:r w:rsidRPr="00761E69">
        <w:t>•</w:t>
      </w:r>
      <w:r w:rsidRPr="00761E69">
        <w:tab/>
        <w:t xml:space="preserve">Validation Technique: isotopic oxygen, elemental </w:t>
      </w:r>
      <w:proofErr w:type="spellStart"/>
      <w:proofErr w:type="gramStart"/>
      <w:r w:rsidRPr="00761E69">
        <w:t>Ca:Sr</w:t>
      </w:r>
      <w:proofErr w:type="spellEnd"/>
      <w:proofErr w:type="gramEnd"/>
      <w:r w:rsidRPr="00761E69">
        <w:t xml:space="preserve"> and </w:t>
      </w:r>
      <w:proofErr w:type="spellStart"/>
      <w:r w:rsidRPr="00761E69">
        <w:t>Ca:Br</w:t>
      </w:r>
      <w:proofErr w:type="spellEnd"/>
      <w:r w:rsidRPr="00761E69">
        <w:t xml:space="preserve"> ratios</w:t>
      </w:r>
    </w:p>
    <w:p w14:paraId="47EEE2B0" w14:textId="77777777" w:rsidR="00761E69" w:rsidRPr="00761E69" w:rsidRDefault="00761E69" w:rsidP="00F34E83">
      <w:pPr>
        <w:pStyle w:val="ListParagraph"/>
      </w:pPr>
    </w:p>
    <w:p w14:paraId="327B629D" w14:textId="77777777" w:rsidR="00761E69" w:rsidRPr="00761E69" w:rsidRDefault="00761E69" w:rsidP="00F34E83">
      <w:pPr>
        <w:pStyle w:val="ListParagraph"/>
      </w:pPr>
      <w:r w:rsidRPr="00761E69">
        <w:t>SCL Client Joint Research</w:t>
      </w:r>
    </w:p>
    <w:p w14:paraId="4282F15C" w14:textId="414DFADB" w:rsidR="00761E69" w:rsidRPr="00761E69" w:rsidRDefault="00761E69" w:rsidP="00F34E83">
      <w:pPr>
        <w:pStyle w:val="ListParagraph"/>
      </w:pPr>
      <w:r>
        <w:t xml:space="preserve">* </w:t>
      </w:r>
      <w:r w:rsidRPr="00761E69">
        <w:t xml:space="preserve">Rougheye/Blackspotted </w:t>
      </w:r>
      <w:r w:rsidR="006F6110">
        <w:t>R</w:t>
      </w:r>
      <w:r w:rsidRPr="00761E69">
        <w:t>ockfish</w:t>
      </w:r>
      <w:r w:rsidR="00F8115F">
        <w:t>—</w:t>
      </w:r>
      <w:r w:rsidRPr="00761E69">
        <w:t>Species Discrimination by way of Otolith-Shape Analysis</w:t>
      </w:r>
    </w:p>
    <w:p w14:paraId="045F5D7E" w14:textId="2216CA40" w:rsidR="00761E69" w:rsidRDefault="00761E69" w:rsidP="002241CB">
      <w:pPr>
        <w:pStyle w:val="ListParagraph"/>
        <w:ind w:left="720" w:hanging="180"/>
      </w:pPr>
      <w:r>
        <w:t>*</w:t>
      </w:r>
      <w:r w:rsidR="00684F5D">
        <w:t xml:space="preserve"> Canceled</w:t>
      </w:r>
      <w:r w:rsidR="00F8115F">
        <w:t>—</w:t>
      </w:r>
      <w:r w:rsidR="00904D80">
        <w:t>a</w:t>
      </w:r>
      <w:r w:rsidR="00684F5D">
        <w:t xml:space="preserve"> lack of funding and </w:t>
      </w:r>
      <w:r w:rsidR="00904D80">
        <w:t xml:space="preserve">the lack of </w:t>
      </w:r>
      <w:r w:rsidR="00684F5D">
        <w:t>structures from the central coast prevents the study fr</w:t>
      </w:r>
      <w:r w:rsidR="00F8115F">
        <w:t>om</w:t>
      </w:r>
      <w:r w:rsidR="00684F5D">
        <w:t xml:space="preserve"> progressing.</w:t>
      </w:r>
    </w:p>
    <w:p w14:paraId="485259A2" w14:textId="77777777" w:rsidR="0007370E" w:rsidRPr="007F2722" w:rsidRDefault="0007370E" w:rsidP="00F34E83">
      <w:pPr>
        <w:pStyle w:val="ListParagraph"/>
      </w:pPr>
    </w:p>
    <w:p w14:paraId="67A5D62F" w14:textId="77777777" w:rsidR="007F2722" w:rsidRDefault="00923413" w:rsidP="00E82593">
      <w:pPr>
        <w:pStyle w:val="Heading3"/>
        <w:numPr>
          <w:ilvl w:val="0"/>
          <w:numId w:val="0"/>
        </w:numPr>
        <w:ind w:left="630" w:hanging="270"/>
      </w:pPr>
      <w:r>
        <w:t xml:space="preserve">C. </w:t>
      </w:r>
      <w:r w:rsidR="007F2722">
        <w:t>IPHC – (Joan Forsberg)</w:t>
      </w:r>
    </w:p>
    <w:p w14:paraId="648A29AB" w14:textId="77777777" w:rsidR="00281CE3" w:rsidRDefault="00281CE3" w:rsidP="00F34E83">
      <w:pPr>
        <w:pStyle w:val="ListParagraph"/>
      </w:pPr>
    </w:p>
    <w:p w14:paraId="3D07491B" w14:textId="1EE174AA" w:rsidR="000710C8" w:rsidRDefault="00BE4A31" w:rsidP="00F34E83">
      <w:pPr>
        <w:pStyle w:val="ListParagraph"/>
      </w:pPr>
      <w:r>
        <w:t>Four halibut</w:t>
      </w:r>
      <w:r w:rsidR="009E28C3">
        <w:t xml:space="preserve"> readers on site. Linda Gibbs retired. Primary ageing season </w:t>
      </w:r>
      <w:r w:rsidR="005C54F6">
        <w:t>June</w:t>
      </w:r>
      <w:r w:rsidR="006F6110">
        <w:t>–</w:t>
      </w:r>
      <w:r w:rsidR="005C54F6">
        <w:t>October</w:t>
      </w:r>
      <w:r w:rsidR="009E28C3">
        <w:t>. Last year genetics lab added. Physiology study, reproductive study.</w:t>
      </w:r>
    </w:p>
    <w:p w14:paraId="30E37714" w14:textId="650D05A2" w:rsidR="009E28C3" w:rsidRDefault="009E28C3" w:rsidP="00F34E83">
      <w:pPr>
        <w:pStyle w:val="ListParagraph"/>
      </w:pPr>
      <w:r>
        <w:t>Gene</w:t>
      </w:r>
      <w:r w:rsidR="005C54F6">
        <w:t>tics</w:t>
      </w:r>
      <w:r w:rsidR="006F6110">
        <w:t>—</w:t>
      </w:r>
      <w:r w:rsidR="005C54F6">
        <w:t>fin clips taken with otoliths</w:t>
      </w:r>
      <w:r>
        <w:t xml:space="preserve">. Using </w:t>
      </w:r>
      <w:r w:rsidR="006F6110">
        <w:t>these</w:t>
      </w:r>
      <w:r>
        <w:t xml:space="preserve"> to ID sex to match to oto</w:t>
      </w:r>
      <w:r w:rsidR="005C54F6">
        <w:t>lith</w:t>
      </w:r>
      <w:r>
        <w:t xml:space="preserve"> ages. </w:t>
      </w:r>
    </w:p>
    <w:p w14:paraId="70D380CE" w14:textId="2BD787BF" w:rsidR="009E28C3" w:rsidRDefault="009E28C3" w:rsidP="00F34E83">
      <w:pPr>
        <w:pStyle w:val="ListParagraph"/>
      </w:pPr>
      <w:r>
        <w:t>Read 30</w:t>
      </w:r>
      <w:r w:rsidR="00904D80">
        <w:t>k</w:t>
      </w:r>
      <w:r>
        <w:t xml:space="preserve"> per year, most from commercial catch.</w:t>
      </w:r>
    </w:p>
    <w:p w14:paraId="387416B5" w14:textId="067F7924" w:rsidR="009E28C3" w:rsidRDefault="009E28C3" w:rsidP="00F34E83">
      <w:pPr>
        <w:pStyle w:val="ListParagraph"/>
      </w:pPr>
      <w:r>
        <w:t>Storage</w:t>
      </w:r>
      <w:r w:rsidR="006F6110">
        <w:t>—</w:t>
      </w:r>
      <w:r>
        <w:t xml:space="preserve">all in </w:t>
      </w:r>
      <w:r w:rsidR="005C54F6">
        <w:t>glycerin</w:t>
      </w:r>
      <w:r>
        <w:t xml:space="preserve"> thymol. 9</w:t>
      </w:r>
      <w:r w:rsidR="00904D80">
        <w:t>,</w:t>
      </w:r>
      <w:r>
        <w:t>400 clean pair</w:t>
      </w:r>
      <w:r w:rsidR="00904D80">
        <w:t>s</w:t>
      </w:r>
      <w:r>
        <w:t xml:space="preserve"> stored</w:t>
      </w:r>
      <w:r w:rsidR="005C54F6">
        <w:t xml:space="preserve"> dry as a “clean” collection. W</w:t>
      </w:r>
      <w:r>
        <w:t>aiting for elemental analysis.</w:t>
      </w:r>
    </w:p>
    <w:p w14:paraId="520E5536" w14:textId="635709E1" w:rsidR="009E28C3" w:rsidRDefault="009E28C3" w:rsidP="00F34E83">
      <w:pPr>
        <w:pStyle w:val="ListParagraph"/>
      </w:pPr>
      <w:r>
        <w:t>Using break and bake. Bake posterior ½. 4 y</w:t>
      </w:r>
      <w:r w:rsidR="006F6110">
        <w:t>ea</w:t>
      </w:r>
      <w:r>
        <w:t xml:space="preserve">rs </w:t>
      </w:r>
      <w:r w:rsidR="006F6110">
        <w:t>and</w:t>
      </w:r>
      <w:r>
        <w:t xml:space="preserve"> under</w:t>
      </w:r>
      <w:r w:rsidR="00904D80">
        <w:t>,</w:t>
      </w:r>
      <w:r>
        <w:t xml:space="preserve"> use surface </w:t>
      </w:r>
      <w:r w:rsidR="006F6110">
        <w:t xml:space="preserve">to </w:t>
      </w:r>
      <w:r>
        <w:t>age.</w:t>
      </w:r>
    </w:p>
    <w:p w14:paraId="1D49F362" w14:textId="28373C89" w:rsidR="009E28C3" w:rsidRDefault="00E6652C" w:rsidP="00E82593">
      <w:r>
        <w:t>Two</w:t>
      </w:r>
      <w:r w:rsidR="009E28C3">
        <w:t xml:space="preserve"> staff </w:t>
      </w:r>
      <w:r>
        <w:t xml:space="preserve">members </w:t>
      </w:r>
      <w:r w:rsidR="009E28C3">
        <w:t xml:space="preserve">went to IOS last year </w:t>
      </w:r>
      <w:r>
        <w:t>and</w:t>
      </w:r>
      <w:r w:rsidR="009E28C3">
        <w:t xml:space="preserve"> presented. Those studies are being updated as well. </w:t>
      </w:r>
    </w:p>
    <w:p w14:paraId="1A45844E" w14:textId="77777777" w:rsidR="0007370E" w:rsidRDefault="0007370E" w:rsidP="00F34E83">
      <w:pPr>
        <w:pStyle w:val="ListParagraph"/>
      </w:pPr>
    </w:p>
    <w:p w14:paraId="60CDAD29" w14:textId="1A0BCA25" w:rsidR="007F2722" w:rsidRDefault="00923413" w:rsidP="00E82593">
      <w:pPr>
        <w:pStyle w:val="Heading3"/>
        <w:numPr>
          <w:ilvl w:val="0"/>
          <w:numId w:val="0"/>
        </w:numPr>
        <w:ind w:left="630" w:hanging="270"/>
      </w:pPr>
      <w:r>
        <w:t xml:space="preserve">D. </w:t>
      </w:r>
      <w:r w:rsidR="007F2722">
        <w:t>ADF</w:t>
      </w:r>
      <w:r w:rsidR="006A65FC">
        <w:t>&amp;</w:t>
      </w:r>
      <w:r w:rsidR="007F2722">
        <w:t>G – (Kevin McNeel)</w:t>
      </w:r>
    </w:p>
    <w:p w14:paraId="68D7E7F5" w14:textId="1D22F899" w:rsidR="00B04D3A" w:rsidRPr="00B04D3A" w:rsidRDefault="00B04D3A" w:rsidP="00F34E83">
      <w:pPr>
        <w:pStyle w:val="BodyText"/>
      </w:pPr>
      <w:r w:rsidRPr="00B04D3A">
        <w:t xml:space="preserve">There are four main groundfish age determination programs within the Alaska Department of Fish </w:t>
      </w:r>
      <w:r w:rsidR="00E6652C">
        <w:t>and</w:t>
      </w:r>
      <w:r w:rsidRPr="00B04D3A">
        <w:t xml:space="preserve"> Game: </w:t>
      </w:r>
      <w:proofErr w:type="gramStart"/>
      <w:r w:rsidRPr="00B04D3A">
        <w:t>the</w:t>
      </w:r>
      <w:proofErr w:type="gramEnd"/>
      <w:r w:rsidRPr="00B04D3A">
        <w:t xml:space="preserve"> Age Determination Unit or ADU (based in Juneau), the Kodiak ADF&amp;G age lab, and the Homer commercial and sport age labs. Unfortunately, representatives from the other three labs were not able to attend. Kodiak was able to give a written update and </w:t>
      </w:r>
      <w:r w:rsidR="00DC0286">
        <w:t>Kevin McNeel</w:t>
      </w:r>
      <w:r w:rsidRPr="00B04D3A">
        <w:t xml:space="preserve"> </w:t>
      </w:r>
      <w:r w:rsidR="00DC0286">
        <w:t xml:space="preserve">presented </w:t>
      </w:r>
      <w:r w:rsidRPr="00B04D3A">
        <w:t>that.</w:t>
      </w:r>
    </w:p>
    <w:p w14:paraId="763D1E73" w14:textId="77777777" w:rsidR="006A65FC" w:rsidRDefault="006A65FC" w:rsidP="00F34E83">
      <w:pPr>
        <w:pStyle w:val="BodyText"/>
      </w:pPr>
    </w:p>
    <w:p w14:paraId="67FF9ABE" w14:textId="61A7C2B9" w:rsidR="00B04D3A" w:rsidRPr="00B04D3A" w:rsidRDefault="00B04D3A" w:rsidP="00F34E83">
      <w:pPr>
        <w:pStyle w:val="BodyText"/>
      </w:pPr>
      <w:r w:rsidRPr="00B04D3A">
        <w:t>ADF&amp;G-Kodiak</w:t>
      </w:r>
    </w:p>
    <w:p w14:paraId="467789EF" w14:textId="77777777" w:rsidR="006A65FC" w:rsidRDefault="006A65FC" w:rsidP="00F34E83">
      <w:pPr>
        <w:pStyle w:val="BodyText"/>
      </w:pPr>
    </w:p>
    <w:p w14:paraId="5FAD0DB6" w14:textId="7BE6156F" w:rsidR="00B04D3A" w:rsidRPr="00B04D3A" w:rsidRDefault="00D2441E" w:rsidP="00F34E83">
      <w:pPr>
        <w:pStyle w:val="BodyText"/>
      </w:pPr>
      <w:r>
        <w:t xml:space="preserve">The </w:t>
      </w:r>
      <w:r w:rsidR="00B04D3A" w:rsidRPr="00B04D3A">
        <w:t xml:space="preserve">Kodiak </w:t>
      </w:r>
      <w:r w:rsidR="006A65FC">
        <w:t>ADF&amp;G</w:t>
      </w:r>
      <w:r w:rsidR="00B04D3A" w:rsidRPr="00B04D3A">
        <w:t xml:space="preserve"> age lab update </w:t>
      </w:r>
      <w:r>
        <w:t xml:space="preserve">was </w:t>
      </w:r>
      <w:r w:rsidR="00DC0286">
        <w:t xml:space="preserve">written by </w:t>
      </w:r>
      <w:r w:rsidR="00B04D3A" w:rsidRPr="00B04D3A">
        <w:t xml:space="preserve">Sonya El Mejjati. The dockside program samples </w:t>
      </w:r>
      <w:r w:rsidR="006F6110">
        <w:t>s</w:t>
      </w:r>
      <w:r w:rsidR="00B04D3A" w:rsidRPr="00B04D3A">
        <w:t xml:space="preserve">tate managed groundfish and shellfish species that are harvested in Kodiak, Chignik, </w:t>
      </w:r>
      <w:r w:rsidR="00B04D3A" w:rsidRPr="00B04D3A">
        <w:lastRenderedPageBreak/>
        <w:t xml:space="preserve">and South Alaska Peninsula areas. Groundfish species aged in Kodiak include </w:t>
      </w:r>
      <w:r w:rsidR="00DF2327">
        <w:t>Pacific</w:t>
      </w:r>
      <w:r w:rsidR="00B04D3A" w:rsidRPr="00B04D3A">
        <w:t xml:space="preserve"> cod (about 2,000 otolith samples for all management areas), black rockfish (1000 otoliths mainly </w:t>
      </w:r>
      <w:r>
        <w:t xml:space="preserve">from </w:t>
      </w:r>
      <w:r w:rsidR="00B04D3A" w:rsidRPr="00B04D3A">
        <w:t xml:space="preserve">Kodiak), dark rockfish (500 otoliths mainly </w:t>
      </w:r>
      <w:r>
        <w:t xml:space="preserve">from the </w:t>
      </w:r>
      <w:r w:rsidR="00B04D3A" w:rsidRPr="00B04D3A">
        <w:t>Kodiak), lingcod (opportunistic sampling) and a few miscellaneous rockfish sp</w:t>
      </w:r>
      <w:r>
        <w:t>ecies</w:t>
      </w:r>
      <w:r w:rsidR="00B04D3A" w:rsidRPr="00B04D3A">
        <w:t>.</w:t>
      </w:r>
    </w:p>
    <w:p w14:paraId="06F603AD" w14:textId="77777777" w:rsidR="006A65FC" w:rsidRDefault="006A65FC" w:rsidP="00F34E83">
      <w:pPr>
        <w:pStyle w:val="BodyText"/>
      </w:pPr>
    </w:p>
    <w:p w14:paraId="04C81ECC" w14:textId="44D1488C" w:rsidR="00B04D3A" w:rsidRPr="00B04D3A" w:rsidRDefault="00B04D3A" w:rsidP="00F34E83">
      <w:pPr>
        <w:pStyle w:val="BodyText"/>
      </w:pPr>
      <w:r w:rsidRPr="00B04D3A">
        <w:t>All age readers are generally employed within December and April (3</w:t>
      </w:r>
      <w:r w:rsidR="006F6110">
        <w:t>–</w:t>
      </w:r>
      <w:r w:rsidRPr="00B04D3A">
        <w:t>4 months season). In 2017, 2018</w:t>
      </w:r>
      <w:r w:rsidR="00D2441E">
        <w:t>,</w:t>
      </w:r>
      <w:r w:rsidRPr="00B04D3A">
        <w:t xml:space="preserve"> and 2019 there were three age readers: Joan Brodie (38 seasons), Mike Knutson (5 seasons), and El Mejjati (11 seasons). </w:t>
      </w:r>
    </w:p>
    <w:p w14:paraId="05F09778" w14:textId="77777777" w:rsidR="006A65FC" w:rsidRDefault="006A65FC" w:rsidP="00F34E83">
      <w:pPr>
        <w:pStyle w:val="BodyText"/>
      </w:pPr>
    </w:p>
    <w:p w14:paraId="4678F583" w14:textId="781C4941" w:rsidR="00B04D3A" w:rsidRPr="00B04D3A" w:rsidRDefault="00B04D3A" w:rsidP="00F34E83">
      <w:pPr>
        <w:pStyle w:val="BodyText"/>
      </w:pPr>
      <w:r w:rsidRPr="00B04D3A">
        <w:t xml:space="preserve">Precision testing is done on 40% of all samples and on 100% of samples that are aged by new readers. All differences are resolved. The lab uses the break and burn method for rockfish. For </w:t>
      </w:r>
      <w:r w:rsidR="00DF2327">
        <w:t>Pacific</w:t>
      </w:r>
      <w:r w:rsidRPr="00B04D3A">
        <w:t xml:space="preserve"> cod, one otolith is broken, and the other is cut with an </w:t>
      </w:r>
      <w:proofErr w:type="spellStart"/>
      <w:r w:rsidRPr="00B04D3A">
        <w:t>Isomet</w:t>
      </w:r>
      <w:proofErr w:type="spellEnd"/>
      <w:r w:rsidRPr="00B04D3A">
        <w:t xml:space="preserve"> saw; halves of each otolith are baked rather than burned for 12 min</w:t>
      </w:r>
      <w:r w:rsidR="00D2441E">
        <w:t>utes</w:t>
      </w:r>
      <w:r w:rsidRPr="00B04D3A">
        <w:t xml:space="preserve"> at 400</w:t>
      </w:r>
      <w:r w:rsidR="006F6110">
        <w:t>°</w:t>
      </w:r>
      <w:r w:rsidRPr="00B04D3A">
        <w:t>F using a standard toaster to prevent otoliths from spitting material (a.k.a.</w:t>
      </w:r>
      <w:r w:rsidR="00D2441E">
        <w:t>,</w:t>
      </w:r>
      <w:r w:rsidRPr="00B04D3A">
        <w:t xml:space="preserve"> bursting). The </w:t>
      </w:r>
      <w:r w:rsidR="004F5A63">
        <w:t xml:space="preserve">cutting and </w:t>
      </w:r>
      <w:r w:rsidRPr="00B04D3A">
        <w:t xml:space="preserve">baking process is time </w:t>
      </w:r>
      <w:r w:rsidR="006A65FC" w:rsidRPr="00B04D3A">
        <w:t xml:space="preserve">consuming </w:t>
      </w:r>
      <w:r w:rsidR="004F5A63">
        <w:t xml:space="preserve">in general, </w:t>
      </w:r>
      <w:r w:rsidR="006A65FC" w:rsidRPr="00B04D3A">
        <w:t>but</w:t>
      </w:r>
      <w:r w:rsidRPr="00B04D3A">
        <w:t xml:space="preserve"> </w:t>
      </w:r>
      <w:r w:rsidR="004F5A63">
        <w:t xml:space="preserve">it ultimately </w:t>
      </w:r>
      <w:r w:rsidRPr="00B04D3A">
        <w:t>saves time during age reading</w:t>
      </w:r>
      <w:r w:rsidR="004F5A63">
        <w:t xml:space="preserve"> compared to burning individual otoliths</w:t>
      </w:r>
      <w:r w:rsidRPr="00B04D3A">
        <w:t>.</w:t>
      </w:r>
    </w:p>
    <w:p w14:paraId="5E690A57" w14:textId="77777777" w:rsidR="006A65FC" w:rsidRDefault="006A65FC" w:rsidP="00F34E83">
      <w:pPr>
        <w:pStyle w:val="BodyText"/>
      </w:pPr>
    </w:p>
    <w:p w14:paraId="329E354F" w14:textId="015E4909" w:rsidR="00B04D3A" w:rsidRPr="00B04D3A" w:rsidRDefault="00B04D3A" w:rsidP="00F34E83">
      <w:pPr>
        <w:pStyle w:val="BodyText"/>
      </w:pPr>
      <w:r w:rsidRPr="00B04D3A">
        <w:t xml:space="preserve">Starting in 2017, morphometric measurements have been collected for all species (otolith length, width, and weight, excluding crystalized or broken otoliths). This information has helped </w:t>
      </w:r>
      <w:r w:rsidR="00D2441E">
        <w:t>identify</w:t>
      </w:r>
      <w:r w:rsidRPr="00B04D3A">
        <w:t xml:space="preserve"> outliers and errors in the age, species ID</w:t>
      </w:r>
      <w:r w:rsidR="00136944">
        <w:t>,</w:t>
      </w:r>
      <w:r w:rsidRPr="00B04D3A">
        <w:t xml:space="preserve"> or typos. At the </w:t>
      </w:r>
      <w:r w:rsidR="00136944">
        <w:t>2018</w:t>
      </w:r>
      <w:r w:rsidRPr="00B04D3A">
        <w:t xml:space="preserve"> CARE meeting</w:t>
      </w:r>
      <w:r w:rsidR="00136944">
        <w:t>,</w:t>
      </w:r>
      <w:r w:rsidRPr="00B04D3A">
        <w:t xml:space="preserve"> the Kodiak lab noted that </w:t>
      </w:r>
      <w:r w:rsidR="00DF2327">
        <w:t>Pacific</w:t>
      </w:r>
      <w:r w:rsidRPr="00B04D3A">
        <w:t xml:space="preserve"> cod otoliths are frequently difficult to age with incomplete and irregular material comprising the ageing surface of the otolith, and </w:t>
      </w:r>
      <w:r w:rsidR="00136944">
        <w:t>because of this</w:t>
      </w:r>
      <w:r w:rsidRPr="00B04D3A">
        <w:t xml:space="preserve"> contemplated switching to fin rays. After talking to other agencies that have used </w:t>
      </w:r>
      <w:r w:rsidR="00DF2327">
        <w:t>Pacific</w:t>
      </w:r>
      <w:r w:rsidRPr="00B04D3A">
        <w:t xml:space="preserve"> cod fin rays and attending a workshop on fin ray preparation at the </w:t>
      </w:r>
      <w:r w:rsidR="00136944">
        <w:t>2018</w:t>
      </w:r>
      <w:r w:rsidRPr="00B04D3A">
        <w:t xml:space="preserve"> CARE meeting, it was decided that logistically the fin ray method would take too much time given the limited seasonal work in the Kodiak lab. Additionally, after looking at a few fin ray slides and communicating with fin ray age</w:t>
      </w:r>
      <w:r w:rsidR="004F5A63">
        <w:t xml:space="preserve"> readers</w:t>
      </w:r>
      <w:r w:rsidRPr="00B04D3A">
        <w:t xml:space="preserve">, it appeared that there were as many uncertainties with the </w:t>
      </w:r>
      <w:r w:rsidR="004F5A63">
        <w:t>early</w:t>
      </w:r>
      <w:r w:rsidRPr="00B04D3A">
        <w:t xml:space="preserve"> years due to material reabsorption. The Kodiak lab will continue processing otoliths for </w:t>
      </w:r>
      <w:r w:rsidR="00DF2327">
        <w:t>Pacific</w:t>
      </w:r>
      <w:r w:rsidRPr="00B04D3A">
        <w:t xml:space="preserve"> cod.</w:t>
      </w:r>
    </w:p>
    <w:p w14:paraId="70EC573C" w14:textId="77777777" w:rsidR="006A65FC" w:rsidRDefault="006A65FC" w:rsidP="00F34E83">
      <w:pPr>
        <w:pStyle w:val="BodyText"/>
      </w:pPr>
    </w:p>
    <w:p w14:paraId="336F8E5C" w14:textId="1164A5B6" w:rsidR="00B04D3A" w:rsidRPr="00B04D3A" w:rsidRDefault="00B04D3A" w:rsidP="00F34E83">
      <w:pPr>
        <w:pStyle w:val="BodyText"/>
      </w:pPr>
      <w:r w:rsidRPr="00B04D3A">
        <w:t>ADF&amp;G-</w:t>
      </w:r>
      <w:r w:rsidR="006A65FC">
        <w:t>Juneau</w:t>
      </w:r>
    </w:p>
    <w:p w14:paraId="42D47A68" w14:textId="77777777" w:rsidR="006A65FC" w:rsidRDefault="006A65FC" w:rsidP="00F34E83">
      <w:pPr>
        <w:pStyle w:val="BodyText"/>
      </w:pPr>
    </w:p>
    <w:p w14:paraId="143B00DE" w14:textId="7A7543DE" w:rsidR="00B04D3A" w:rsidRPr="00B04D3A" w:rsidRDefault="00B04D3A" w:rsidP="00F34E83">
      <w:pPr>
        <w:pStyle w:val="BodyText"/>
      </w:pPr>
      <w:r w:rsidRPr="00B04D3A">
        <w:t xml:space="preserve">The ADF&amp;G Age Determination Unit (ADU) is the statewide groundfish and invertebrate age reading program based </w:t>
      </w:r>
      <w:r w:rsidR="00024FEE">
        <w:t>in</w:t>
      </w:r>
      <w:r w:rsidRPr="00B04D3A">
        <w:t xml:space="preserve"> Juneau, A</w:t>
      </w:r>
      <w:r w:rsidR="00024FEE">
        <w:t>laska</w:t>
      </w:r>
      <w:r w:rsidRPr="00B04D3A">
        <w:t>. The ADU currently has two permanent staff, two seasonal staff, and interim personnel borrowed from adjacent ADF&amp;G projects. Jodi Neil and Chris Hinds are the lab’s dedicated age readers and Peter Fasolino is currently focused on weathervane scallop processing.</w:t>
      </w:r>
    </w:p>
    <w:p w14:paraId="369CEDEF" w14:textId="77777777" w:rsidR="00B04D3A" w:rsidRPr="00B04D3A" w:rsidRDefault="00B04D3A" w:rsidP="00F34E83">
      <w:pPr>
        <w:pStyle w:val="BodyText"/>
      </w:pPr>
    </w:p>
    <w:p w14:paraId="3D60C6E3" w14:textId="2BD8FB34" w:rsidR="00B04D3A" w:rsidRPr="00B04D3A" w:rsidRDefault="00B04D3A" w:rsidP="00F34E83">
      <w:pPr>
        <w:pStyle w:val="BodyText"/>
      </w:pPr>
      <w:r w:rsidRPr="00B04D3A">
        <w:t>In 2017 and 2018, the ADU received approximately 10,000 otolith sets per year from Central and Southeast Gulf of Alaska commercial fisheries and survey samples. These collections represented approximately 15 species</w:t>
      </w:r>
      <w:r w:rsidR="00136944">
        <w:t>. D</w:t>
      </w:r>
      <w:r w:rsidRPr="00B04D3A">
        <w:t xml:space="preserve">uring the 2017 and 2018 period, the ADU processed sablefish, lingcod, </w:t>
      </w:r>
      <w:r w:rsidR="00DF2327">
        <w:t>Pacific</w:t>
      </w:r>
      <w:r w:rsidRPr="00B04D3A">
        <w:t xml:space="preserve"> cod, yelloweye</w:t>
      </w:r>
      <w:r w:rsidR="00136944">
        <w:t xml:space="preserve"> rockfish</w:t>
      </w:r>
      <w:r w:rsidRPr="00B04D3A">
        <w:t>, black</w:t>
      </w:r>
      <w:r w:rsidR="00136944">
        <w:t xml:space="preserve"> rockfish</w:t>
      </w:r>
      <w:r w:rsidRPr="00B04D3A">
        <w:t>, shortraker</w:t>
      </w:r>
      <w:r w:rsidR="00136944">
        <w:t xml:space="preserve"> rockfish</w:t>
      </w:r>
      <w:r w:rsidRPr="00B04D3A">
        <w:t>, and rougheye rockfish and distributed approximately 8,200 ages per year.</w:t>
      </w:r>
    </w:p>
    <w:p w14:paraId="44BABCDE" w14:textId="77777777" w:rsidR="00B04D3A" w:rsidRPr="00B04D3A" w:rsidRDefault="00B04D3A" w:rsidP="00F34E83">
      <w:pPr>
        <w:pStyle w:val="BodyText"/>
      </w:pPr>
    </w:p>
    <w:p w14:paraId="4AEC78A6" w14:textId="2068BF0B" w:rsidR="00B04D3A" w:rsidRPr="00B04D3A" w:rsidRDefault="00B04D3A" w:rsidP="00F34E83">
      <w:pPr>
        <w:pStyle w:val="BodyText"/>
      </w:pPr>
      <w:r w:rsidRPr="00B04D3A">
        <w:t xml:space="preserve">For quality control, readers calibrate </w:t>
      </w:r>
      <w:r w:rsidR="004F5A63">
        <w:t>annually</w:t>
      </w:r>
      <w:r w:rsidRPr="00B04D3A">
        <w:t xml:space="preserve"> prior to processing </w:t>
      </w:r>
      <w:r w:rsidR="00136944">
        <w:t>samples. The</w:t>
      </w:r>
      <w:r w:rsidRPr="00B04D3A">
        <w:t xml:space="preserve"> samples are tested with a 30% second read and outlying fish and otolith size-at-age checks. Currently, the ADU uses modeled fish length and otolith weight-at-age for lingcod, yelloweye</w:t>
      </w:r>
      <w:r w:rsidR="00136944">
        <w:t xml:space="preserve"> rockfish</w:t>
      </w:r>
      <w:r w:rsidRPr="00B04D3A">
        <w:t>, rougheye</w:t>
      </w:r>
      <w:r w:rsidR="00136944">
        <w:t xml:space="preserve"> rockfish</w:t>
      </w:r>
      <w:r w:rsidRPr="00B04D3A">
        <w:t xml:space="preserve">, shortraker rockfish, shortspine thornyhead, and sablefish. During 2017 and 2018, the ADU participated in rougheye </w:t>
      </w:r>
      <w:r w:rsidR="00136944">
        <w:t xml:space="preserve">rockfish </w:t>
      </w:r>
      <w:r w:rsidRPr="00B04D3A">
        <w:t>exchanges with AFSC</w:t>
      </w:r>
      <w:r w:rsidR="00136944">
        <w:t>;</w:t>
      </w:r>
      <w:r w:rsidRPr="00B04D3A">
        <w:t xml:space="preserve"> yelloweye rockfish exchanges with WDFW, NWFSC, </w:t>
      </w:r>
      <w:r w:rsidR="006D6765">
        <w:t>C</w:t>
      </w:r>
      <w:r w:rsidRPr="00B04D3A">
        <w:t xml:space="preserve">DFO, and ADF&amp;G-Homer; sablefish exchanges with the AFSC, NWFSC, and </w:t>
      </w:r>
      <w:r w:rsidR="006D6765">
        <w:t>C</w:t>
      </w:r>
      <w:r w:rsidRPr="00B04D3A">
        <w:t xml:space="preserve">DFO; a </w:t>
      </w:r>
      <w:r w:rsidR="00DF2327">
        <w:t>Pacific</w:t>
      </w:r>
      <w:r w:rsidRPr="00B04D3A">
        <w:t xml:space="preserve"> cod exchange with AFSC for training; and a lingcod exchange with WDFW.</w:t>
      </w:r>
    </w:p>
    <w:p w14:paraId="6CDD56A3" w14:textId="77777777" w:rsidR="00B04D3A" w:rsidRPr="00B04D3A" w:rsidRDefault="00B04D3A" w:rsidP="00F34E83">
      <w:pPr>
        <w:pStyle w:val="BodyText"/>
      </w:pPr>
    </w:p>
    <w:p w14:paraId="02519F5C" w14:textId="6D75CE74" w:rsidR="00B04D3A" w:rsidRPr="00B04D3A" w:rsidRDefault="00B04D3A" w:rsidP="00F34E83">
      <w:pPr>
        <w:pStyle w:val="BodyText"/>
      </w:pPr>
      <w:r w:rsidRPr="00B04D3A">
        <w:t>For age related research, we completed the review of potential age structures for crustaceans (red king crab, snow</w:t>
      </w:r>
      <w:r w:rsidR="009C45C0">
        <w:t xml:space="preserve"> crab,</w:t>
      </w:r>
      <w:r w:rsidRPr="00B04D3A">
        <w:t xml:space="preserve"> tanner crab, and spot shrimp)</w:t>
      </w:r>
      <w:r w:rsidR="001D331B">
        <w:t>. We</w:t>
      </w:r>
      <w:r w:rsidRPr="00B04D3A">
        <w:t xml:space="preserve"> found that band counts were near </w:t>
      </w:r>
      <w:r w:rsidR="004F5A63">
        <w:t xml:space="preserve">expected </w:t>
      </w:r>
      <w:r w:rsidRPr="00B04D3A">
        <w:t>age</w:t>
      </w:r>
      <w:r w:rsidR="004F5A63">
        <w:t>s</w:t>
      </w:r>
      <w:r w:rsidRPr="00B04D3A">
        <w:t xml:space="preserve"> estimate</w:t>
      </w:r>
      <w:r w:rsidR="004F5A63">
        <w:t>d</w:t>
      </w:r>
      <w:r w:rsidRPr="00B04D3A">
        <w:t xml:space="preserve"> based on size</w:t>
      </w:r>
      <w:r w:rsidR="001D331B">
        <w:t>,</w:t>
      </w:r>
      <w:r w:rsidRPr="00B04D3A">
        <w:t xml:space="preserve"> and </w:t>
      </w:r>
      <w:r w:rsidR="001D331B">
        <w:t xml:space="preserve">that </w:t>
      </w:r>
      <w:r w:rsidR="004F5A63">
        <w:t>a calcium binding dye (</w:t>
      </w:r>
      <w:r w:rsidRPr="00B04D3A">
        <w:t>calcein</w:t>
      </w:r>
      <w:r w:rsidR="004F5A63">
        <w:t>)</w:t>
      </w:r>
      <w:r w:rsidRPr="00B04D3A">
        <w:t xml:space="preserve"> was retained </w:t>
      </w:r>
      <w:r w:rsidR="004F5A63">
        <w:t xml:space="preserve">in structures </w:t>
      </w:r>
      <w:r w:rsidRPr="00B04D3A">
        <w:t>across molting</w:t>
      </w:r>
      <w:r w:rsidR="001D331B">
        <w:t>. H</w:t>
      </w:r>
      <w:r w:rsidRPr="00B04D3A">
        <w:t>owever, counts did not increase for crabs that no longer molted, the proportion of readable structures was low, and recent literature found that the entire structure was digested during molting in similar species. We are currently doing some histology work on the structures th</w:t>
      </w:r>
      <w:r w:rsidR="00637AC3">
        <w:t>r</w:t>
      </w:r>
      <w:r w:rsidRPr="00B04D3A">
        <w:t>ough molting, but further validation needs to be done. The ADU is continuing work on a Prince William Sound shortraker rockfish chronolog</w:t>
      </w:r>
      <w:r w:rsidR="001D331B">
        <w:t>y</w:t>
      </w:r>
      <w:r w:rsidRPr="00B04D3A">
        <w:t xml:space="preserve"> and </w:t>
      </w:r>
      <w:r w:rsidR="001D331B">
        <w:t>a</w:t>
      </w:r>
      <w:r w:rsidRPr="00B04D3A">
        <w:t xml:space="preserve"> shortraker/rougheye rockfish otolith shape analysis. We worked with Bryan Black</w:t>
      </w:r>
      <w:r w:rsidR="00637AC3">
        <w:t xml:space="preserve"> (University of Arizona)</w:t>
      </w:r>
      <w:r w:rsidRPr="00B04D3A">
        <w:t xml:space="preserve"> on cross-dating specimens and are waiting for time to collect more data. The ADU also initiated a North </w:t>
      </w:r>
      <w:r w:rsidR="00DF2327">
        <w:t>Pacific</w:t>
      </w:r>
      <w:r w:rsidRPr="00B04D3A">
        <w:t xml:space="preserve"> Research Board funded project on reconstructing reproductive histories of yelloweye rockfish through opercular hormone profiles in 2018. We sampled opercula and otoliths from female yelloweye rockfish collected during the NMFS Sablefish Longline Survey and are working with Baylor University to analyze increment progesterone, cortisol, and estradiol concentrations.</w:t>
      </w:r>
    </w:p>
    <w:p w14:paraId="35938C17" w14:textId="77777777" w:rsidR="000710C8" w:rsidRDefault="000710C8" w:rsidP="00F34E83">
      <w:pPr>
        <w:pStyle w:val="BodyText"/>
      </w:pPr>
    </w:p>
    <w:p w14:paraId="4D78DB7B" w14:textId="77777777" w:rsidR="007F2722" w:rsidRDefault="00923413" w:rsidP="00E82593">
      <w:pPr>
        <w:pStyle w:val="Heading3"/>
        <w:numPr>
          <w:ilvl w:val="0"/>
          <w:numId w:val="0"/>
        </w:numPr>
        <w:ind w:left="630" w:hanging="270"/>
      </w:pPr>
      <w:r>
        <w:t xml:space="preserve">E. </w:t>
      </w:r>
      <w:r w:rsidR="007F2722">
        <w:t>NWFSC – (Patrick McDonald)</w:t>
      </w:r>
    </w:p>
    <w:p w14:paraId="5AF02E48" w14:textId="77777777" w:rsidR="00D3191A" w:rsidRPr="00A75500" w:rsidRDefault="00D3191A" w:rsidP="00F34E83">
      <w:r w:rsidRPr="00A75500">
        <w:t>Personnel</w:t>
      </w:r>
    </w:p>
    <w:p w14:paraId="4B2C54D3" w14:textId="77777777" w:rsidR="00D3191A" w:rsidRPr="00A75500" w:rsidRDefault="00D3191A" w:rsidP="00EB1F67">
      <w:pPr>
        <w:pStyle w:val="ListParagraph"/>
        <w:numPr>
          <w:ilvl w:val="0"/>
          <w:numId w:val="11"/>
        </w:numPr>
      </w:pPr>
      <w:r w:rsidRPr="00A75500">
        <w:t>Lance Sullivan left the ageing lab last fall</w:t>
      </w:r>
      <w:r w:rsidR="00BD17EA">
        <w:t xml:space="preserve"> (2018)</w:t>
      </w:r>
    </w:p>
    <w:p w14:paraId="7EBF063B" w14:textId="77777777" w:rsidR="00D3191A" w:rsidRPr="00A75500" w:rsidRDefault="00D3191A" w:rsidP="00EB1F67">
      <w:pPr>
        <w:pStyle w:val="ListParagraph"/>
        <w:numPr>
          <w:ilvl w:val="0"/>
          <w:numId w:val="11"/>
        </w:numPr>
      </w:pPr>
      <w:r w:rsidRPr="00A75500">
        <w:t>We have 4 full time age readers and one team lead (myself)</w:t>
      </w:r>
    </w:p>
    <w:p w14:paraId="015EEEA3" w14:textId="08CE7C62" w:rsidR="00D3191A" w:rsidRPr="00A75500" w:rsidRDefault="00D3191A" w:rsidP="00EB1F67">
      <w:pPr>
        <w:pStyle w:val="ListParagraph"/>
        <w:numPr>
          <w:ilvl w:val="0"/>
          <w:numId w:val="11"/>
        </w:numPr>
      </w:pPr>
      <w:r w:rsidRPr="00A75500">
        <w:t xml:space="preserve">There are no plans </w:t>
      </w:r>
      <w:proofErr w:type="gramStart"/>
      <w:r w:rsidRPr="00A75500">
        <w:t>at the moment</w:t>
      </w:r>
      <w:proofErr w:type="gramEnd"/>
      <w:r w:rsidRPr="00A75500">
        <w:t xml:space="preserve"> to fill the last two age reader</w:t>
      </w:r>
      <w:r w:rsidR="00BD17EA">
        <w:t xml:space="preserve"> position that</w:t>
      </w:r>
      <w:r w:rsidRPr="00A75500">
        <w:t xml:space="preserve"> we lost</w:t>
      </w:r>
    </w:p>
    <w:p w14:paraId="35C5546C" w14:textId="32BDE0C4" w:rsidR="00D3191A" w:rsidRPr="00A75500" w:rsidRDefault="00180677" w:rsidP="00F34E83">
      <w:r>
        <w:t xml:space="preserve">   </w:t>
      </w:r>
      <w:r w:rsidR="00D3191A" w:rsidRPr="00A75500">
        <w:t xml:space="preserve">Travel/Meetings/Workshops – </w:t>
      </w:r>
    </w:p>
    <w:p w14:paraId="6E448D09" w14:textId="6288B925" w:rsidR="00D3191A" w:rsidRPr="00A75500" w:rsidRDefault="00D3191A" w:rsidP="00EB1F67">
      <w:pPr>
        <w:pStyle w:val="ListParagraph"/>
        <w:numPr>
          <w:ilvl w:val="0"/>
          <w:numId w:val="10"/>
        </w:numPr>
      </w:pPr>
      <w:r w:rsidRPr="00A75500">
        <w:t xml:space="preserve">We hosted WDFW to </w:t>
      </w:r>
      <w:r w:rsidR="00BD17EA">
        <w:t>review</w:t>
      </w:r>
      <w:r w:rsidRPr="00A75500">
        <w:t xml:space="preserve"> yelloweye </w:t>
      </w:r>
      <w:r w:rsidR="00BD17EA">
        <w:t xml:space="preserve">rockfish </w:t>
      </w:r>
      <w:r w:rsidRPr="00A75500">
        <w:t>ageing (Sand</w:t>
      </w:r>
      <w:r w:rsidR="00BD17EA">
        <w:t>ra Rosenfield</w:t>
      </w:r>
      <w:r w:rsidRPr="00A75500">
        <w:t xml:space="preserve">, Jennifer </w:t>
      </w:r>
      <w:r w:rsidR="00BD17EA">
        <w:t>Topping,</w:t>
      </w:r>
      <w:r w:rsidRPr="00A75500">
        <w:t xml:space="preserve"> and Andrew</w:t>
      </w:r>
      <w:r w:rsidR="00BD17EA">
        <w:t xml:space="preserve"> Claiborne</w:t>
      </w:r>
      <w:r w:rsidRPr="00A75500">
        <w:t>)</w:t>
      </w:r>
    </w:p>
    <w:p w14:paraId="56E373AD" w14:textId="5B7E2097" w:rsidR="00D3191A" w:rsidRPr="00A75500" w:rsidRDefault="00D3191A" w:rsidP="00EB1F67">
      <w:pPr>
        <w:pStyle w:val="ListParagraph"/>
        <w:numPr>
          <w:ilvl w:val="0"/>
          <w:numId w:val="10"/>
        </w:numPr>
      </w:pPr>
      <w:r w:rsidRPr="00A75500">
        <w:t xml:space="preserve">Tyler </w:t>
      </w:r>
      <w:r w:rsidR="00BD17EA">
        <w:t xml:space="preserve">Johnson </w:t>
      </w:r>
      <w:r w:rsidRPr="00A75500">
        <w:t xml:space="preserve">and </w:t>
      </w:r>
      <w:r w:rsidR="00AC7C1C" w:rsidRPr="00A75500">
        <w:t>I</w:t>
      </w:r>
      <w:r w:rsidRPr="00A75500">
        <w:t xml:space="preserve"> </w:t>
      </w:r>
      <w:r w:rsidR="00BD17EA">
        <w:t>visited</w:t>
      </w:r>
      <w:r w:rsidR="009565B7">
        <w:t xml:space="preserve"> </w:t>
      </w:r>
      <w:r w:rsidR="00BD17EA">
        <w:t>the</w:t>
      </w:r>
      <w:r w:rsidRPr="00A75500">
        <w:t xml:space="preserve"> AFSC to work with Beth</w:t>
      </w:r>
      <w:r w:rsidR="00BD17EA">
        <w:t xml:space="preserve"> Matta</w:t>
      </w:r>
      <w:r w:rsidRPr="00A75500">
        <w:t xml:space="preserve">, Chris </w:t>
      </w:r>
      <w:r w:rsidR="00BD17EA">
        <w:t>Gburski</w:t>
      </w:r>
      <w:r w:rsidR="001D331B">
        <w:t>,</w:t>
      </w:r>
      <w:r w:rsidRPr="00A75500">
        <w:t xml:space="preserve"> and Morgan </w:t>
      </w:r>
      <w:r w:rsidR="00BD17EA">
        <w:t xml:space="preserve">Arrington </w:t>
      </w:r>
      <w:r w:rsidRPr="00A75500">
        <w:t>to learn how to age big skate.</w:t>
      </w:r>
    </w:p>
    <w:p w14:paraId="2BE0E1D1" w14:textId="1BF20BA3" w:rsidR="00D3191A" w:rsidRPr="00A75500" w:rsidRDefault="00D3191A" w:rsidP="00F34E83">
      <w:r w:rsidRPr="00A75500">
        <w:t>Ageing species and numbers</w:t>
      </w:r>
      <w:r w:rsidR="00904D80">
        <w:t>:</w:t>
      </w:r>
    </w:p>
    <w:tbl>
      <w:tblPr>
        <w:tblStyle w:val="TableGrid"/>
        <w:tblW w:w="0" w:type="auto"/>
        <w:tblLook w:val="04A0" w:firstRow="1" w:lastRow="0" w:firstColumn="1" w:lastColumn="0" w:noHBand="0" w:noVBand="1"/>
      </w:tblPr>
      <w:tblGrid>
        <w:gridCol w:w="3055"/>
        <w:gridCol w:w="3240"/>
        <w:gridCol w:w="1658"/>
        <w:gridCol w:w="1531"/>
      </w:tblGrid>
      <w:tr w:rsidR="00D3191A" w:rsidRPr="00A75500" w14:paraId="39F26B75" w14:textId="77777777" w:rsidTr="00E82593">
        <w:trPr>
          <w:trHeight w:val="300"/>
        </w:trPr>
        <w:tc>
          <w:tcPr>
            <w:tcW w:w="3055" w:type="dxa"/>
            <w:noWrap/>
            <w:hideMark/>
          </w:tcPr>
          <w:p w14:paraId="6D43DCC6" w14:textId="77777777" w:rsidR="00D3191A" w:rsidRPr="00A75500" w:rsidRDefault="00D3191A" w:rsidP="00F34E83">
            <w:r w:rsidRPr="00A75500">
              <w:t>Species</w:t>
            </w:r>
          </w:p>
        </w:tc>
        <w:tc>
          <w:tcPr>
            <w:tcW w:w="3240" w:type="dxa"/>
            <w:noWrap/>
            <w:hideMark/>
          </w:tcPr>
          <w:p w14:paraId="5F798D91" w14:textId="77777777" w:rsidR="00D3191A" w:rsidRPr="00A75500" w:rsidRDefault="00D3191A" w:rsidP="00F34E83">
            <w:r w:rsidRPr="00A75500">
              <w:t>Common Name</w:t>
            </w:r>
          </w:p>
        </w:tc>
        <w:tc>
          <w:tcPr>
            <w:tcW w:w="1633" w:type="dxa"/>
            <w:noWrap/>
            <w:hideMark/>
          </w:tcPr>
          <w:p w14:paraId="5538D468" w14:textId="77777777" w:rsidR="00D3191A" w:rsidRPr="00A75500" w:rsidRDefault="00D3191A" w:rsidP="00F34E83">
            <w:r w:rsidRPr="00A75500">
              <w:t>Year</w:t>
            </w:r>
          </w:p>
        </w:tc>
        <w:tc>
          <w:tcPr>
            <w:tcW w:w="1531" w:type="dxa"/>
            <w:noWrap/>
            <w:hideMark/>
          </w:tcPr>
          <w:p w14:paraId="003986BB" w14:textId="77777777" w:rsidR="00D3191A" w:rsidRPr="00A75500" w:rsidRDefault="00D3191A" w:rsidP="00F34E83">
            <w:r w:rsidRPr="00A75500">
              <w:t>N</w:t>
            </w:r>
          </w:p>
        </w:tc>
      </w:tr>
      <w:tr w:rsidR="00D3191A" w:rsidRPr="00A75500" w14:paraId="37E31117" w14:textId="77777777" w:rsidTr="00E82593">
        <w:trPr>
          <w:trHeight w:val="315"/>
        </w:trPr>
        <w:tc>
          <w:tcPr>
            <w:tcW w:w="3055" w:type="dxa"/>
            <w:noWrap/>
            <w:hideMark/>
          </w:tcPr>
          <w:p w14:paraId="241131D6" w14:textId="77777777" w:rsidR="00D3191A" w:rsidRPr="00E82593" w:rsidRDefault="00D3191A" w:rsidP="00F34E83">
            <w:pPr>
              <w:rPr>
                <w:i/>
              </w:rPr>
            </w:pPr>
            <w:r w:rsidRPr="00E82593">
              <w:rPr>
                <w:i/>
              </w:rPr>
              <w:t>Atheresthes stomias</w:t>
            </w:r>
          </w:p>
        </w:tc>
        <w:tc>
          <w:tcPr>
            <w:tcW w:w="3240" w:type="dxa"/>
            <w:noWrap/>
            <w:hideMark/>
          </w:tcPr>
          <w:p w14:paraId="42B1A7CC" w14:textId="0433657B" w:rsidR="00D3191A" w:rsidRPr="00A75500" w:rsidRDefault="00BD17EA" w:rsidP="00F34E83">
            <w:r>
              <w:t>a</w:t>
            </w:r>
            <w:r w:rsidR="00D3191A" w:rsidRPr="00A75500">
              <w:t>rrowtooth flounder</w:t>
            </w:r>
          </w:p>
        </w:tc>
        <w:tc>
          <w:tcPr>
            <w:tcW w:w="1633" w:type="dxa"/>
            <w:noWrap/>
            <w:hideMark/>
          </w:tcPr>
          <w:p w14:paraId="347F1AC5" w14:textId="77777777" w:rsidR="00D3191A" w:rsidRPr="00A75500" w:rsidRDefault="00D3191A" w:rsidP="00F34E83">
            <w:r w:rsidRPr="00A75500">
              <w:t>2017</w:t>
            </w:r>
          </w:p>
        </w:tc>
        <w:tc>
          <w:tcPr>
            <w:tcW w:w="1531" w:type="dxa"/>
            <w:noWrap/>
            <w:hideMark/>
          </w:tcPr>
          <w:p w14:paraId="0B32D35B" w14:textId="42C8E54B" w:rsidR="00D3191A" w:rsidRPr="00A75500" w:rsidRDefault="00D3191A" w:rsidP="00E82593">
            <w:pPr>
              <w:jc w:val="right"/>
            </w:pPr>
            <w:r w:rsidRPr="00A75500">
              <w:t xml:space="preserve">  1,200 </w:t>
            </w:r>
          </w:p>
        </w:tc>
      </w:tr>
      <w:tr w:rsidR="00D3191A" w:rsidRPr="00A75500" w14:paraId="39117F6B" w14:textId="77777777" w:rsidTr="00E82593">
        <w:trPr>
          <w:trHeight w:val="300"/>
        </w:trPr>
        <w:tc>
          <w:tcPr>
            <w:tcW w:w="3055" w:type="dxa"/>
            <w:noWrap/>
            <w:hideMark/>
          </w:tcPr>
          <w:p w14:paraId="1D1380B1" w14:textId="77777777" w:rsidR="00D3191A" w:rsidRPr="00E82593" w:rsidRDefault="00D3191A" w:rsidP="00F34E83">
            <w:pPr>
              <w:rPr>
                <w:i/>
              </w:rPr>
            </w:pPr>
            <w:r w:rsidRPr="00E82593">
              <w:rPr>
                <w:i/>
              </w:rPr>
              <w:t>Sebastes melanops</w:t>
            </w:r>
          </w:p>
        </w:tc>
        <w:tc>
          <w:tcPr>
            <w:tcW w:w="3240" w:type="dxa"/>
            <w:noWrap/>
            <w:hideMark/>
          </w:tcPr>
          <w:p w14:paraId="103CB7E8" w14:textId="30113E45" w:rsidR="00D3191A" w:rsidRPr="00A75500" w:rsidRDefault="00BD17EA" w:rsidP="00F34E83">
            <w:r>
              <w:t>b</w:t>
            </w:r>
            <w:r w:rsidR="00D3191A" w:rsidRPr="00A75500">
              <w:t xml:space="preserve">lack </w:t>
            </w:r>
            <w:r>
              <w:t>r</w:t>
            </w:r>
            <w:r w:rsidR="00D3191A" w:rsidRPr="00A75500">
              <w:t>ockfish</w:t>
            </w:r>
          </w:p>
        </w:tc>
        <w:tc>
          <w:tcPr>
            <w:tcW w:w="1633" w:type="dxa"/>
            <w:noWrap/>
            <w:hideMark/>
          </w:tcPr>
          <w:p w14:paraId="0467FC34" w14:textId="77777777" w:rsidR="00D3191A" w:rsidRPr="00A75500" w:rsidRDefault="00D3191A" w:rsidP="00F34E83">
            <w:r w:rsidRPr="00A75500">
              <w:t>2017</w:t>
            </w:r>
          </w:p>
        </w:tc>
        <w:tc>
          <w:tcPr>
            <w:tcW w:w="1531" w:type="dxa"/>
            <w:noWrap/>
            <w:hideMark/>
          </w:tcPr>
          <w:p w14:paraId="2442FDDB" w14:textId="208EB69C" w:rsidR="00D3191A" w:rsidRPr="00A75500" w:rsidRDefault="00D3191A" w:rsidP="00E82593">
            <w:pPr>
              <w:jc w:val="right"/>
            </w:pPr>
            <w:r w:rsidRPr="00A75500">
              <w:t xml:space="preserve">       14 </w:t>
            </w:r>
          </w:p>
        </w:tc>
      </w:tr>
      <w:tr w:rsidR="00D3191A" w:rsidRPr="00A75500" w14:paraId="1D5E7B86" w14:textId="77777777" w:rsidTr="00E82593">
        <w:trPr>
          <w:trHeight w:val="315"/>
        </w:trPr>
        <w:tc>
          <w:tcPr>
            <w:tcW w:w="3055" w:type="dxa"/>
            <w:noWrap/>
            <w:hideMark/>
          </w:tcPr>
          <w:p w14:paraId="6F5202EF" w14:textId="77777777" w:rsidR="00D3191A" w:rsidRPr="00E82593" w:rsidRDefault="00D3191A" w:rsidP="00F34E83">
            <w:pPr>
              <w:rPr>
                <w:i/>
              </w:rPr>
            </w:pPr>
            <w:r w:rsidRPr="00E82593">
              <w:rPr>
                <w:i/>
              </w:rPr>
              <w:t>Beringraja binoculata</w:t>
            </w:r>
          </w:p>
        </w:tc>
        <w:tc>
          <w:tcPr>
            <w:tcW w:w="3240" w:type="dxa"/>
            <w:noWrap/>
            <w:hideMark/>
          </w:tcPr>
          <w:p w14:paraId="38478D93" w14:textId="1E003479" w:rsidR="00D3191A" w:rsidRPr="00A75500" w:rsidRDefault="00BD17EA" w:rsidP="00F34E83">
            <w:r>
              <w:t>b</w:t>
            </w:r>
            <w:r w:rsidR="00D3191A" w:rsidRPr="00A75500">
              <w:t xml:space="preserve">ig </w:t>
            </w:r>
            <w:r>
              <w:t>s</w:t>
            </w:r>
            <w:r w:rsidR="00D3191A" w:rsidRPr="00A75500">
              <w:t>kate</w:t>
            </w:r>
          </w:p>
        </w:tc>
        <w:tc>
          <w:tcPr>
            <w:tcW w:w="1633" w:type="dxa"/>
            <w:noWrap/>
            <w:hideMark/>
          </w:tcPr>
          <w:p w14:paraId="2C0F18E5" w14:textId="77777777" w:rsidR="00D3191A" w:rsidRPr="00A75500" w:rsidRDefault="00D3191A" w:rsidP="00F34E83">
            <w:r w:rsidRPr="00A75500">
              <w:t>2018</w:t>
            </w:r>
          </w:p>
        </w:tc>
        <w:tc>
          <w:tcPr>
            <w:tcW w:w="1531" w:type="dxa"/>
            <w:noWrap/>
            <w:hideMark/>
          </w:tcPr>
          <w:p w14:paraId="5A3AD086" w14:textId="77777777" w:rsidR="00D3191A" w:rsidRPr="00A75500" w:rsidRDefault="00D3191A" w:rsidP="00E82593">
            <w:pPr>
              <w:ind w:left="0"/>
              <w:jc w:val="right"/>
            </w:pPr>
            <w:r w:rsidRPr="00A75500">
              <w:t xml:space="preserve">      636 </w:t>
            </w:r>
          </w:p>
        </w:tc>
      </w:tr>
      <w:tr w:rsidR="00D3191A" w:rsidRPr="00A75500" w14:paraId="662C4DE0" w14:textId="77777777" w:rsidTr="00E82593">
        <w:trPr>
          <w:trHeight w:val="300"/>
        </w:trPr>
        <w:tc>
          <w:tcPr>
            <w:tcW w:w="3055" w:type="dxa"/>
            <w:noWrap/>
            <w:hideMark/>
          </w:tcPr>
          <w:p w14:paraId="4CB58B29" w14:textId="77777777" w:rsidR="00D3191A" w:rsidRPr="00E82593" w:rsidRDefault="00D3191A" w:rsidP="00F34E83">
            <w:pPr>
              <w:rPr>
                <w:i/>
              </w:rPr>
            </w:pPr>
            <w:r w:rsidRPr="00E82593">
              <w:rPr>
                <w:i/>
              </w:rPr>
              <w:t>Sebastes pinniger</w:t>
            </w:r>
          </w:p>
        </w:tc>
        <w:tc>
          <w:tcPr>
            <w:tcW w:w="3240" w:type="dxa"/>
            <w:noWrap/>
            <w:hideMark/>
          </w:tcPr>
          <w:p w14:paraId="6BA888AC" w14:textId="08E9C979" w:rsidR="00D3191A" w:rsidRPr="00A75500" w:rsidRDefault="00BD17EA" w:rsidP="00F34E83">
            <w:r>
              <w:t>c</w:t>
            </w:r>
            <w:r w:rsidR="00D3191A" w:rsidRPr="00A75500">
              <w:t xml:space="preserve">anary </w:t>
            </w:r>
            <w:r>
              <w:t>r</w:t>
            </w:r>
            <w:r w:rsidR="00D3191A" w:rsidRPr="00A75500">
              <w:t>ockfish</w:t>
            </w:r>
          </w:p>
        </w:tc>
        <w:tc>
          <w:tcPr>
            <w:tcW w:w="1633" w:type="dxa"/>
            <w:noWrap/>
            <w:hideMark/>
          </w:tcPr>
          <w:p w14:paraId="3B901416" w14:textId="77777777" w:rsidR="00D3191A" w:rsidRPr="00A75500" w:rsidRDefault="00D3191A" w:rsidP="00F34E83">
            <w:r w:rsidRPr="00A75500">
              <w:t>2017</w:t>
            </w:r>
          </w:p>
        </w:tc>
        <w:tc>
          <w:tcPr>
            <w:tcW w:w="1531" w:type="dxa"/>
            <w:noWrap/>
            <w:hideMark/>
          </w:tcPr>
          <w:p w14:paraId="215F7586" w14:textId="0BE2CD53" w:rsidR="00D3191A" w:rsidRPr="00A75500" w:rsidRDefault="00D3191A" w:rsidP="00E82593">
            <w:pPr>
              <w:jc w:val="right"/>
            </w:pPr>
            <w:r w:rsidRPr="00A75500">
              <w:t xml:space="preserve"> 4,534 </w:t>
            </w:r>
          </w:p>
        </w:tc>
      </w:tr>
      <w:tr w:rsidR="00D3191A" w:rsidRPr="00A75500" w14:paraId="2C6F8625" w14:textId="77777777" w:rsidTr="00E82593">
        <w:trPr>
          <w:trHeight w:val="300"/>
        </w:trPr>
        <w:tc>
          <w:tcPr>
            <w:tcW w:w="3055" w:type="dxa"/>
            <w:noWrap/>
            <w:hideMark/>
          </w:tcPr>
          <w:p w14:paraId="4CB46D0E" w14:textId="77777777" w:rsidR="00D3191A" w:rsidRPr="00E82593" w:rsidRDefault="00D3191A" w:rsidP="00F34E83">
            <w:pPr>
              <w:rPr>
                <w:i/>
              </w:rPr>
            </w:pPr>
            <w:r w:rsidRPr="00E82593">
              <w:rPr>
                <w:i/>
              </w:rPr>
              <w:t>Sebastes crameri</w:t>
            </w:r>
          </w:p>
        </w:tc>
        <w:tc>
          <w:tcPr>
            <w:tcW w:w="3240" w:type="dxa"/>
            <w:noWrap/>
            <w:hideMark/>
          </w:tcPr>
          <w:p w14:paraId="40C89464" w14:textId="16EB9CA2" w:rsidR="00D3191A" w:rsidRPr="00A75500" w:rsidRDefault="00BD17EA" w:rsidP="00F34E83">
            <w:r>
              <w:t>d</w:t>
            </w:r>
            <w:r w:rsidR="00D3191A" w:rsidRPr="00A75500">
              <w:t xml:space="preserve">arkblotched </w:t>
            </w:r>
            <w:r>
              <w:t>r</w:t>
            </w:r>
            <w:r w:rsidR="00D3191A" w:rsidRPr="00A75500">
              <w:t>ockfish</w:t>
            </w:r>
          </w:p>
        </w:tc>
        <w:tc>
          <w:tcPr>
            <w:tcW w:w="1633" w:type="dxa"/>
            <w:noWrap/>
            <w:hideMark/>
          </w:tcPr>
          <w:p w14:paraId="69F1A627" w14:textId="77777777" w:rsidR="00D3191A" w:rsidRPr="00A75500" w:rsidRDefault="00D3191A" w:rsidP="00F34E83">
            <w:r w:rsidRPr="00A75500">
              <w:t>2017</w:t>
            </w:r>
          </w:p>
        </w:tc>
        <w:tc>
          <w:tcPr>
            <w:tcW w:w="1531" w:type="dxa"/>
            <w:noWrap/>
            <w:hideMark/>
          </w:tcPr>
          <w:p w14:paraId="76802099" w14:textId="67E49E28" w:rsidR="00D3191A" w:rsidRPr="00A75500" w:rsidRDefault="00D3191A" w:rsidP="00E82593">
            <w:pPr>
              <w:jc w:val="right"/>
            </w:pPr>
            <w:r w:rsidRPr="00A75500">
              <w:t xml:space="preserve">    863 </w:t>
            </w:r>
          </w:p>
        </w:tc>
      </w:tr>
      <w:tr w:rsidR="00D3191A" w:rsidRPr="00A75500" w14:paraId="02420301" w14:textId="77777777" w:rsidTr="00E82593">
        <w:trPr>
          <w:trHeight w:val="300"/>
        </w:trPr>
        <w:tc>
          <w:tcPr>
            <w:tcW w:w="3055" w:type="dxa"/>
            <w:noWrap/>
            <w:hideMark/>
          </w:tcPr>
          <w:p w14:paraId="4D79F6F5" w14:textId="77777777" w:rsidR="00D3191A" w:rsidRPr="00E82593" w:rsidRDefault="00D3191A" w:rsidP="00F34E83">
            <w:pPr>
              <w:rPr>
                <w:i/>
              </w:rPr>
            </w:pPr>
            <w:r w:rsidRPr="00E82593">
              <w:rPr>
                <w:i/>
              </w:rPr>
              <w:t>Ophiodon elongatus</w:t>
            </w:r>
          </w:p>
        </w:tc>
        <w:tc>
          <w:tcPr>
            <w:tcW w:w="3240" w:type="dxa"/>
            <w:noWrap/>
            <w:hideMark/>
          </w:tcPr>
          <w:p w14:paraId="5B03F3B6" w14:textId="48946449" w:rsidR="00D3191A" w:rsidRPr="00A75500" w:rsidRDefault="00BD17EA" w:rsidP="00F34E83">
            <w:r>
              <w:t>l</w:t>
            </w:r>
            <w:r w:rsidR="00D3191A" w:rsidRPr="00A75500">
              <w:t>ingcod</w:t>
            </w:r>
          </w:p>
        </w:tc>
        <w:tc>
          <w:tcPr>
            <w:tcW w:w="1633" w:type="dxa"/>
            <w:noWrap/>
            <w:hideMark/>
          </w:tcPr>
          <w:p w14:paraId="41A97DBC" w14:textId="77777777" w:rsidR="00D3191A" w:rsidRPr="00A75500" w:rsidRDefault="00D3191A" w:rsidP="00F34E83">
            <w:r w:rsidRPr="00A75500">
              <w:t>2017</w:t>
            </w:r>
          </w:p>
        </w:tc>
        <w:tc>
          <w:tcPr>
            <w:tcW w:w="1531" w:type="dxa"/>
            <w:noWrap/>
            <w:hideMark/>
          </w:tcPr>
          <w:p w14:paraId="1E496F5D" w14:textId="7FD812BE" w:rsidR="00D3191A" w:rsidRPr="00A75500" w:rsidRDefault="00D3191A" w:rsidP="00E82593">
            <w:pPr>
              <w:jc w:val="right"/>
            </w:pPr>
            <w:r w:rsidRPr="00A75500">
              <w:t xml:space="preserve">  2,487 </w:t>
            </w:r>
          </w:p>
        </w:tc>
      </w:tr>
      <w:tr w:rsidR="00D3191A" w:rsidRPr="00A75500" w14:paraId="1C298F90" w14:textId="77777777" w:rsidTr="00E82593">
        <w:trPr>
          <w:trHeight w:val="300"/>
        </w:trPr>
        <w:tc>
          <w:tcPr>
            <w:tcW w:w="3055" w:type="dxa"/>
            <w:noWrap/>
            <w:hideMark/>
          </w:tcPr>
          <w:p w14:paraId="3979E407" w14:textId="77777777" w:rsidR="00D3191A" w:rsidRPr="00E82593" w:rsidRDefault="00D3191A" w:rsidP="00F34E83">
            <w:pPr>
              <w:rPr>
                <w:i/>
              </w:rPr>
            </w:pPr>
            <w:r w:rsidRPr="00E82593">
              <w:rPr>
                <w:i/>
              </w:rPr>
              <w:t>Sebastes alutus</w:t>
            </w:r>
          </w:p>
        </w:tc>
        <w:tc>
          <w:tcPr>
            <w:tcW w:w="3240" w:type="dxa"/>
            <w:noWrap/>
            <w:hideMark/>
          </w:tcPr>
          <w:p w14:paraId="142DAFE6" w14:textId="38A5CFE0" w:rsidR="00D3191A" w:rsidRPr="00A75500" w:rsidRDefault="00DF2327" w:rsidP="00F34E83">
            <w:r>
              <w:t>Pacific</w:t>
            </w:r>
            <w:r w:rsidR="00D3191A" w:rsidRPr="00A75500">
              <w:t xml:space="preserve"> Ocean perch</w:t>
            </w:r>
          </w:p>
        </w:tc>
        <w:tc>
          <w:tcPr>
            <w:tcW w:w="1633" w:type="dxa"/>
            <w:noWrap/>
            <w:hideMark/>
          </w:tcPr>
          <w:p w14:paraId="37C1BC62" w14:textId="77777777" w:rsidR="00D3191A" w:rsidRPr="00A75500" w:rsidRDefault="00D3191A" w:rsidP="00F34E83">
            <w:r w:rsidRPr="00A75500">
              <w:t>2017</w:t>
            </w:r>
          </w:p>
        </w:tc>
        <w:tc>
          <w:tcPr>
            <w:tcW w:w="1531" w:type="dxa"/>
            <w:noWrap/>
            <w:hideMark/>
          </w:tcPr>
          <w:p w14:paraId="1E64CD6D" w14:textId="1F53F524" w:rsidR="00D3191A" w:rsidRPr="00A75500" w:rsidRDefault="00D3191A" w:rsidP="00E82593">
            <w:pPr>
              <w:jc w:val="right"/>
            </w:pPr>
            <w:r w:rsidRPr="00A75500">
              <w:t xml:space="preserve">  2,861 </w:t>
            </w:r>
          </w:p>
        </w:tc>
      </w:tr>
      <w:tr w:rsidR="00D3191A" w:rsidRPr="00A75500" w14:paraId="10D99BF1" w14:textId="77777777" w:rsidTr="00E82593">
        <w:trPr>
          <w:trHeight w:val="300"/>
        </w:trPr>
        <w:tc>
          <w:tcPr>
            <w:tcW w:w="3055" w:type="dxa"/>
            <w:noWrap/>
            <w:hideMark/>
          </w:tcPr>
          <w:p w14:paraId="01754D4D" w14:textId="77777777" w:rsidR="00D3191A" w:rsidRPr="00E82593" w:rsidRDefault="00D3191A" w:rsidP="00F34E83">
            <w:pPr>
              <w:rPr>
                <w:i/>
              </w:rPr>
            </w:pPr>
            <w:r w:rsidRPr="00E82593">
              <w:rPr>
                <w:i/>
              </w:rPr>
              <w:t>Eopsetta jordani</w:t>
            </w:r>
          </w:p>
        </w:tc>
        <w:tc>
          <w:tcPr>
            <w:tcW w:w="3240" w:type="dxa"/>
            <w:noWrap/>
            <w:hideMark/>
          </w:tcPr>
          <w:p w14:paraId="0C23291D" w14:textId="72F03221" w:rsidR="00D3191A" w:rsidRPr="00A75500" w:rsidRDefault="00BD17EA" w:rsidP="00F34E83">
            <w:r>
              <w:t>p</w:t>
            </w:r>
            <w:r w:rsidR="00D3191A" w:rsidRPr="00A75500">
              <w:t>etrale sole</w:t>
            </w:r>
          </w:p>
        </w:tc>
        <w:tc>
          <w:tcPr>
            <w:tcW w:w="1633" w:type="dxa"/>
            <w:noWrap/>
            <w:hideMark/>
          </w:tcPr>
          <w:p w14:paraId="3BED0279" w14:textId="77777777" w:rsidR="00D3191A" w:rsidRPr="00A75500" w:rsidRDefault="00D3191A" w:rsidP="00F34E83">
            <w:r w:rsidRPr="00A75500">
              <w:t>2017</w:t>
            </w:r>
          </w:p>
        </w:tc>
        <w:tc>
          <w:tcPr>
            <w:tcW w:w="1531" w:type="dxa"/>
            <w:noWrap/>
            <w:hideMark/>
          </w:tcPr>
          <w:p w14:paraId="0E849F22" w14:textId="03C003D8" w:rsidR="00D3191A" w:rsidRPr="00A75500" w:rsidRDefault="00D3191A" w:rsidP="00E82593">
            <w:pPr>
              <w:jc w:val="right"/>
            </w:pPr>
            <w:r w:rsidRPr="00A75500">
              <w:t xml:space="preserve">  1,934 </w:t>
            </w:r>
          </w:p>
        </w:tc>
      </w:tr>
      <w:tr w:rsidR="00D3191A" w:rsidRPr="00A75500" w14:paraId="21A89BE6" w14:textId="77777777" w:rsidTr="00E82593">
        <w:trPr>
          <w:trHeight w:val="300"/>
        </w:trPr>
        <w:tc>
          <w:tcPr>
            <w:tcW w:w="3055" w:type="dxa"/>
            <w:noWrap/>
            <w:hideMark/>
          </w:tcPr>
          <w:p w14:paraId="0740360F" w14:textId="77777777" w:rsidR="00D3191A" w:rsidRPr="00E82593" w:rsidRDefault="00D3191A" w:rsidP="00F34E83">
            <w:pPr>
              <w:rPr>
                <w:i/>
              </w:rPr>
            </w:pPr>
            <w:r w:rsidRPr="00E82593">
              <w:rPr>
                <w:i/>
              </w:rPr>
              <w:t>Merluccius productus</w:t>
            </w:r>
          </w:p>
        </w:tc>
        <w:tc>
          <w:tcPr>
            <w:tcW w:w="3240" w:type="dxa"/>
            <w:noWrap/>
            <w:hideMark/>
          </w:tcPr>
          <w:p w14:paraId="45669831" w14:textId="32A8A33C" w:rsidR="00D3191A" w:rsidRPr="00A75500" w:rsidRDefault="00DF2327" w:rsidP="00F34E83">
            <w:r>
              <w:t>Pacific</w:t>
            </w:r>
            <w:r w:rsidR="00D3191A" w:rsidRPr="00A75500">
              <w:t xml:space="preserve"> hake</w:t>
            </w:r>
          </w:p>
        </w:tc>
        <w:tc>
          <w:tcPr>
            <w:tcW w:w="1633" w:type="dxa"/>
            <w:noWrap/>
            <w:hideMark/>
          </w:tcPr>
          <w:p w14:paraId="0BE9793A" w14:textId="77777777" w:rsidR="00D3191A" w:rsidRPr="00A75500" w:rsidRDefault="00D3191A" w:rsidP="00F34E83">
            <w:r w:rsidRPr="00A75500">
              <w:t>2017</w:t>
            </w:r>
          </w:p>
        </w:tc>
        <w:tc>
          <w:tcPr>
            <w:tcW w:w="1531" w:type="dxa"/>
            <w:noWrap/>
            <w:hideMark/>
          </w:tcPr>
          <w:p w14:paraId="16DC6F5A" w14:textId="78601FA6" w:rsidR="00D3191A" w:rsidRPr="00A75500" w:rsidRDefault="00D3191A" w:rsidP="00E82593">
            <w:pPr>
              <w:jc w:val="right"/>
            </w:pPr>
            <w:r w:rsidRPr="00A75500">
              <w:t xml:space="preserve">  7,423 </w:t>
            </w:r>
          </w:p>
        </w:tc>
      </w:tr>
      <w:tr w:rsidR="00D3191A" w:rsidRPr="00A75500" w14:paraId="6E6BF3DD" w14:textId="77777777" w:rsidTr="00E82593">
        <w:trPr>
          <w:trHeight w:val="300"/>
        </w:trPr>
        <w:tc>
          <w:tcPr>
            <w:tcW w:w="3055" w:type="dxa"/>
            <w:noWrap/>
            <w:hideMark/>
          </w:tcPr>
          <w:p w14:paraId="5C7195FA" w14:textId="77777777" w:rsidR="00D3191A" w:rsidRPr="00E82593" w:rsidRDefault="00D3191A" w:rsidP="00F34E83">
            <w:pPr>
              <w:rPr>
                <w:i/>
              </w:rPr>
            </w:pPr>
            <w:r w:rsidRPr="00E82593">
              <w:rPr>
                <w:i/>
              </w:rPr>
              <w:t>Merluccius productus</w:t>
            </w:r>
          </w:p>
        </w:tc>
        <w:tc>
          <w:tcPr>
            <w:tcW w:w="3240" w:type="dxa"/>
            <w:noWrap/>
            <w:hideMark/>
          </w:tcPr>
          <w:p w14:paraId="0C938658" w14:textId="0F876563" w:rsidR="00D3191A" w:rsidRPr="00A75500" w:rsidRDefault="00DF2327" w:rsidP="00F34E83">
            <w:r>
              <w:t>Pacific</w:t>
            </w:r>
            <w:r w:rsidR="00D3191A" w:rsidRPr="00A75500">
              <w:t xml:space="preserve"> hake</w:t>
            </w:r>
          </w:p>
        </w:tc>
        <w:tc>
          <w:tcPr>
            <w:tcW w:w="1633" w:type="dxa"/>
            <w:noWrap/>
            <w:hideMark/>
          </w:tcPr>
          <w:p w14:paraId="12958E60" w14:textId="77777777" w:rsidR="00D3191A" w:rsidRPr="00A75500" w:rsidRDefault="00D3191A" w:rsidP="00F34E83">
            <w:r w:rsidRPr="00A75500">
              <w:t>2018</w:t>
            </w:r>
          </w:p>
        </w:tc>
        <w:tc>
          <w:tcPr>
            <w:tcW w:w="1531" w:type="dxa"/>
            <w:noWrap/>
            <w:hideMark/>
          </w:tcPr>
          <w:p w14:paraId="0E83B964" w14:textId="1AAB2DA0" w:rsidR="00D3191A" w:rsidRPr="00A75500" w:rsidRDefault="00D3191A" w:rsidP="00E82593">
            <w:pPr>
              <w:jc w:val="right"/>
            </w:pPr>
            <w:r w:rsidRPr="00A75500">
              <w:t xml:space="preserve">  5,235 </w:t>
            </w:r>
          </w:p>
        </w:tc>
      </w:tr>
      <w:tr w:rsidR="00D3191A" w:rsidRPr="00A75500" w14:paraId="00E0F39E" w14:textId="77777777" w:rsidTr="00E82593">
        <w:trPr>
          <w:trHeight w:val="300"/>
        </w:trPr>
        <w:tc>
          <w:tcPr>
            <w:tcW w:w="3055" w:type="dxa"/>
            <w:noWrap/>
            <w:hideMark/>
          </w:tcPr>
          <w:p w14:paraId="3E774A84" w14:textId="77777777" w:rsidR="00D3191A" w:rsidRPr="00E82593" w:rsidRDefault="00D3191A" w:rsidP="00F34E83">
            <w:pPr>
              <w:rPr>
                <w:i/>
              </w:rPr>
            </w:pPr>
            <w:r w:rsidRPr="00E82593">
              <w:rPr>
                <w:i/>
              </w:rPr>
              <w:t>Anoplopoma fimbria</w:t>
            </w:r>
          </w:p>
        </w:tc>
        <w:tc>
          <w:tcPr>
            <w:tcW w:w="3240" w:type="dxa"/>
            <w:noWrap/>
            <w:hideMark/>
          </w:tcPr>
          <w:p w14:paraId="01726CB8" w14:textId="34021297" w:rsidR="00D3191A" w:rsidRPr="00A75500" w:rsidRDefault="00C75A4D" w:rsidP="00F34E83">
            <w:r>
              <w:t>s</w:t>
            </w:r>
            <w:r w:rsidR="00D3191A" w:rsidRPr="00A75500">
              <w:t>ablefish</w:t>
            </w:r>
          </w:p>
        </w:tc>
        <w:tc>
          <w:tcPr>
            <w:tcW w:w="1633" w:type="dxa"/>
            <w:noWrap/>
            <w:hideMark/>
          </w:tcPr>
          <w:p w14:paraId="1DC17C41" w14:textId="77777777" w:rsidR="00D3191A" w:rsidRPr="00A75500" w:rsidRDefault="00D3191A" w:rsidP="00F34E83">
            <w:r w:rsidRPr="00A75500">
              <w:t>2018</w:t>
            </w:r>
          </w:p>
        </w:tc>
        <w:tc>
          <w:tcPr>
            <w:tcW w:w="1531" w:type="dxa"/>
            <w:noWrap/>
            <w:hideMark/>
          </w:tcPr>
          <w:p w14:paraId="22C87FF1" w14:textId="4E8FFEED" w:rsidR="00D3191A" w:rsidRPr="00A75500" w:rsidRDefault="00D3191A" w:rsidP="00E82593">
            <w:pPr>
              <w:jc w:val="right"/>
            </w:pPr>
            <w:r w:rsidRPr="00A75500">
              <w:t xml:space="preserve">  5,857 </w:t>
            </w:r>
          </w:p>
        </w:tc>
      </w:tr>
      <w:tr w:rsidR="00D3191A" w:rsidRPr="00A75500" w14:paraId="15A0D176" w14:textId="77777777" w:rsidTr="00E82593">
        <w:trPr>
          <w:trHeight w:val="300"/>
        </w:trPr>
        <w:tc>
          <w:tcPr>
            <w:tcW w:w="3055" w:type="dxa"/>
            <w:noWrap/>
            <w:hideMark/>
          </w:tcPr>
          <w:p w14:paraId="50EEB2ED" w14:textId="77777777" w:rsidR="00D3191A" w:rsidRPr="00E82593" w:rsidRDefault="00D3191A" w:rsidP="00F34E83">
            <w:pPr>
              <w:rPr>
                <w:i/>
              </w:rPr>
            </w:pPr>
            <w:r w:rsidRPr="00E82593">
              <w:rPr>
                <w:i/>
              </w:rPr>
              <w:t>Scorpaena guttata</w:t>
            </w:r>
          </w:p>
        </w:tc>
        <w:tc>
          <w:tcPr>
            <w:tcW w:w="3240" w:type="dxa"/>
            <w:noWrap/>
            <w:hideMark/>
          </w:tcPr>
          <w:p w14:paraId="70530AF8" w14:textId="05339C4C" w:rsidR="00D3191A" w:rsidRPr="00A75500" w:rsidRDefault="00D3191A" w:rsidP="00F34E83">
            <w:r w:rsidRPr="00A75500">
              <w:t xml:space="preserve">California </w:t>
            </w:r>
            <w:r w:rsidR="005968CA">
              <w:t>s</w:t>
            </w:r>
            <w:r w:rsidRPr="00A75500">
              <w:t>corpionfish</w:t>
            </w:r>
          </w:p>
        </w:tc>
        <w:tc>
          <w:tcPr>
            <w:tcW w:w="1633" w:type="dxa"/>
            <w:noWrap/>
            <w:hideMark/>
          </w:tcPr>
          <w:p w14:paraId="3CD8CA20" w14:textId="77777777" w:rsidR="00D3191A" w:rsidRPr="00A75500" w:rsidRDefault="00D3191A" w:rsidP="00F34E83">
            <w:r w:rsidRPr="00A75500">
              <w:t>2017</w:t>
            </w:r>
          </w:p>
        </w:tc>
        <w:tc>
          <w:tcPr>
            <w:tcW w:w="1531" w:type="dxa"/>
            <w:noWrap/>
            <w:hideMark/>
          </w:tcPr>
          <w:p w14:paraId="63CEF52E" w14:textId="27FFCD0D" w:rsidR="00D3191A" w:rsidRPr="00A75500" w:rsidRDefault="00D3191A" w:rsidP="00E82593">
            <w:pPr>
              <w:jc w:val="right"/>
            </w:pPr>
            <w:r w:rsidRPr="00A75500">
              <w:t xml:space="preserve">       95 </w:t>
            </w:r>
          </w:p>
        </w:tc>
      </w:tr>
      <w:tr w:rsidR="00D3191A" w:rsidRPr="00A75500" w14:paraId="06274D2F" w14:textId="77777777" w:rsidTr="00E82593">
        <w:trPr>
          <w:trHeight w:val="300"/>
        </w:trPr>
        <w:tc>
          <w:tcPr>
            <w:tcW w:w="3055" w:type="dxa"/>
            <w:noWrap/>
            <w:hideMark/>
          </w:tcPr>
          <w:p w14:paraId="559056FC" w14:textId="77777777" w:rsidR="00D3191A" w:rsidRPr="00E82593" w:rsidRDefault="00D3191A" w:rsidP="00F34E83">
            <w:pPr>
              <w:rPr>
                <w:i/>
              </w:rPr>
            </w:pPr>
            <w:r w:rsidRPr="00E82593">
              <w:rPr>
                <w:i/>
              </w:rPr>
              <w:t>Sebastes ruberrimus</w:t>
            </w:r>
          </w:p>
        </w:tc>
        <w:tc>
          <w:tcPr>
            <w:tcW w:w="3240" w:type="dxa"/>
            <w:noWrap/>
            <w:hideMark/>
          </w:tcPr>
          <w:p w14:paraId="1D65E774" w14:textId="1B6A4377" w:rsidR="00D3191A" w:rsidRPr="00A75500" w:rsidRDefault="00C75A4D" w:rsidP="00F34E83">
            <w:r>
              <w:t>y</w:t>
            </w:r>
            <w:r w:rsidR="00D3191A" w:rsidRPr="00A75500">
              <w:t xml:space="preserve">elloweye </w:t>
            </w:r>
            <w:r>
              <w:t>r</w:t>
            </w:r>
            <w:r w:rsidR="00D3191A" w:rsidRPr="00A75500">
              <w:t>ockfish</w:t>
            </w:r>
          </w:p>
        </w:tc>
        <w:tc>
          <w:tcPr>
            <w:tcW w:w="1633" w:type="dxa"/>
            <w:noWrap/>
            <w:hideMark/>
          </w:tcPr>
          <w:p w14:paraId="696D01D0" w14:textId="77777777" w:rsidR="00D3191A" w:rsidRPr="00A75500" w:rsidRDefault="00D3191A" w:rsidP="00F34E83">
            <w:r w:rsidRPr="00A75500">
              <w:t>2017</w:t>
            </w:r>
          </w:p>
        </w:tc>
        <w:tc>
          <w:tcPr>
            <w:tcW w:w="1531" w:type="dxa"/>
            <w:noWrap/>
            <w:hideMark/>
          </w:tcPr>
          <w:p w14:paraId="15EB7D01" w14:textId="56AAFA9B" w:rsidR="00D3191A" w:rsidRPr="00A75500" w:rsidRDefault="00D3191A" w:rsidP="00E82593">
            <w:pPr>
              <w:jc w:val="right"/>
            </w:pPr>
            <w:r w:rsidRPr="00A75500">
              <w:t xml:space="preserve">     977 </w:t>
            </w:r>
          </w:p>
        </w:tc>
      </w:tr>
      <w:tr w:rsidR="00D3191A" w:rsidRPr="00A75500" w14:paraId="710CCB22" w14:textId="77777777" w:rsidTr="00E82593">
        <w:trPr>
          <w:trHeight w:val="300"/>
        </w:trPr>
        <w:tc>
          <w:tcPr>
            <w:tcW w:w="3055" w:type="dxa"/>
            <w:noWrap/>
            <w:hideMark/>
          </w:tcPr>
          <w:p w14:paraId="2CC8B1EF" w14:textId="77777777" w:rsidR="00D3191A" w:rsidRPr="00E82593" w:rsidRDefault="00D3191A" w:rsidP="00F34E83">
            <w:pPr>
              <w:rPr>
                <w:i/>
              </w:rPr>
            </w:pPr>
            <w:r w:rsidRPr="00E82593">
              <w:rPr>
                <w:i/>
              </w:rPr>
              <w:t>Sebastes flavidus</w:t>
            </w:r>
          </w:p>
        </w:tc>
        <w:tc>
          <w:tcPr>
            <w:tcW w:w="3240" w:type="dxa"/>
            <w:noWrap/>
            <w:hideMark/>
          </w:tcPr>
          <w:p w14:paraId="2A5ED798" w14:textId="1EF051BD" w:rsidR="00D3191A" w:rsidRPr="00A75500" w:rsidRDefault="00C75A4D" w:rsidP="00F34E83">
            <w:r>
              <w:t>y</w:t>
            </w:r>
            <w:r w:rsidR="00D3191A" w:rsidRPr="00A75500">
              <w:t xml:space="preserve">ellowtail </w:t>
            </w:r>
            <w:r>
              <w:t>r</w:t>
            </w:r>
            <w:r w:rsidR="00D3191A" w:rsidRPr="00A75500">
              <w:t>ockfish</w:t>
            </w:r>
          </w:p>
        </w:tc>
        <w:tc>
          <w:tcPr>
            <w:tcW w:w="1633" w:type="dxa"/>
            <w:noWrap/>
            <w:hideMark/>
          </w:tcPr>
          <w:p w14:paraId="1381BDC9" w14:textId="77777777" w:rsidR="00D3191A" w:rsidRPr="00A75500" w:rsidRDefault="00D3191A" w:rsidP="00F34E83">
            <w:r w:rsidRPr="00A75500">
              <w:t>2017</w:t>
            </w:r>
          </w:p>
        </w:tc>
        <w:tc>
          <w:tcPr>
            <w:tcW w:w="1531" w:type="dxa"/>
            <w:noWrap/>
            <w:hideMark/>
          </w:tcPr>
          <w:p w14:paraId="735A7A25" w14:textId="047C7AEF" w:rsidR="00D3191A" w:rsidRPr="00A75500" w:rsidRDefault="00D3191A" w:rsidP="00E82593">
            <w:pPr>
              <w:jc w:val="right"/>
            </w:pPr>
            <w:r w:rsidRPr="00A75500">
              <w:t xml:space="preserve">     761 </w:t>
            </w:r>
          </w:p>
        </w:tc>
      </w:tr>
      <w:tr w:rsidR="00D3191A" w:rsidRPr="00A75500" w14:paraId="2CD21512" w14:textId="77777777" w:rsidTr="00E82593">
        <w:trPr>
          <w:trHeight w:val="300"/>
        </w:trPr>
        <w:tc>
          <w:tcPr>
            <w:tcW w:w="3055" w:type="dxa"/>
            <w:noWrap/>
          </w:tcPr>
          <w:p w14:paraId="12D9D48F" w14:textId="77777777" w:rsidR="00D3191A" w:rsidRPr="00A75500" w:rsidRDefault="00D3191A" w:rsidP="00F34E83">
            <w:r w:rsidRPr="00A75500">
              <w:t>Totals</w:t>
            </w:r>
          </w:p>
        </w:tc>
        <w:tc>
          <w:tcPr>
            <w:tcW w:w="3240" w:type="dxa"/>
            <w:noWrap/>
          </w:tcPr>
          <w:p w14:paraId="49BC3981" w14:textId="77777777" w:rsidR="00D3191A" w:rsidRPr="00A75500" w:rsidRDefault="00D3191A" w:rsidP="00F34E83"/>
        </w:tc>
        <w:tc>
          <w:tcPr>
            <w:tcW w:w="1633" w:type="dxa"/>
            <w:noWrap/>
          </w:tcPr>
          <w:p w14:paraId="54F6F59C" w14:textId="3684C9F0" w:rsidR="00D3191A" w:rsidRPr="00A75500" w:rsidRDefault="00D3191A" w:rsidP="00F34E83">
            <w:r w:rsidRPr="00A75500">
              <w:t>2017</w:t>
            </w:r>
            <w:r w:rsidR="00E6652C">
              <w:t>/18</w:t>
            </w:r>
          </w:p>
        </w:tc>
        <w:tc>
          <w:tcPr>
            <w:tcW w:w="1531" w:type="dxa"/>
            <w:noWrap/>
          </w:tcPr>
          <w:p w14:paraId="21394328" w14:textId="77777777" w:rsidR="00D3191A" w:rsidRPr="00A75500" w:rsidRDefault="00D3191A" w:rsidP="00E82593">
            <w:pPr>
              <w:jc w:val="right"/>
            </w:pPr>
            <w:r w:rsidRPr="00A75500">
              <w:t>34,877</w:t>
            </w:r>
          </w:p>
        </w:tc>
      </w:tr>
    </w:tbl>
    <w:p w14:paraId="127F2E94" w14:textId="77777777" w:rsidR="00D3191A" w:rsidRPr="00A75500" w:rsidRDefault="00D3191A" w:rsidP="00F34E83"/>
    <w:p w14:paraId="342AB1D8" w14:textId="10B522CA" w:rsidR="00D3191A" w:rsidRPr="00A75500" w:rsidRDefault="00D3191A" w:rsidP="00F34E83">
      <w:r w:rsidRPr="00A75500">
        <w:t>We double read over 11,000 structures in 2017 and 2018.</w:t>
      </w:r>
    </w:p>
    <w:p w14:paraId="35D4E9BD" w14:textId="1004625F" w:rsidR="00D3191A" w:rsidRPr="00A75500" w:rsidRDefault="00D3191A" w:rsidP="00F34E83">
      <w:r w:rsidRPr="00A75500">
        <w:t>Projects</w:t>
      </w:r>
      <w:r w:rsidR="00E6652C">
        <w:t>:</w:t>
      </w:r>
    </w:p>
    <w:p w14:paraId="4417D7CB" w14:textId="6379A6F9" w:rsidR="00D3191A" w:rsidRPr="00A75500" w:rsidRDefault="00D3191A" w:rsidP="00EB1F67">
      <w:pPr>
        <w:pStyle w:val="ListParagraph"/>
        <w:numPr>
          <w:ilvl w:val="0"/>
          <w:numId w:val="12"/>
        </w:numPr>
      </w:pPr>
      <w:r w:rsidRPr="00A75500">
        <w:lastRenderedPageBreak/>
        <w:t xml:space="preserve">Tyler </w:t>
      </w:r>
      <w:r w:rsidR="00C75A4D">
        <w:t xml:space="preserve">Johnson </w:t>
      </w:r>
      <w:r w:rsidRPr="00A75500">
        <w:t xml:space="preserve">did some initial examinations looking at </w:t>
      </w:r>
      <w:r w:rsidR="00C75A4D">
        <w:t>b</w:t>
      </w:r>
      <w:r w:rsidRPr="00A75500">
        <w:t>ig skate caudal thorns (n=100) to determine the viability of their potential use for age determination. Due to the stock assessment cycle we spent a limited time on this project.</w:t>
      </w:r>
    </w:p>
    <w:p w14:paraId="61BE624F" w14:textId="4D0793DF" w:rsidR="00D3191A" w:rsidRPr="00A75500" w:rsidRDefault="00D3191A" w:rsidP="00EB1F67">
      <w:pPr>
        <w:pStyle w:val="ListParagraph"/>
        <w:numPr>
          <w:ilvl w:val="0"/>
          <w:numId w:val="12"/>
        </w:numPr>
      </w:pPr>
      <w:r w:rsidRPr="00A75500">
        <w:t xml:space="preserve">We cored n=43 canary rockfish for </w:t>
      </w:r>
      <w:r w:rsidR="001D331B">
        <w:rPr>
          <w:vertAlign w:val="superscript"/>
        </w:rPr>
        <w:t>14</w:t>
      </w:r>
      <w:r w:rsidRPr="00A75500">
        <w:t>C analysis.</w:t>
      </w:r>
    </w:p>
    <w:p w14:paraId="5FCE4930" w14:textId="77777777" w:rsidR="00D3191A" w:rsidRPr="00A75500" w:rsidRDefault="00D3191A" w:rsidP="00EB1F67">
      <w:pPr>
        <w:pStyle w:val="ListParagraph"/>
        <w:numPr>
          <w:ilvl w:val="0"/>
          <w:numId w:val="12"/>
        </w:numPr>
      </w:pPr>
      <w:r w:rsidRPr="00A75500">
        <w:t>We collected ~300 paired otoliths/fin-ray structures to explore using only otoliths to age lingcod.</w:t>
      </w:r>
    </w:p>
    <w:p w14:paraId="0BD0DCA6" w14:textId="166E5450" w:rsidR="00D3191A" w:rsidRPr="00A75500" w:rsidRDefault="00D3191A" w:rsidP="00F34E83">
      <w:r w:rsidRPr="00A75500">
        <w:t>We were participants or initiators of several exchanges since the last CARE meeting</w:t>
      </w:r>
      <w:r w:rsidR="00C75A4D">
        <w:t xml:space="preserve"> (201</w:t>
      </w:r>
      <w:r w:rsidR="00DF1E82">
        <w:t>7</w:t>
      </w:r>
      <w:r w:rsidR="00C75A4D">
        <w:t>)</w:t>
      </w:r>
      <w:r w:rsidRPr="00A75500">
        <w:t>.</w:t>
      </w:r>
      <w:r w:rsidR="00DF1E82">
        <w:t xml:space="preserve"> </w:t>
      </w:r>
      <w:r w:rsidRPr="00A75500">
        <w:t>These include</w:t>
      </w:r>
      <w:r w:rsidR="00817E38">
        <w:t>:</w:t>
      </w:r>
    </w:p>
    <w:p w14:paraId="66AD8AB8" w14:textId="6B5FF05A" w:rsidR="00D3191A" w:rsidRPr="00A75500" w:rsidRDefault="001D331B" w:rsidP="00F34E83">
      <w:r>
        <w:t>yelloweye rockfish—</w:t>
      </w:r>
      <w:r w:rsidR="00D3191A" w:rsidRPr="00A75500">
        <w:t xml:space="preserve">WDFW, </w:t>
      </w:r>
      <w:r w:rsidR="006A65FC" w:rsidRPr="00A75500">
        <w:t>ADF&amp;G</w:t>
      </w:r>
      <w:r w:rsidR="00D3191A" w:rsidRPr="00A75500">
        <w:t xml:space="preserve">-Juneau, </w:t>
      </w:r>
      <w:r w:rsidR="006A65FC" w:rsidRPr="00A75500">
        <w:t>ADF&amp;G</w:t>
      </w:r>
      <w:r w:rsidR="00D3191A" w:rsidRPr="00A75500">
        <w:t xml:space="preserve">-Homer, </w:t>
      </w:r>
      <w:r>
        <w:t>C</w:t>
      </w:r>
      <w:r w:rsidR="00D3191A" w:rsidRPr="00A75500">
        <w:t>DFO</w:t>
      </w:r>
    </w:p>
    <w:p w14:paraId="2AAF9A73" w14:textId="5A94AFF8" w:rsidR="00D3191A" w:rsidRPr="00A75500" w:rsidRDefault="001D331B" w:rsidP="00F34E83">
      <w:r>
        <w:t>canary rockfish—</w:t>
      </w:r>
      <w:r w:rsidR="00D3191A" w:rsidRPr="00A75500">
        <w:t>WDFW (18-005)</w:t>
      </w:r>
    </w:p>
    <w:p w14:paraId="2DC4ECF1" w14:textId="152F9FED" w:rsidR="00D3191A" w:rsidRPr="00A75500" w:rsidRDefault="001D331B" w:rsidP="00F34E83">
      <w:r>
        <w:t>petrale sole—</w:t>
      </w:r>
      <w:r w:rsidR="00D3191A" w:rsidRPr="00A75500">
        <w:t>WDFW</w:t>
      </w:r>
    </w:p>
    <w:p w14:paraId="76C2B81B" w14:textId="12F32469" w:rsidR="00D3191A" w:rsidRPr="00A75500" w:rsidRDefault="001D331B" w:rsidP="00F34E83">
      <w:r>
        <w:t>sablefish—</w:t>
      </w:r>
      <w:r w:rsidR="006A65FC" w:rsidRPr="00A75500">
        <w:t>ADF&amp;G</w:t>
      </w:r>
      <w:r w:rsidR="00D3191A" w:rsidRPr="00A75500">
        <w:t>-Juneau, AFSC</w:t>
      </w:r>
      <w:r>
        <w:t>,</w:t>
      </w:r>
      <w:r w:rsidR="00D3191A" w:rsidRPr="00A75500">
        <w:t xml:space="preserve"> </w:t>
      </w:r>
      <w:r w:rsidR="006D6765">
        <w:t>C</w:t>
      </w:r>
      <w:r w:rsidR="00D3191A" w:rsidRPr="00A75500">
        <w:t>DFO</w:t>
      </w:r>
    </w:p>
    <w:p w14:paraId="271DECDB" w14:textId="14C87E9A" w:rsidR="00D3191A" w:rsidRPr="00A75500" w:rsidRDefault="001D331B" w:rsidP="00F34E83">
      <w:r>
        <w:t>big skate—</w:t>
      </w:r>
      <w:r w:rsidR="00D3191A" w:rsidRPr="00A75500">
        <w:t>AFSC</w:t>
      </w:r>
    </w:p>
    <w:p w14:paraId="42144994" w14:textId="6AADA519" w:rsidR="00D3191A" w:rsidRPr="00A75500" w:rsidRDefault="001D331B" w:rsidP="00F34E83">
      <w:r>
        <w:t>longnose skate—</w:t>
      </w:r>
      <w:r w:rsidR="00D3191A" w:rsidRPr="00A75500">
        <w:t>AFSC</w:t>
      </w:r>
    </w:p>
    <w:p w14:paraId="550EAF0E" w14:textId="77777777" w:rsidR="009E28C3" w:rsidRDefault="009E28C3" w:rsidP="00F34E83">
      <w:pPr>
        <w:pStyle w:val="ListParagraph"/>
      </w:pPr>
    </w:p>
    <w:p w14:paraId="56F92C12" w14:textId="0DA9D96E" w:rsidR="0084089D" w:rsidRDefault="00923413" w:rsidP="00E82593">
      <w:pPr>
        <w:pStyle w:val="Heading3"/>
        <w:numPr>
          <w:ilvl w:val="0"/>
          <w:numId w:val="0"/>
        </w:numPr>
        <w:ind w:left="630" w:hanging="270"/>
      </w:pPr>
      <w:r>
        <w:t xml:space="preserve">F. </w:t>
      </w:r>
      <w:r w:rsidR="007F2722">
        <w:t>WDFW – (</w:t>
      </w:r>
      <w:r w:rsidR="00703F59">
        <w:t>Andrew Claiborn</w:t>
      </w:r>
      <w:r w:rsidR="006047E2">
        <w:t>e</w:t>
      </w:r>
      <w:r w:rsidR="007F2722">
        <w:t>)</w:t>
      </w:r>
    </w:p>
    <w:p w14:paraId="12E51EBA" w14:textId="77777777" w:rsidR="000672F2" w:rsidRDefault="000672F2" w:rsidP="00F34E83">
      <w:pPr>
        <w:pStyle w:val="ListParagraph"/>
      </w:pPr>
    </w:p>
    <w:p w14:paraId="480708EF" w14:textId="21A53FB4" w:rsidR="0084089D" w:rsidRDefault="0084089D" w:rsidP="00F34E83">
      <w:pPr>
        <w:pStyle w:val="ListParagraph"/>
      </w:pPr>
      <w:bookmarkStart w:id="0" w:name="_Hlk37321989"/>
      <w:r>
        <w:t>6 members on diff</w:t>
      </w:r>
      <w:r w:rsidR="00C75A4D">
        <w:t>erent</w:t>
      </w:r>
      <w:r>
        <w:t xml:space="preserve"> species. John</w:t>
      </w:r>
      <w:r w:rsidR="00D93D82">
        <w:t xml:space="preserve"> Sneva</w:t>
      </w:r>
      <w:r>
        <w:t xml:space="preserve"> 1 day/week. L</w:t>
      </w:r>
      <w:r w:rsidR="00D93D82">
        <w:t>ucinda Morrow</w:t>
      </w:r>
      <w:r>
        <w:t xml:space="preserve"> retired this year.</w:t>
      </w:r>
    </w:p>
    <w:bookmarkEnd w:id="0"/>
    <w:p w14:paraId="56C5DE3C" w14:textId="32351358" w:rsidR="0084089D" w:rsidRDefault="0084089D" w:rsidP="00F34E83">
      <w:pPr>
        <w:pStyle w:val="ListParagraph"/>
      </w:pPr>
      <w:r>
        <w:t>120</w:t>
      </w:r>
      <w:r w:rsidR="006708C7">
        <w:t>k/</w:t>
      </w:r>
      <w:r>
        <w:t>y</w:t>
      </w:r>
      <w:r w:rsidR="006708C7">
        <w:t>ea</w:t>
      </w:r>
      <w:r>
        <w:t xml:space="preserve">r </w:t>
      </w:r>
      <w:r w:rsidR="006708C7">
        <w:t>s</w:t>
      </w:r>
      <w:r>
        <w:t>almon, groundfish.</w:t>
      </w:r>
    </w:p>
    <w:p w14:paraId="0A08B354" w14:textId="3933E1D3" w:rsidR="0084089D" w:rsidRDefault="003B608B" w:rsidP="00F34E83">
      <w:pPr>
        <w:pStyle w:val="ListParagraph"/>
      </w:pPr>
      <w:r>
        <w:t xml:space="preserve">Exchanges, </w:t>
      </w:r>
      <w:r w:rsidR="00DF2327">
        <w:t>Pacific cod</w:t>
      </w:r>
      <w:r>
        <w:t xml:space="preserve">, </w:t>
      </w:r>
      <w:r w:rsidR="001A0A1F">
        <w:t>petrale</w:t>
      </w:r>
      <w:r w:rsidR="001D331B">
        <w:t xml:space="preserve"> sole</w:t>
      </w:r>
      <w:r>
        <w:t xml:space="preserve">, </w:t>
      </w:r>
      <w:r w:rsidR="001A0A1F">
        <w:t>yelloweye</w:t>
      </w:r>
      <w:r w:rsidR="006708C7">
        <w:t xml:space="preserve"> rockfish</w:t>
      </w:r>
      <w:r w:rsidR="0084089D">
        <w:t>, ling</w:t>
      </w:r>
      <w:r>
        <w:t>cod, canary</w:t>
      </w:r>
      <w:r w:rsidR="006708C7">
        <w:t xml:space="preserve"> rockfish</w:t>
      </w:r>
      <w:r>
        <w:t>.</w:t>
      </w:r>
    </w:p>
    <w:p w14:paraId="0DAFB7E6" w14:textId="3214DD6F" w:rsidR="0084089D" w:rsidRDefault="0084089D" w:rsidP="00F34E83">
      <w:pPr>
        <w:pStyle w:val="ListParagraph"/>
      </w:pPr>
      <w:r>
        <w:t>Taking on Cabezon</w:t>
      </w:r>
      <w:r w:rsidR="00630E3D">
        <w:t xml:space="preserve"> and</w:t>
      </w:r>
      <w:r>
        <w:t xml:space="preserve"> getting a bead on how to age and training</w:t>
      </w:r>
      <w:r w:rsidR="00630E3D">
        <w:t xml:space="preserve"> on w</w:t>
      </w:r>
      <w:r>
        <w:t>hite sturgeon</w:t>
      </w:r>
    </w:p>
    <w:p w14:paraId="47071292" w14:textId="26D3B845" w:rsidR="009C45C0" w:rsidRDefault="0084089D" w:rsidP="00F34E83">
      <w:pPr>
        <w:pStyle w:val="ListParagraph"/>
      </w:pPr>
      <w:r>
        <w:t>New projects</w:t>
      </w:r>
      <w:r w:rsidR="009C45C0">
        <w:t xml:space="preserve">: </w:t>
      </w:r>
      <w:r>
        <w:t>population productivity, hatchery population forecast, data entry access to have data on hand.</w:t>
      </w:r>
    </w:p>
    <w:p w14:paraId="66057214" w14:textId="4C7DCE38" w:rsidR="0084089D" w:rsidRDefault="0084089D" w:rsidP="00F34E83">
      <w:pPr>
        <w:pStyle w:val="ListParagraph"/>
      </w:pPr>
      <w:r>
        <w:t>1 temp</w:t>
      </w:r>
      <w:r w:rsidR="009C45C0">
        <w:t>orary</w:t>
      </w:r>
      <w:r>
        <w:t xml:space="preserve"> hire to enter historical ages.</w:t>
      </w:r>
    </w:p>
    <w:p w14:paraId="5FC62F99" w14:textId="77777777" w:rsidR="00B04D3A" w:rsidRDefault="00B04D3A" w:rsidP="00F34E83">
      <w:pPr>
        <w:pStyle w:val="ListParagraph"/>
      </w:pPr>
    </w:p>
    <w:p w14:paraId="4442EA86" w14:textId="77777777" w:rsidR="00B04D3A" w:rsidRPr="00B04D3A" w:rsidRDefault="00B04D3A" w:rsidP="00F34E83">
      <w:pPr>
        <w:pStyle w:val="ListParagraph"/>
      </w:pPr>
      <w:r w:rsidRPr="00B04D3A">
        <w:t>WDFW’s Fish Ageing Lab</w:t>
      </w:r>
    </w:p>
    <w:p w14:paraId="562BE5CE" w14:textId="3DF51079" w:rsidR="00B04D3A" w:rsidRPr="00B04D3A" w:rsidRDefault="00B04D3A" w:rsidP="00F34E83">
      <w:pPr>
        <w:pStyle w:val="ListParagraph"/>
      </w:pPr>
      <w:r w:rsidRPr="00B04D3A">
        <w:t>Lance Campbell</w:t>
      </w:r>
      <w:r w:rsidR="006708C7">
        <w:t>—</w:t>
      </w:r>
      <w:r w:rsidRPr="00B04D3A">
        <w:t>Unit Lead</w:t>
      </w:r>
    </w:p>
    <w:p w14:paraId="6D1BE27B" w14:textId="1066C89B" w:rsidR="00B04D3A" w:rsidRPr="00B04D3A" w:rsidRDefault="00B04D3A" w:rsidP="00F34E83">
      <w:pPr>
        <w:pStyle w:val="ListParagraph"/>
      </w:pPr>
      <w:r w:rsidRPr="00B04D3A">
        <w:t>Andrew Claiborne</w:t>
      </w:r>
      <w:r w:rsidR="006708C7">
        <w:t xml:space="preserve">—Age Lab </w:t>
      </w:r>
      <w:r w:rsidRPr="00B04D3A">
        <w:t xml:space="preserve">Team Lead </w:t>
      </w:r>
    </w:p>
    <w:p w14:paraId="61CC6FEF" w14:textId="45BE5D55" w:rsidR="00B04D3A" w:rsidRPr="00B04D3A" w:rsidRDefault="00B04D3A" w:rsidP="00F34E83">
      <w:pPr>
        <w:pStyle w:val="ListParagraph"/>
      </w:pPr>
      <w:r w:rsidRPr="00B04D3A">
        <w:t>Anna Hildebrandt</w:t>
      </w:r>
      <w:r w:rsidR="006708C7">
        <w:t>—</w:t>
      </w:r>
      <w:r w:rsidRPr="00B04D3A">
        <w:t xml:space="preserve">Age </w:t>
      </w:r>
      <w:r w:rsidR="006708C7">
        <w:t xml:space="preserve">Lab </w:t>
      </w:r>
      <w:r w:rsidRPr="00B04D3A">
        <w:t>and Otolith Lab</w:t>
      </w:r>
    </w:p>
    <w:p w14:paraId="7AEF0933" w14:textId="330F5288" w:rsidR="00B04D3A" w:rsidRPr="00B04D3A" w:rsidRDefault="00B04D3A" w:rsidP="00F34E83">
      <w:pPr>
        <w:pStyle w:val="ListParagraph"/>
      </w:pPr>
      <w:r w:rsidRPr="00B04D3A">
        <w:t>Sandra Rosenfield</w:t>
      </w:r>
      <w:r w:rsidR="006708C7">
        <w:t>—</w:t>
      </w:r>
      <w:r w:rsidRPr="00B04D3A">
        <w:t>Age Lab</w:t>
      </w:r>
    </w:p>
    <w:p w14:paraId="3F40E084" w14:textId="6DDDFE46" w:rsidR="00B04D3A" w:rsidRPr="00B04D3A" w:rsidRDefault="00B04D3A" w:rsidP="00F34E83">
      <w:pPr>
        <w:pStyle w:val="ListParagraph"/>
      </w:pPr>
      <w:r w:rsidRPr="00B04D3A">
        <w:t>Jenny Topping</w:t>
      </w:r>
      <w:r w:rsidR="006708C7">
        <w:t>—</w:t>
      </w:r>
      <w:r w:rsidRPr="00B04D3A">
        <w:t>Age Lab</w:t>
      </w:r>
    </w:p>
    <w:p w14:paraId="36F1EC83" w14:textId="7870BF95" w:rsidR="00B04D3A" w:rsidRPr="00B04D3A" w:rsidRDefault="00B04D3A" w:rsidP="00F34E83">
      <w:pPr>
        <w:pStyle w:val="ListParagraph"/>
      </w:pPr>
      <w:r w:rsidRPr="00B04D3A">
        <w:t>John Sneva</w:t>
      </w:r>
      <w:r w:rsidR="006708C7">
        <w:t>—</w:t>
      </w:r>
      <w:r w:rsidRPr="00B04D3A">
        <w:t>Age Lab (part time)</w:t>
      </w:r>
    </w:p>
    <w:p w14:paraId="1C825B51" w14:textId="5BEDFC93" w:rsidR="00B04D3A" w:rsidRPr="00B04D3A" w:rsidRDefault="00B04D3A" w:rsidP="00F34E83">
      <w:pPr>
        <w:pStyle w:val="ListParagraph"/>
      </w:pPr>
      <w:r w:rsidRPr="00B04D3A">
        <w:t>Lucinda Morrow</w:t>
      </w:r>
      <w:r w:rsidR="006708C7">
        <w:t>—</w:t>
      </w:r>
      <w:r w:rsidRPr="00B04D3A">
        <w:t xml:space="preserve">Age Lab </w:t>
      </w:r>
      <w:r w:rsidR="006708C7">
        <w:t>(</w:t>
      </w:r>
      <w:r w:rsidR="005968CA">
        <w:t>r</w:t>
      </w:r>
      <w:r w:rsidRPr="00B04D3A">
        <w:t>etired July 2018)</w:t>
      </w:r>
    </w:p>
    <w:p w14:paraId="4FF5E30E" w14:textId="2350FF18" w:rsidR="00B04D3A" w:rsidRPr="00B04D3A" w:rsidRDefault="00B04D3A" w:rsidP="00F34E83">
      <w:pPr>
        <w:pStyle w:val="ListParagraph"/>
      </w:pPr>
    </w:p>
    <w:p w14:paraId="27146582" w14:textId="7CC97681" w:rsidR="00B04D3A" w:rsidRPr="00B04D3A" w:rsidRDefault="00B04D3A" w:rsidP="00F34E83">
      <w:pPr>
        <w:pStyle w:val="ListParagraph"/>
      </w:pPr>
      <w:r w:rsidRPr="00B04D3A">
        <w:t>Generally, business as usual. We are ageing approximately 120k samples per year and are primarily a production lab. Approximately 100</w:t>
      </w:r>
      <w:r w:rsidR="006708C7">
        <w:t>k</w:t>
      </w:r>
      <w:r w:rsidRPr="00B04D3A">
        <w:t xml:space="preserve"> salmon and steelhead</w:t>
      </w:r>
      <w:r w:rsidR="006708C7">
        <w:t>,</w:t>
      </w:r>
      <w:r w:rsidRPr="00B04D3A">
        <w:t xml:space="preserve"> and 20k groundfish. We received two new grants for 2019 including a project to investigate the relationship between marine growth, oceanographic factors, and productivity of Puget Sound </w:t>
      </w:r>
      <w:r w:rsidR="006708C7">
        <w:t>c</w:t>
      </w:r>
      <w:r w:rsidRPr="00B04D3A">
        <w:t xml:space="preserve">hum </w:t>
      </w:r>
      <w:r w:rsidR="006708C7">
        <w:t>s</w:t>
      </w:r>
      <w:r w:rsidRPr="00B04D3A">
        <w:t xml:space="preserve">almon. Another grant is to explore early </w:t>
      </w:r>
      <w:r w:rsidR="003B608B">
        <w:t>marine growth (from scales) as</w:t>
      </w:r>
      <w:r w:rsidR="00904D80">
        <w:t xml:space="preserve"> </w:t>
      </w:r>
      <w:r w:rsidRPr="00B04D3A">
        <w:t xml:space="preserve">predictor of adult survival for </w:t>
      </w:r>
      <w:r w:rsidR="00904D80">
        <w:t>C</w:t>
      </w:r>
      <w:r w:rsidRPr="00B04D3A">
        <w:t>hinook salmon. We also will be populating a salmon age database with historical ages. We are exploring ageing of cabezon and white sturgeon.</w:t>
      </w:r>
    </w:p>
    <w:p w14:paraId="5486E266" w14:textId="57D42AD3" w:rsidR="00B04D3A" w:rsidRPr="00B04D3A" w:rsidRDefault="00B04D3A" w:rsidP="00F34E83">
      <w:pPr>
        <w:pStyle w:val="ListParagraph"/>
      </w:pPr>
    </w:p>
    <w:p w14:paraId="55A84968" w14:textId="38BBC0E9" w:rsidR="00B04D3A" w:rsidRPr="00B04D3A" w:rsidRDefault="00B04D3A" w:rsidP="00F34E83">
      <w:pPr>
        <w:pStyle w:val="ListParagraph"/>
      </w:pPr>
      <w:r w:rsidRPr="00B04D3A">
        <w:t xml:space="preserve">Exchanges: </w:t>
      </w:r>
      <w:r w:rsidR="00DF2327">
        <w:t>Pacific</w:t>
      </w:r>
      <w:r w:rsidR="00587B3F">
        <w:t xml:space="preserve"> cod</w:t>
      </w:r>
      <w:r w:rsidRPr="00B04D3A">
        <w:t xml:space="preserve">, </w:t>
      </w:r>
      <w:r w:rsidR="006708C7">
        <w:t>p</w:t>
      </w:r>
      <w:r w:rsidRPr="00B04D3A">
        <w:t>etrale</w:t>
      </w:r>
      <w:r w:rsidR="006708C7">
        <w:t xml:space="preserve"> sole</w:t>
      </w:r>
      <w:r w:rsidRPr="00B04D3A">
        <w:t xml:space="preserve">, </w:t>
      </w:r>
      <w:r w:rsidR="006708C7">
        <w:t>y</w:t>
      </w:r>
      <w:r w:rsidRPr="00B04D3A">
        <w:t>elloweye</w:t>
      </w:r>
      <w:r w:rsidR="006708C7">
        <w:t xml:space="preserve"> rockfish</w:t>
      </w:r>
      <w:r w:rsidRPr="00B04D3A">
        <w:t xml:space="preserve">, </w:t>
      </w:r>
      <w:r w:rsidR="006708C7">
        <w:t>l</w:t>
      </w:r>
      <w:r w:rsidRPr="00B04D3A">
        <w:t xml:space="preserve">ingcod, </w:t>
      </w:r>
      <w:r w:rsidR="006708C7">
        <w:t>c</w:t>
      </w:r>
      <w:r w:rsidRPr="00B04D3A">
        <w:t>anary</w:t>
      </w:r>
      <w:r w:rsidR="006708C7">
        <w:t xml:space="preserve"> rockfish</w:t>
      </w:r>
      <w:r w:rsidRPr="00B04D3A">
        <w:t>.</w:t>
      </w:r>
    </w:p>
    <w:p w14:paraId="793D54A2" w14:textId="77777777" w:rsidR="00E6652C" w:rsidRPr="00B04D3A" w:rsidRDefault="00E6652C" w:rsidP="00F34E83">
      <w:pPr>
        <w:pStyle w:val="ListParagraph"/>
      </w:pPr>
    </w:p>
    <w:p w14:paraId="0C006A05" w14:textId="38D6F137" w:rsidR="007F2722" w:rsidRDefault="00923413" w:rsidP="00E82593">
      <w:pPr>
        <w:pStyle w:val="Heading3"/>
        <w:numPr>
          <w:ilvl w:val="0"/>
          <w:numId w:val="0"/>
        </w:numPr>
        <w:ind w:left="630" w:hanging="270"/>
      </w:pPr>
      <w:r>
        <w:t xml:space="preserve">G. </w:t>
      </w:r>
      <w:r w:rsidR="007F2722">
        <w:t>ODFW – (Lisa Kautzi)</w:t>
      </w:r>
    </w:p>
    <w:p w14:paraId="6C818D70" w14:textId="77777777" w:rsidR="00943FAE" w:rsidRDefault="00943FAE" w:rsidP="00F34E83">
      <w:pPr>
        <w:pStyle w:val="BodyText"/>
      </w:pPr>
      <w:r>
        <w:t>Oregon Dept. Fish &amp; Wildlife</w:t>
      </w:r>
    </w:p>
    <w:p w14:paraId="411BEDCF" w14:textId="77777777" w:rsidR="00943FAE" w:rsidRDefault="00943FAE" w:rsidP="00EB1F67">
      <w:pPr>
        <w:pStyle w:val="BodyText"/>
        <w:numPr>
          <w:ilvl w:val="0"/>
          <w:numId w:val="18"/>
        </w:numPr>
      </w:pPr>
      <w:r>
        <w:t>I’m the only age reader</w:t>
      </w:r>
    </w:p>
    <w:p w14:paraId="677EFC3B" w14:textId="77777777" w:rsidR="00943FAE" w:rsidRDefault="00943FAE" w:rsidP="00F34E83"/>
    <w:p w14:paraId="0D9F6211" w14:textId="15E4714E" w:rsidR="00943FAE" w:rsidRDefault="00943FAE" w:rsidP="00F34E83">
      <w:pPr>
        <w:pStyle w:val="BodyText"/>
      </w:pPr>
      <w:r>
        <w:t>2017</w:t>
      </w:r>
      <w:r w:rsidR="00CB46BB">
        <w:t>—</w:t>
      </w:r>
      <w:r>
        <w:t>Focus on blue and deacon rockfish.</w:t>
      </w:r>
    </w:p>
    <w:p w14:paraId="3681D89A" w14:textId="77777777" w:rsidR="00943FAE" w:rsidRDefault="00943FAE" w:rsidP="00EB1F67">
      <w:pPr>
        <w:pStyle w:val="BodyText"/>
        <w:numPr>
          <w:ilvl w:val="0"/>
          <w:numId w:val="18"/>
        </w:numPr>
      </w:pPr>
      <w:r>
        <w:t>An exchange of blue and deacon rockfish was made with the SWFSC</w:t>
      </w:r>
    </w:p>
    <w:p w14:paraId="2E5F6F27" w14:textId="77777777" w:rsidR="00943FAE" w:rsidRDefault="00943FAE" w:rsidP="00EB1F67">
      <w:pPr>
        <w:pStyle w:val="BodyText"/>
        <w:numPr>
          <w:ilvl w:val="0"/>
          <w:numId w:val="18"/>
        </w:numPr>
      </w:pPr>
      <w:r>
        <w:t xml:space="preserve">We aged, imaged, and used shape analysis software to analyze deacon rockfish otoliths. The project compares otolith shape of near and offshore locations and will be combined with genetics analysis. </w:t>
      </w:r>
    </w:p>
    <w:p w14:paraId="1E37F187" w14:textId="77777777" w:rsidR="00943FAE" w:rsidRDefault="00943FAE" w:rsidP="00F34E83">
      <w:pPr>
        <w:pStyle w:val="BodyText"/>
      </w:pPr>
    </w:p>
    <w:p w14:paraId="63399105" w14:textId="77DB7BD3" w:rsidR="00943FAE" w:rsidRDefault="00943FAE" w:rsidP="00F34E83">
      <w:pPr>
        <w:pStyle w:val="BodyText"/>
      </w:pPr>
      <w:r>
        <w:t>2018</w:t>
      </w:r>
      <w:r w:rsidR="00CB46BB">
        <w:t>—</w:t>
      </w:r>
      <w:r>
        <w:t>Focus on cabezon</w:t>
      </w:r>
    </w:p>
    <w:p w14:paraId="327D69DF" w14:textId="01087E31" w:rsidR="00943FAE" w:rsidRDefault="00943FAE" w:rsidP="00EB1F67">
      <w:pPr>
        <w:pStyle w:val="BodyText"/>
        <w:numPr>
          <w:ilvl w:val="0"/>
          <w:numId w:val="19"/>
        </w:numPr>
      </w:pPr>
      <w:r>
        <w:t xml:space="preserve">I experimented with different preparation methods </w:t>
      </w:r>
      <w:r w:rsidR="00CB46BB">
        <w:t>for</w:t>
      </w:r>
      <w:r>
        <w:t xml:space="preserve"> cabezon to try and improve the readability of the otolith. I found it best to soak the otolith in 50% ethanol for at least a week and using break and burn to age them.</w:t>
      </w:r>
    </w:p>
    <w:p w14:paraId="10536FEC" w14:textId="77777777" w:rsidR="00943FAE" w:rsidRDefault="00943FAE" w:rsidP="00EB1F67">
      <w:pPr>
        <w:pStyle w:val="BodyText"/>
        <w:numPr>
          <w:ilvl w:val="0"/>
          <w:numId w:val="19"/>
        </w:numPr>
      </w:pPr>
      <w:r>
        <w:t>A report draft was created comparing the ages of thin sections and break and burns, and the growth curve fits.</w:t>
      </w:r>
    </w:p>
    <w:p w14:paraId="6BF97764" w14:textId="77777777" w:rsidR="00943FAE" w:rsidRDefault="00943FAE" w:rsidP="00F34E83">
      <w:pPr>
        <w:pStyle w:val="BodyText"/>
      </w:pPr>
    </w:p>
    <w:p w14:paraId="5C661C2E" w14:textId="77777777" w:rsidR="00943FAE" w:rsidRDefault="00943FAE" w:rsidP="00F34E83">
      <w:pPr>
        <w:pStyle w:val="BodyText"/>
      </w:pPr>
      <w:r>
        <w:t>A total of 8,352 commercial, recreation, and special project fish were aged since the last CARE</w:t>
      </w:r>
      <w:r w:rsidR="00CB46BB">
        <w:t xml:space="preserve"> meeting</w:t>
      </w:r>
      <w:r>
        <w:t>. Species aged were:</w:t>
      </w:r>
    </w:p>
    <w:p w14:paraId="5453FD6E" w14:textId="3DDDDD57" w:rsidR="00943FAE" w:rsidRDefault="00CB46BB" w:rsidP="00EB1F67">
      <w:pPr>
        <w:pStyle w:val="BodyText"/>
        <w:numPr>
          <w:ilvl w:val="0"/>
          <w:numId w:val="20"/>
        </w:numPr>
      </w:pPr>
      <w:r>
        <w:t>b</w:t>
      </w:r>
      <w:r w:rsidR="00943FAE">
        <w:t xml:space="preserve">lack </w:t>
      </w:r>
      <w:r>
        <w:t>rockfish</w:t>
      </w:r>
      <w:r w:rsidR="00943FAE">
        <w:t>: 3,132</w:t>
      </w:r>
    </w:p>
    <w:p w14:paraId="352E544E" w14:textId="03812DA6" w:rsidR="00943FAE" w:rsidRDefault="00CB46BB" w:rsidP="00EB1F67">
      <w:pPr>
        <w:pStyle w:val="BodyText"/>
        <w:numPr>
          <w:ilvl w:val="0"/>
          <w:numId w:val="20"/>
        </w:numPr>
      </w:pPr>
      <w:r>
        <w:t>c</w:t>
      </w:r>
      <w:r w:rsidR="00587B3F">
        <w:t>abezon:</w:t>
      </w:r>
      <w:r w:rsidR="00943FAE">
        <w:t xml:space="preserve"> 1,548</w:t>
      </w:r>
    </w:p>
    <w:p w14:paraId="4D650B07" w14:textId="0DC0EC7C" w:rsidR="00943FAE" w:rsidRDefault="00CB46BB" w:rsidP="00EB1F67">
      <w:pPr>
        <w:pStyle w:val="BodyText"/>
        <w:numPr>
          <w:ilvl w:val="0"/>
          <w:numId w:val="20"/>
        </w:numPr>
      </w:pPr>
      <w:r>
        <w:t>b</w:t>
      </w:r>
      <w:r w:rsidR="00943FAE">
        <w:t>lue/</w:t>
      </w:r>
      <w:r>
        <w:t>d</w:t>
      </w:r>
      <w:r w:rsidR="00943FAE">
        <w:t xml:space="preserve">eacon </w:t>
      </w:r>
      <w:r>
        <w:t>rockfish</w:t>
      </w:r>
      <w:r w:rsidR="00943FAE">
        <w:t>: 3,672</w:t>
      </w:r>
    </w:p>
    <w:p w14:paraId="3864EB74" w14:textId="693C7657" w:rsidR="00943FAE" w:rsidRDefault="00CB46BB" w:rsidP="00EB1F67">
      <w:pPr>
        <w:pStyle w:val="BodyText"/>
        <w:numPr>
          <w:ilvl w:val="0"/>
          <w:numId w:val="20"/>
        </w:numPr>
      </w:pPr>
      <w:r>
        <w:t>a</w:t>
      </w:r>
      <w:r w:rsidR="00943FAE">
        <w:t>pproximately 20% of samples are self-tested to check for consistency</w:t>
      </w:r>
    </w:p>
    <w:p w14:paraId="08943062" w14:textId="77777777" w:rsidR="00CB46BB" w:rsidRDefault="00CB46BB" w:rsidP="00817E38">
      <w:pPr>
        <w:pStyle w:val="BodyText"/>
        <w:ind w:left="1260"/>
      </w:pPr>
    </w:p>
    <w:p w14:paraId="506E014B" w14:textId="4F94DAB2" w:rsidR="00B428F2" w:rsidRPr="00B428F2" w:rsidRDefault="00B428F2" w:rsidP="00E82593">
      <w:pPr>
        <w:ind w:hanging="540"/>
      </w:pPr>
      <w:r w:rsidRPr="00B428F2">
        <w:t>Lunch 12:00</w:t>
      </w:r>
      <w:r w:rsidR="00CB46BB">
        <w:t>–</w:t>
      </w:r>
      <w:r w:rsidRPr="00B428F2">
        <w:t>1:15</w:t>
      </w:r>
    </w:p>
    <w:p w14:paraId="67F9B482" w14:textId="77777777" w:rsidR="00CB46BB" w:rsidRPr="00B428F2" w:rsidRDefault="00CB46BB" w:rsidP="00817E38">
      <w:pPr>
        <w:ind w:hanging="540"/>
      </w:pPr>
    </w:p>
    <w:p w14:paraId="3F2AAC23" w14:textId="1C96B881" w:rsidR="00F708B9" w:rsidRDefault="00F708B9" w:rsidP="00FD6FC2">
      <w:pPr>
        <w:pStyle w:val="Heading2"/>
      </w:pPr>
      <w:r w:rsidRPr="00150A80">
        <w:t>Scientific PowerPoint Presentations</w:t>
      </w:r>
      <w:r>
        <w:t xml:space="preserve"> [2:00</w:t>
      </w:r>
      <w:r w:rsidR="00CB46BB">
        <w:t>–</w:t>
      </w:r>
      <w:r>
        <w:t>2:30]</w:t>
      </w:r>
    </w:p>
    <w:p w14:paraId="631A87E4" w14:textId="1F392625" w:rsidR="00F708B9" w:rsidRPr="007C123B" w:rsidRDefault="00F708B9" w:rsidP="00E82593">
      <w:pPr>
        <w:pStyle w:val="ListParagraph"/>
        <w:numPr>
          <w:ilvl w:val="0"/>
          <w:numId w:val="4"/>
        </w:numPr>
        <w:ind w:left="720"/>
      </w:pPr>
      <w:r>
        <w:t>Andrew Claiborne</w:t>
      </w:r>
      <w:r w:rsidR="00CB46BB">
        <w:t>—</w:t>
      </w:r>
      <w:r w:rsidRPr="00630E3D">
        <w:rPr>
          <w:i/>
          <w:iCs/>
        </w:rPr>
        <w:t xml:space="preserve">Results of the </w:t>
      </w:r>
      <w:r w:rsidR="00DF1E82" w:rsidRPr="00630E3D">
        <w:rPr>
          <w:i/>
          <w:iCs/>
        </w:rPr>
        <w:t>Y</w:t>
      </w:r>
      <w:r w:rsidRPr="00630E3D">
        <w:rPr>
          <w:i/>
          <w:iCs/>
        </w:rPr>
        <w:t xml:space="preserve">elloweye </w:t>
      </w:r>
      <w:r w:rsidR="00DF1E82" w:rsidRPr="00630E3D">
        <w:rPr>
          <w:i/>
          <w:iCs/>
        </w:rPr>
        <w:t>R</w:t>
      </w:r>
      <w:r w:rsidRPr="00630E3D">
        <w:rPr>
          <w:i/>
          <w:iCs/>
        </w:rPr>
        <w:t xml:space="preserve">ockfish </w:t>
      </w:r>
      <w:r w:rsidR="00DF1E82" w:rsidRPr="00630E3D">
        <w:rPr>
          <w:i/>
          <w:iCs/>
        </w:rPr>
        <w:t>E</w:t>
      </w:r>
      <w:r w:rsidRPr="00630E3D">
        <w:rPr>
          <w:i/>
          <w:iCs/>
        </w:rPr>
        <w:t xml:space="preserve">xchanges: </w:t>
      </w:r>
      <w:r w:rsidR="00DF1E82" w:rsidRPr="00630E3D">
        <w:rPr>
          <w:i/>
          <w:iCs/>
        </w:rPr>
        <w:t>C</w:t>
      </w:r>
      <w:r w:rsidRPr="00630E3D">
        <w:rPr>
          <w:i/>
          <w:iCs/>
        </w:rPr>
        <w:t xml:space="preserve">omparison of </w:t>
      </w:r>
      <w:r w:rsidR="00DF1E82" w:rsidRPr="00630E3D">
        <w:rPr>
          <w:i/>
          <w:iCs/>
        </w:rPr>
        <w:t>A</w:t>
      </w:r>
      <w:r w:rsidRPr="00630E3D">
        <w:rPr>
          <w:i/>
          <w:iCs/>
        </w:rPr>
        <w:t xml:space="preserve">ge </w:t>
      </w:r>
      <w:r w:rsidR="00DF1E82" w:rsidRPr="00630E3D">
        <w:rPr>
          <w:i/>
          <w:iCs/>
        </w:rPr>
        <w:t>D</w:t>
      </w:r>
      <w:r w:rsidRPr="00630E3D">
        <w:rPr>
          <w:i/>
          <w:iCs/>
        </w:rPr>
        <w:t xml:space="preserve">eterminations </w:t>
      </w:r>
      <w:proofErr w:type="gramStart"/>
      <w:r w:rsidR="00DF1E82" w:rsidRPr="00630E3D">
        <w:rPr>
          <w:i/>
          <w:iCs/>
        </w:rPr>
        <w:t>F</w:t>
      </w:r>
      <w:r w:rsidRPr="00630E3D">
        <w:rPr>
          <w:i/>
          <w:iCs/>
        </w:rPr>
        <w:t>rom</w:t>
      </w:r>
      <w:proofErr w:type="gramEnd"/>
      <w:r w:rsidRPr="00630E3D">
        <w:rPr>
          <w:i/>
          <w:iCs/>
        </w:rPr>
        <w:t xml:space="preserve"> Alaska, British Columbia, and the </w:t>
      </w:r>
      <w:r w:rsidR="00DF1E82" w:rsidRPr="00630E3D">
        <w:rPr>
          <w:i/>
          <w:iCs/>
        </w:rPr>
        <w:t>C</w:t>
      </w:r>
      <w:r w:rsidRPr="00630E3D">
        <w:rPr>
          <w:i/>
          <w:iCs/>
        </w:rPr>
        <w:t>oasts of Washington and Oregon</w:t>
      </w:r>
      <w:r>
        <w:t xml:space="preserve"> (15 min</w:t>
      </w:r>
      <w:r w:rsidR="00CB46BB">
        <w:t>utes</w:t>
      </w:r>
      <w:r>
        <w:t>)</w:t>
      </w:r>
    </w:p>
    <w:p w14:paraId="0BDC131E" w14:textId="0F0A88DC" w:rsidR="00F708B9" w:rsidRPr="00630E3D" w:rsidRDefault="00F708B9" w:rsidP="00E82593">
      <w:pPr>
        <w:pStyle w:val="ListParagraph"/>
        <w:numPr>
          <w:ilvl w:val="0"/>
          <w:numId w:val="4"/>
        </w:numPr>
        <w:ind w:left="720"/>
        <w:rPr>
          <w:i/>
          <w:iCs/>
        </w:rPr>
      </w:pPr>
      <w:r>
        <w:t>Chris Hinds</w:t>
      </w:r>
      <w:r w:rsidR="00CB46BB">
        <w:t>—</w:t>
      </w:r>
      <w:r w:rsidRPr="00630E3D">
        <w:rPr>
          <w:i/>
          <w:iCs/>
        </w:rPr>
        <w:t xml:space="preserve">Importance of </w:t>
      </w:r>
      <w:r w:rsidR="00DF1E82" w:rsidRPr="00630E3D">
        <w:rPr>
          <w:i/>
          <w:iCs/>
        </w:rPr>
        <w:t>J</w:t>
      </w:r>
      <w:r w:rsidRPr="00630E3D">
        <w:rPr>
          <w:i/>
          <w:iCs/>
        </w:rPr>
        <w:t xml:space="preserve">uvenile </w:t>
      </w:r>
      <w:r w:rsidR="00DF1E82" w:rsidRPr="00630E3D">
        <w:rPr>
          <w:i/>
          <w:iCs/>
        </w:rPr>
        <w:t>S</w:t>
      </w:r>
      <w:r w:rsidRPr="00630E3D">
        <w:rPr>
          <w:i/>
          <w:iCs/>
        </w:rPr>
        <w:t xml:space="preserve">ablefish </w:t>
      </w:r>
      <w:r w:rsidR="00DF1E82" w:rsidRPr="00630E3D">
        <w:rPr>
          <w:i/>
          <w:iCs/>
        </w:rPr>
        <w:t>G</w:t>
      </w:r>
      <w:r w:rsidRPr="00630E3D">
        <w:rPr>
          <w:i/>
          <w:iCs/>
        </w:rPr>
        <w:t xml:space="preserve">rowth and </w:t>
      </w:r>
      <w:r w:rsidR="00DF1E82" w:rsidRPr="00630E3D">
        <w:rPr>
          <w:i/>
          <w:iCs/>
        </w:rPr>
        <w:t>M</w:t>
      </w:r>
      <w:r w:rsidRPr="00630E3D">
        <w:rPr>
          <w:i/>
          <w:iCs/>
        </w:rPr>
        <w:t xml:space="preserve">ethods of </w:t>
      </w:r>
      <w:r w:rsidR="00DF1E82" w:rsidRPr="00630E3D">
        <w:rPr>
          <w:i/>
          <w:iCs/>
        </w:rPr>
        <w:t>E</w:t>
      </w:r>
      <w:r w:rsidRPr="00630E3D">
        <w:rPr>
          <w:i/>
          <w:iCs/>
        </w:rPr>
        <w:t xml:space="preserve">stimation </w:t>
      </w:r>
      <w:r w:rsidRPr="00DF1E82">
        <w:t>(15 min</w:t>
      </w:r>
      <w:r w:rsidR="00CB46BB" w:rsidRPr="00DF1E82">
        <w:t>utes</w:t>
      </w:r>
      <w:r w:rsidRPr="00630E3D">
        <w:rPr>
          <w:i/>
          <w:iCs/>
        </w:rPr>
        <w:t>)</w:t>
      </w:r>
    </w:p>
    <w:p w14:paraId="5157C2C9" w14:textId="77777777" w:rsidR="00923413" w:rsidRPr="007C123B" w:rsidRDefault="00923413" w:rsidP="00817E38">
      <w:pPr>
        <w:pStyle w:val="ListParagraph"/>
        <w:ind w:left="2621"/>
      </w:pPr>
    </w:p>
    <w:p w14:paraId="06EFFC6A" w14:textId="1EBD1EFD" w:rsidR="003F57E1" w:rsidRPr="00E82593" w:rsidRDefault="003B0625" w:rsidP="00E82593">
      <w:pPr>
        <w:pStyle w:val="ListParagraph"/>
        <w:numPr>
          <w:ilvl w:val="0"/>
          <w:numId w:val="3"/>
        </w:numPr>
        <w:ind w:left="450" w:hanging="450"/>
        <w:rPr>
          <w:b/>
        </w:rPr>
      </w:pPr>
      <w:r w:rsidRPr="00E82593">
        <w:rPr>
          <w:b/>
        </w:rPr>
        <w:t>Topics for Discussion/New Business [</w:t>
      </w:r>
      <w:r w:rsidR="00980415" w:rsidRPr="00E82593">
        <w:rPr>
          <w:b/>
        </w:rPr>
        <w:t>1</w:t>
      </w:r>
      <w:r w:rsidRPr="00E82593">
        <w:rPr>
          <w:b/>
        </w:rPr>
        <w:t>:</w:t>
      </w:r>
      <w:r w:rsidR="00BD346C" w:rsidRPr="00E82593">
        <w:rPr>
          <w:b/>
        </w:rPr>
        <w:t>15</w:t>
      </w:r>
      <w:r w:rsidR="00CB46BB" w:rsidRPr="00817E38">
        <w:rPr>
          <w:b/>
          <w:bCs/>
        </w:rPr>
        <w:t>–</w:t>
      </w:r>
      <w:r w:rsidR="00B428F2" w:rsidRPr="00E82593">
        <w:rPr>
          <w:b/>
        </w:rPr>
        <w:t>2</w:t>
      </w:r>
      <w:r w:rsidR="00980415" w:rsidRPr="00E82593">
        <w:rPr>
          <w:b/>
        </w:rPr>
        <w:t>:</w:t>
      </w:r>
      <w:r w:rsidR="00B428F2" w:rsidRPr="00E82593">
        <w:rPr>
          <w:b/>
        </w:rPr>
        <w:t>00</w:t>
      </w:r>
      <w:r w:rsidRPr="00E82593">
        <w:rPr>
          <w:b/>
        </w:rPr>
        <w:t>]</w:t>
      </w:r>
    </w:p>
    <w:p w14:paraId="3FB323A2" w14:textId="77777777" w:rsidR="003B0625" w:rsidRDefault="00923413" w:rsidP="00E82593">
      <w:pPr>
        <w:pStyle w:val="Heading3"/>
        <w:numPr>
          <w:ilvl w:val="0"/>
          <w:numId w:val="0"/>
        </w:numPr>
        <w:ind w:left="630" w:hanging="270"/>
      </w:pPr>
      <w:r>
        <w:t xml:space="preserve">A. </w:t>
      </w:r>
      <w:r w:rsidR="003B0625">
        <w:t>Symposia/Conferences since CARE 201</w:t>
      </w:r>
      <w:r w:rsidR="004A2420">
        <w:t>7</w:t>
      </w:r>
      <w:r w:rsidR="003B0625">
        <w:t xml:space="preserve"> meeting &amp; upcoming</w:t>
      </w:r>
    </w:p>
    <w:p w14:paraId="39583996" w14:textId="4687EE5B" w:rsidR="0070551B" w:rsidRDefault="00CB46BB" w:rsidP="00F34E83">
      <w:pPr>
        <w:pStyle w:val="ListParagraph"/>
      </w:pPr>
      <w:r>
        <w:t xml:space="preserve">  </w:t>
      </w:r>
      <w:r w:rsidR="00CA5377">
        <w:t>CARE members mentioned the meetings and symposia that they attended since the last meeting.</w:t>
      </w:r>
    </w:p>
    <w:p w14:paraId="6117BDB6" w14:textId="5C2DDCD0" w:rsidR="0070551B" w:rsidRDefault="00CA5377" w:rsidP="00EB1F67">
      <w:pPr>
        <w:pStyle w:val="ListParagraph"/>
        <w:numPr>
          <w:ilvl w:val="0"/>
          <w:numId w:val="27"/>
        </w:numPr>
      </w:pPr>
      <w:r>
        <w:t>Representatives</w:t>
      </w:r>
      <w:r w:rsidR="0070551B">
        <w:t xml:space="preserve"> from AFSC went to 2018 Western Groundfish</w:t>
      </w:r>
    </w:p>
    <w:p w14:paraId="66D5C941" w14:textId="585AA58D" w:rsidR="0070551B" w:rsidRDefault="00CA5377" w:rsidP="00EB1F67">
      <w:pPr>
        <w:pStyle w:val="ListParagraph"/>
        <w:numPr>
          <w:ilvl w:val="0"/>
          <w:numId w:val="27"/>
        </w:numPr>
      </w:pPr>
      <w:r>
        <w:t>Representatives</w:t>
      </w:r>
      <w:r w:rsidR="0070551B">
        <w:t xml:space="preserve"> from AFSC </w:t>
      </w:r>
      <w:r w:rsidR="00CB46BB">
        <w:t>and</w:t>
      </w:r>
      <w:r w:rsidR="0070551B">
        <w:t xml:space="preserve"> IPHC went to 2018 International Otolith Symposium</w:t>
      </w:r>
    </w:p>
    <w:p w14:paraId="5E0E8502" w14:textId="288E03AA" w:rsidR="00B04D3A" w:rsidRDefault="00CA5377" w:rsidP="00EB1F67">
      <w:pPr>
        <w:pStyle w:val="ListParagraph"/>
        <w:numPr>
          <w:ilvl w:val="0"/>
          <w:numId w:val="27"/>
        </w:numPr>
      </w:pPr>
      <w:r>
        <w:t>Representatives</w:t>
      </w:r>
      <w:r w:rsidR="0070551B">
        <w:t xml:space="preserve"> from Juneau Auke Bay Lab </w:t>
      </w:r>
      <w:r>
        <w:t xml:space="preserve">and ADF&amp;G-Juneau </w:t>
      </w:r>
      <w:r w:rsidR="0070551B">
        <w:t>went to 2018 Sablefish Summit</w:t>
      </w:r>
    </w:p>
    <w:p w14:paraId="402BCD6E" w14:textId="461C9FCF" w:rsidR="00B04D3A" w:rsidRPr="00CA5377" w:rsidRDefault="00CA5377" w:rsidP="00EB1F67">
      <w:pPr>
        <w:pStyle w:val="ListParagraph"/>
        <w:numPr>
          <w:ilvl w:val="0"/>
          <w:numId w:val="27"/>
        </w:numPr>
      </w:pPr>
      <w:r>
        <w:t xml:space="preserve">Representatives from AFSC presented otolith growth research at the </w:t>
      </w:r>
      <w:r w:rsidR="00B04D3A" w:rsidRPr="00CA5377">
        <w:t>2017 Wakefield Symposium</w:t>
      </w:r>
    </w:p>
    <w:p w14:paraId="16BBC189" w14:textId="77777777" w:rsidR="00B032E1" w:rsidRDefault="00B032E1" w:rsidP="00F34E83">
      <w:pPr>
        <w:pStyle w:val="ListParagraph"/>
      </w:pPr>
    </w:p>
    <w:p w14:paraId="4880DEEC" w14:textId="6B2F6ABF" w:rsidR="00CA7532" w:rsidRDefault="00CA7532" w:rsidP="00E82593">
      <w:pPr>
        <w:pStyle w:val="ListParagraph"/>
        <w:ind w:hanging="540"/>
      </w:pPr>
      <w:r>
        <w:t xml:space="preserve">Break </w:t>
      </w:r>
      <w:r w:rsidR="00B428F2">
        <w:t>2</w:t>
      </w:r>
      <w:r>
        <w:t>:</w:t>
      </w:r>
      <w:r w:rsidR="00B428F2">
        <w:t>30</w:t>
      </w:r>
      <w:r w:rsidR="00CB46BB">
        <w:t>–</w:t>
      </w:r>
      <w:r>
        <w:t>2:</w:t>
      </w:r>
      <w:r w:rsidR="00B428F2">
        <w:t>45</w:t>
      </w:r>
    </w:p>
    <w:p w14:paraId="7ADA062F" w14:textId="77777777" w:rsidR="00CB46BB" w:rsidRDefault="00CB46BB" w:rsidP="00817E38">
      <w:pPr>
        <w:pStyle w:val="ListParagraph"/>
        <w:ind w:hanging="540"/>
      </w:pPr>
    </w:p>
    <w:p w14:paraId="05B4BF75" w14:textId="2CDA4450" w:rsidR="001B0333" w:rsidRPr="00784540" w:rsidRDefault="001B0333" w:rsidP="00FD6FC2">
      <w:pPr>
        <w:pStyle w:val="Heading2"/>
      </w:pPr>
      <w:r w:rsidRPr="00150A80">
        <w:t xml:space="preserve">Workshops, </w:t>
      </w:r>
      <w:r w:rsidR="005E1078">
        <w:t>W</w:t>
      </w:r>
      <w:r w:rsidR="00EB1F67">
        <w:t xml:space="preserve">orking </w:t>
      </w:r>
      <w:r w:rsidR="005E1078">
        <w:t>G</w:t>
      </w:r>
      <w:r w:rsidR="00EB1F67">
        <w:t>roup</w:t>
      </w:r>
      <w:r w:rsidRPr="00150A80">
        <w:t xml:space="preserve">s, </w:t>
      </w:r>
      <w:r w:rsidR="005E1078">
        <w:t>H</w:t>
      </w:r>
      <w:r w:rsidRPr="00150A80">
        <w:t>ands-</w:t>
      </w:r>
      <w:r w:rsidR="005E1078">
        <w:t>O</w:t>
      </w:r>
      <w:r w:rsidRPr="00150A80">
        <w:t xml:space="preserve">n </w:t>
      </w:r>
      <w:r w:rsidR="005E1078">
        <w:t>M</w:t>
      </w:r>
      <w:r w:rsidRPr="00150A80">
        <w:t xml:space="preserve">icroscope </w:t>
      </w:r>
      <w:r w:rsidR="005E1078">
        <w:t>W</w:t>
      </w:r>
      <w:r w:rsidRPr="00150A80">
        <w:t xml:space="preserve">ork </w:t>
      </w:r>
      <w:r w:rsidR="00CA7532">
        <w:t>[</w:t>
      </w:r>
      <w:r w:rsidRPr="001B0333">
        <w:t>2:</w:t>
      </w:r>
      <w:r w:rsidR="00B428F2">
        <w:t>45</w:t>
      </w:r>
      <w:r w:rsidR="00CB46BB">
        <w:t>–</w:t>
      </w:r>
      <w:r w:rsidRPr="001B0333">
        <w:t>5:30</w:t>
      </w:r>
      <w:r w:rsidR="00CA7532">
        <w:t>]</w:t>
      </w:r>
    </w:p>
    <w:p w14:paraId="37A87CE7" w14:textId="482B5054" w:rsidR="00B04D3A" w:rsidRDefault="00923413" w:rsidP="00E82593">
      <w:pPr>
        <w:pStyle w:val="Heading3"/>
        <w:numPr>
          <w:ilvl w:val="0"/>
          <w:numId w:val="0"/>
        </w:numPr>
        <w:ind w:left="630" w:hanging="270"/>
      </w:pPr>
      <w:r>
        <w:t xml:space="preserve">A. </w:t>
      </w:r>
      <w:r w:rsidR="00B04D3A" w:rsidRPr="0046104B">
        <w:t xml:space="preserve">Yelloweye </w:t>
      </w:r>
      <w:r w:rsidR="00EB1F67">
        <w:t>Working Group</w:t>
      </w:r>
      <w:r w:rsidR="00B04D3A" w:rsidRPr="0046104B">
        <w:t xml:space="preserve"> </w:t>
      </w:r>
    </w:p>
    <w:p w14:paraId="7ED0E459" w14:textId="3158F365" w:rsidR="003C2260" w:rsidRPr="00882E95" w:rsidRDefault="003C2260" w:rsidP="00F34E83">
      <w:pPr>
        <w:pStyle w:val="BodyText"/>
      </w:pPr>
      <w:r>
        <w:t>Tuesday</w:t>
      </w:r>
      <w:r w:rsidRPr="00882E95">
        <w:t xml:space="preserve">, April </w:t>
      </w:r>
      <w:r>
        <w:t>9</w:t>
      </w:r>
      <w:r w:rsidRPr="00882E95">
        <w:t xml:space="preserve">, 2019, </w:t>
      </w:r>
      <w:r w:rsidRPr="003C2260">
        <w:t>2:45</w:t>
      </w:r>
      <w:r>
        <w:t xml:space="preserve"> pm to</w:t>
      </w:r>
      <w:r w:rsidRPr="003C2260">
        <w:t xml:space="preserve"> 5:30</w:t>
      </w:r>
      <w:r>
        <w:t xml:space="preserve"> </w:t>
      </w:r>
      <w:r w:rsidRPr="00882E95">
        <w:t>pm</w:t>
      </w:r>
    </w:p>
    <w:p w14:paraId="2ED51DA6" w14:textId="2CEBD735" w:rsidR="003C2260" w:rsidRPr="00882E95" w:rsidRDefault="003C2260" w:rsidP="00F34E83">
      <w:pPr>
        <w:pStyle w:val="BodyText"/>
      </w:pPr>
      <w:r w:rsidRPr="00882E95">
        <w:lastRenderedPageBreak/>
        <w:t xml:space="preserve">AFSC, Seattle, WA, </w:t>
      </w:r>
      <w:r w:rsidRPr="003C2260">
        <w:t>Traynor</w:t>
      </w:r>
      <w:r w:rsidRPr="00882E95">
        <w:t xml:space="preserve"> </w:t>
      </w:r>
      <w:r>
        <w:t>R</w:t>
      </w:r>
      <w:r w:rsidRPr="00882E95">
        <w:t>oom</w:t>
      </w:r>
    </w:p>
    <w:p w14:paraId="40DF31C3" w14:textId="77777777" w:rsidR="003C2260" w:rsidRPr="00882E95" w:rsidRDefault="003C2260" w:rsidP="00F34E83">
      <w:pPr>
        <w:pStyle w:val="BodyText"/>
      </w:pPr>
    </w:p>
    <w:p w14:paraId="4D84D21E" w14:textId="77777777" w:rsidR="003C2260" w:rsidRPr="00882E95" w:rsidRDefault="003C2260" w:rsidP="00F34E83">
      <w:pPr>
        <w:pStyle w:val="BodyText"/>
      </w:pPr>
      <w:r w:rsidRPr="00882E95">
        <w:t>Participants:</w:t>
      </w:r>
    </w:p>
    <w:p w14:paraId="5F4DACF7" w14:textId="77777777" w:rsidR="003C2260" w:rsidRDefault="003C2260" w:rsidP="00F34E83">
      <w:pPr>
        <w:pStyle w:val="BodyText"/>
      </w:pPr>
      <w:r>
        <w:t xml:space="preserve">Joanne Groot </w:t>
      </w:r>
      <w:bookmarkStart w:id="1" w:name="_Hlk32389693"/>
      <w:r>
        <w:t>(CDFO)</w:t>
      </w:r>
      <w:bookmarkEnd w:id="1"/>
    </w:p>
    <w:p w14:paraId="41F1725F" w14:textId="4D0A82C4" w:rsidR="003C2260" w:rsidRDefault="003C2260" w:rsidP="00F34E83">
      <w:pPr>
        <w:pStyle w:val="BodyText"/>
      </w:pPr>
      <w:r>
        <w:t xml:space="preserve">Michele Mitchell </w:t>
      </w:r>
      <w:r w:rsidRPr="003C2260">
        <w:t>(CDFO)</w:t>
      </w:r>
    </w:p>
    <w:p w14:paraId="66BD7CE7" w14:textId="22821EA8" w:rsidR="003C2260" w:rsidRDefault="003C2260" w:rsidP="00F34E83">
      <w:pPr>
        <w:pStyle w:val="BodyText"/>
      </w:pPr>
      <w:r>
        <w:t>Chris Hinds (</w:t>
      </w:r>
      <w:r w:rsidR="008E530E">
        <w:t>ADF&amp;G-Juneau)</w:t>
      </w:r>
    </w:p>
    <w:p w14:paraId="0E6D9452" w14:textId="48E2F6CF" w:rsidR="003C2260" w:rsidRDefault="003C2260" w:rsidP="00F34E83">
      <w:pPr>
        <w:pStyle w:val="BodyText"/>
      </w:pPr>
      <w:r>
        <w:t>Jodi Neil</w:t>
      </w:r>
      <w:r w:rsidR="008E530E">
        <w:t xml:space="preserve"> </w:t>
      </w:r>
      <w:r w:rsidR="008E530E" w:rsidRPr="008E530E">
        <w:t>(ADF&amp;G-Juneau)</w:t>
      </w:r>
    </w:p>
    <w:p w14:paraId="1CDFBE92" w14:textId="30B148B5" w:rsidR="003C2260" w:rsidRDefault="003C2260" w:rsidP="00F34E83">
      <w:pPr>
        <w:pStyle w:val="BodyText"/>
      </w:pPr>
      <w:r>
        <w:t>Sandy Rosenfield</w:t>
      </w:r>
      <w:r w:rsidR="008E530E">
        <w:t xml:space="preserve"> (WDFW)</w:t>
      </w:r>
    </w:p>
    <w:p w14:paraId="4E9EA408" w14:textId="1126A9CA" w:rsidR="003C2260" w:rsidRDefault="003C2260" w:rsidP="00F34E83">
      <w:pPr>
        <w:pStyle w:val="BodyText"/>
      </w:pPr>
      <w:r>
        <w:t>Andrew Claiborne</w:t>
      </w:r>
      <w:r w:rsidR="008E530E">
        <w:t xml:space="preserve"> (WDFW)</w:t>
      </w:r>
    </w:p>
    <w:p w14:paraId="37079B34" w14:textId="7C9435EB" w:rsidR="003C2260" w:rsidRDefault="003C2260" w:rsidP="00F34E83">
      <w:pPr>
        <w:pStyle w:val="BodyText"/>
      </w:pPr>
      <w:r>
        <w:t xml:space="preserve">Patrick McDonald </w:t>
      </w:r>
      <w:r w:rsidRPr="00882E95">
        <w:t>(NWFSC)</w:t>
      </w:r>
    </w:p>
    <w:p w14:paraId="5C466853" w14:textId="78FB8552" w:rsidR="003C2260" w:rsidRDefault="003C2260" w:rsidP="00F34E83">
      <w:pPr>
        <w:pStyle w:val="BodyText"/>
      </w:pPr>
      <w:r>
        <w:t>Kevin McNeel</w:t>
      </w:r>
      <w:r w:rsidR="008E530E">
        <w:t xml:space="preserve"> </w:t>
      </w:r>
      <w:r w:rsidR="008E530E" w:rsidRPr="008E530E">
        <w:t>(ADF&amp;G-Juneau)</w:t>
      </w:r>
    </w:p>
    <w:p w14:paraId="17A68513" w14:textId="77777777" w:rsidR="003C2260" w:rsidRDefault="003C2260" w:rsidP="00F34E83">
      <w:pPr>
        <w:pStyle w:val="BodyText"/>
      </w:pPr>
    </w:p>
    <w:p w14:paraId="6B8D8313" w14:textId="5A1B5E62" w:rsidR="005D0129" w:rsidRPr="008E530E" w:rsidRDefault="00B04D3A" w:rsidP="00F34E83">
      <w:pPr>
        <w:pStyle w:val="BodyText"/>
      </w:pPr>
      <w:r>
        <w:t xml:space="preserve">Age readers from CDFO, WDFW, </w:t>
      </w:r>
      <w:r w:rsidR="006A65FC">
        <w:t>ADF&amp;G</w:t>
      </w:r>
      <w:r>
        <w:t>-ADU, and PSMFC aged specimens from the radiocarbon sample using images. Specific features discussed were identification of the 1</w:t>
      </w:r>
      <w:r w:rsidRPr="00604735">
        <w:rPr>
          <w:vertAlign w:val="superscript"/>
        </w:rPr>
        <w:t>st</w:t>
      </w:r>
      <w:r w:rsidR="00CB46BB">
        <w:t xml:space="preserve"> year</w:t>
      </w:r>
      <w:r>
        <w:t xml:space="preserve">, preferred aging axis, edge interpretation, splitting vs. banding of fine annuli in older specimens, and the importance of tracing annuli from the surface onto the </w:t>
      </w:r>
      <w:r w:rsidR="004F5A63">
        <w:t>cross-section</w:t>
      </w:r>
      <w:r>
        <w:t xml:space="preserve"> to help </w:t>
      </w:r>
      <w:r w:rsidR="004F5A63">
        <w:t>identify checks and annuli.</w:t>
      </w:r>
      <w:r>
        <w:t xml:space="preserve"> </w:t>
      </w:r>
    </w:p>
    <w:p w14:paraId="6004E789" w14:textId="55F75DE4" w:rsidR="001B0333" w:rsidRPr="00B04D3A" w:rsidRDefault="00923413" w:rsidP="00E82593">
      <w:pPr>
        <w:pStyle w:val="Heading3"/>
        <w:numPr>
          <w:ilvl w:val="0"/>
          <w:numId w:val="0"/>
        </w:numPr>
        <w:ind w:left="630" w:hanging="270"/>
      </w:pPr>
      <w:r>
        <w:t xml:space="preserve">B. </w:t>
      </w:r>
      <w:r w:rsidR="001B0333" w:rsidRPr="00B04D3A">
        <w:t>Hands-</w:t>
      </w:r>
      <w:r w:rsidR="002604B5">
        <w:t>O</w:t>
      </w:r>
      <w:r w:rsidR="001B0333" w:rsidRPr="00B04D3A">
        <w:t xml:space="preserve">n </w:t>
      </w:r>
      <w:r w:rsidR="002604B5">
        <w:t>M</w:t>
      </w:r>
      <w:r w:rsidR="001B0333" w:rsidRPr="00B04D3A">
        <w:t xml:space="preserve">icroscope </w:t>
      </w:r>
      <w:r w:rsidR="002604B5">
        <w:t>W</w:t>
      </w:r>
      <w:r w:rsidR="001B0333" w:rsidRPr="00B04D3A">
        <w:t xml:space="preserve">ork and </w:t>
      </w:r>
      <w:r w:rsidR="002604B5">
        <w:t>C</w:t>
      </w:r>
      <w:r w:rsidR="001B0333" w:rsidRPr="00B04D3A">
        <w:t>alibration (Traynor</w:t>
      </w:r>
      <w:r w:rsidR="001B0333" w:rsidRPr="00B04D3A">
        <w:rPr>
          <w:spacing w:val="5"/>
        </w:rPr>
        <w:t xml:space="preserve"> </w:t>
      </w:r>
      <w:r w:rsidR="001B0333" w:rsidRPr="00B04D3A">
        <w:t>Room)</w:t>
      </w:r>
    </w:p>
    <w:p w14:paraId="373349B1" w14:textId="6700BB81" w:rsidR="001B0333" w:rsidRDefault="00F1495F" w:rsidP="00F34E83">
      <w:r>
        <w:t xml:space="preserve">A total of 32 CARE attendees reviewed criteria for 5 different species across the three-day meeting. See Table 2 for a summary of the participants and targeted species. </w:t>
      </w:r>
    </w:p>
    <w:p w14:paraId="22261EE7" w14:textId="77777777" w:rsidR="004F5A63" w:rsidRDefault="004F5A63" w:rsidP="00F34E83"/>
    <w:p w14:paraId="459ECA64" w14:textId="5BD67D2C" w:rsidR="00CA7532" w:rsidRDefault="00E71A76" w:rsidP="00630E3D">
      <w:pPr>
        <w:pStyle w:val="Heading1"/>
        <w:spacing w:after="0"/>
      </w:pPr>
      <w:r>
        <w:t>Wednesday, April 10</w:t>
      </w:r>
      <w:r w:rsidR="00CA7532" w:rsidRPr="00834A18">
        <w:t>,</w:t>
      </w:r>
      <w:r w:rsidR="00CA7532" w:rsidRPr="00834A18">
        <w:rPr>
          <w:spacing w:val="-2"/>
        </w:rPr>
        <w:t xml:space="preserve"> </w:t>
      </w:r>
      <w:r w:rsidR="00B14C4E">
        <w:t>2019</w:t>
      </w:r>
    </w:p>
    <w:p w14:paraId="4A4C2C1F" w14:textId="77777777" w:rsidR="00F1495F" w:rsidRPr="00834A18" w:rsidRDefault="00F1495F" w:rsidP="00F34E83">
      <w:pPr>
        <w:rPr>
          <w:u w:color="000000"/>
        </w:rPr>
      </w:pPr>
    </w:p>
    <w:p w14:paraId="3D72865C" w14:textId="1D403D32" w:rsidR="00CA7532" w:rsidRPr="0052161C" w:rsidRDefault="002D18BC" w:rsidP="00FD6FC2">
      <w:pPr>
        <w:pStyle w:val="Heading2"/>
      </w:pPr>
      <w:r w:rsidRPr="00936B33">
        <w:t>Workshops</w:t>
      </w:r>
      <w:r w:rsidR="00CA7532" w:rsidRPr="00150A80">
        <w:t xml:space="preserve">, </w:t>
      </w:r>
      <w:r w:rsidR="00EB1F67">
        <w:t>Working Group</w:t>
      </w:r>
      <w:r w:rsidR="00CA7532" w:rsidRPr="00150A80">
        <w:t xml:space="preserve">s, </w:t>
      </w:r>
      <w:r w:rsidR="002604B5">
        <w:t>H</w:t>
      </w:r>
      <w:r w:rsidR="00CA7532" w:rsidRPr="00150A80">
        <w:t>ands-</w:t>
      </w:r>
      <w:r w:rsidR="002604B5">
        <w:t>O</w:t>
      </w:r>
      <w:r w:rsidR="00CA7532" w:rsidRPr="00150A80">
        <w:t xml:space="preserve">n </w:t>
      </w:r>
      <w:r w:rsidR="002604B5">
        <w:t>M</w:t>
      </w:r>
      <w:r w:rsidR="00CA7532" w:rsidRPr="00150A80">
        <w:t xml:space="preserve">icroscope </w:t>
      </w:r>
      <w:r w:rsidR="002604B5">
        <w:t>W</w:t>
      </w:r>
      <w:r w:rsidR="00CA7532" w:rsidRPr="00150A80">
        <w:t>ork</w:t>
      </w:r>
      <w:r w:rsidR="00CA7532" w:rsidRPr="001B0333">
        <w:t xml:space="preserve"> </w:t>
      </w:r>
      <w:r w:rsidR="00CA7532">
        <w:t>[8</w:t>
      </w:r>
      <w:r w:rsidR="00CA7532" w:rsidRPr="001B0333">
        <w:t>:30</w:t>
      </w:r>
      <w:r w:rsidR="00CB46BB">
        <w:t>–</w:t>
      </w:r>
      <w:r w:rsidR="002A7E89">
        <w:t>12</w:t>
      </w:r>
      <w:r w:rsidR="00CA7532" w:rsidRPr="001B0333">
        <w:t>:</w:t>
      </w:r>
      <w:r w:rsidR="00CA7532">
        <w:t>0</w:t>
      </w:r>
      <w:r w:rsidR="00CA7532" w:rsidRPr="001B0333">
        <w:t>0</w:t>
      </w:r>
      <w:r w:rsidR="00CA7532">
        <w:t>]</w:t>
      </w:r>
    </w:p>
    <w:p w14:paraId="3AB79452" w14:textId="081578FF" w:rsidR="001A7F1B" w:rsidRPr="00996D37" w:rsidRDefault="00923413" w:rsidP="00E82593">
      <w:pPr>
        <w:pStyle w:val="Heading3"/>
        <w:numPr>
          <w:ilvl w:val="0"/>
          <w:numId w:val="0"/>
        </w:numPr>
        <w:ind w:left="630" w:hanging="270"/>
      </w:pPr>
      <w:r>
        <w:t xml:space="preserve">A. </w:t>
      </w:r>
      <w:r w:rsidR="00DF2327">
        <w:t>Pacific</w:t>
      </w:r>
      <w:r w:rsidR="001A7F1B">
        <w:t xml:space="preserve"> </w:t>
      </w:r>
      <w:r>
        <w:t>C</w:t>
      </w:r>
      <w:r w:rsidR="001A7F1B">
        <w:t xml:space="preserve">od </w:t>
      </w:r>
      <w:r w:rsidR="00EB1F67">
        <w:t>Working Group</w:t>
      </w:r>
    </w:p>
    <w:p w14:paraId="2FC1EADA" w14:textId="77777777" w:rsidR="001A7F1B" w:rsidRDefault="001A7F1B" w:rsidP="00F34E83">
      <w:pPr>
        <w:pStyle w:val="BodyText"/>
      </w:pPr>
      <w:r>
        <w:t>Wednesday</w:t>
      </w:r>
      <w:r w:rsidRPr="00882E95">
        <w:t xml:space="preserve">, April </w:t>
      </w:r>
      <w:r>
        <w:t>9</w:t>
      </w:r>
      <w:r w:rsidRPr="00882E95">
        <w:t xml:space="preserve">, 2019, </w:t>
      </w:r>
      <w:r>
        <w:t>8:30 am to</w:t>
      </w:r>
      <w:r w:rsidRPr="003C2260">
        <w:t xml:space="preserve"> </w:t>
      </w:r>
      <w:r>
        <w:t>10:30 am</w:t>
      </w:r>
    </w:p>
    <w:p w14:paraId="3D5B7799" w14:textId="77777777" w:rsidR="001A7F1B" w:rsidRPr="00882E95" w:rsidRDefault="001A7F1B" w:rsidP="00F34E83">
      <w:pPr>
        <w:pStyle w:val="BodyText"/>
      </w:pPr>
      <w:r w:rsidRPr="00882E95">
        <w:t xml:space="preserve">AFSC, Seattle, WA, </w:t>
      </w:r>
      <w:r>
        <w:t>Room 2011</w:t>
      </w:r>
    </w:p>
    <w:p w14:paraId="79081094" w14:textId="77777777" w:rsidR="001A7F1B" w:rsidRDefault="001A7F1B" w:rsidP="00F34E83"/>
    <w:p w14:paraId="45710277" w14:textId="77777777" w:rsidR="001A7F1B" w:rsidRDefault="001A7F1B" w:rsidP="00F34E83">
      <w:pPr>
        <w:pStyle w:val="BodyText"/>
      </w:pPr>
      <w:r>
        <w:t>Participants:</w:t>
      </w:r>
    </w:p>
    <w:p w14:paraId="1B785D15" w14:textId="77777777" w:rsidR="001A7F1B" w:rsidRDefault="001A7F1B" w:rsidP="00F34E83">
      <w:pPr>
        <w:pStyle w:val="BodyText"/>
      </w:pPr>
      <w:r>
        <w:t>Delsa Anderl (AFSC)</w:t>
      </w:r>
    </w:p>
    <w:p w14:paraId="7397BDE6" w14:textId="77777777" w:rsidR="001A7F1B" w:rsidRDefault="001A7F1B" w:rsidP="00F34E83">
      <w:pPr>
        <w:pStyle w:val="BodyText"/>
      </w:pPr>
      <w:r>
        <w:t>John Brogan (AFSC)</w:t>
      </w:r>
    </w:p>
    <w:p w14:paraId="1F5D2781" w14:textId="77777777" w:rsidR="001A7F1B" w:rsidRDefault="001A7F1B" w:rsidP="00F34E83">
      <w:pPr>
        <w:pStyle w:val="BodyText"/>
      </w:pPr>
      <w:r>
        <w:t xml:space="preserve">Charles Hutchinson </w:t>
      </w:r>
      <w:r w:rsidRPr="00882E95">
        <w:t>(</w:t>
      </w:r>
      <w:r>
        <w:t>AFSC</w:t>
      </w:r>
      <w:r w:rsidRPr="00882E95">
        <w:t>)</w:t>
      </w:r>
    </w:p>
    <w:p w14:paraId="53C13895" w14:textId="77777777" w:rsidR="001A7F1B" w:rsidRDefault="001A7F1B" w:rsidP="00F34E83">
      <w:pPr>
        <w:pStyle w:val="BodyText"/>
      </w:pPr>
      <w:r>
        <w:t xml:space="preserve">Beth Matta </w:t>
      </w:r>
      <w:r w:rsidRPr="00882E95">
        <w:t>(</w:t>
      </w:r>
      <w:r>
        <w:t>AFSC</w:t>
      </w:r>
      <w:r w:rsidRPr="00882E95">
        <w:t>)</w:t>
      </w:r>
    </w:p>
    <w:p w14:paraId="36A4993A" w14:textId="77777777" w:rsidR="001A7F1B" w:rsidRDefault="001A7F1B" w:rsidP="00F34E83">
      <w:pPr>
        <w:pStyle w:val="BodyText"/>
      </w:pPr>
      <w:r>
        <w:t>Dustin Nadjkovic (AFSC)</w:t>
      </w:r>
    </w:p>
    <w:p w14:paraId="63970B87" w14:textId="77777777" w:rsidR="001A7F1B" w:rsidRDefault="001A7F1B" w:rsidP="00F34E83">
      <w:pPr>
        <w:pStyle w:val="BodyText"/>
      </w:pPr>
      <w:r>
        <w:t>Kali Stone (AFSC)</w:t>
      </w:r>
    </w:p>
    <w:p w14:paraId="34A2227E" w14:textId="77777777" w:rsidR="001A7F1B" w:rsidRDefault="001A7F1B" w:rsidP="00F34E83">
      <w:pPr>
        <w:pStyle w:val="BodyText"/>
      </w:pPr>
      <w:r>
        <w:t>Chris Hinds (ADF&amp;G-Juneau)</w:t>
      </w:r>
    </w:p>
    <w:p w14:paraId="4B121D8E" w14:textId="77777777" w:rsidR="001A7F1B" w:rsidRDefault="001A7F1B" w:rsidP="00F34E83">
      <w:pPr>
        <w:pStyle w:val="BodyText"/>
      </w:pPr>
      <w:r>
        <w:t xml:space="preserve">Jodi Neil </w:t>
      </w:r>
      <w:r w:rsidRPr="008E530E">
        <w:t>(ADF&amp;G-Juneau)</w:t>
      </w:r>
    </w:p>
    <w:p w14:paraId="1104AC00" w14:textId="77777777" w:rsidR="001A7F1B" w:rsidRDefault="001A7F1B" w:rsidP="00F34E83">
      <w:pPr>
        <w:pStyle w:val="BodyText"/>
      </w:pPr>
      <w:r>
        <w:t xml:space="preserve">Kevin McNeel </w:t>
      </w:r>
      <w:r w:rsidRPr="008E530E">
        <w:t>(ADF&amp;G-Juneau)</w:t>
      </w:r>
    </w:p>
    <w:p w14:paraId="7B47468D" w14:textId="3ACF9359" w:rsidR="001A7F1B" w:rsidRDefault="001A7F1B" w:rsidP="00F34E83">
      <w:pPr>
        <w:pStyle w:val="BodyText"/>
      </w:pPr>
      <w:r>
        <w:t>Sandra Rosenfield (WDF</w:t>
      </w:r>
      <w:r w:rsidR="006D6765">
        <w:t>W</w:t>
      </w:r>
      <w:r>
        <w:t xml:space="preserve">) </w:t>
      </w:r>
    </w:p>
    <w:p w14:paraId="786A8528" w14:textId="77777777" w:rsidR="001A7F1B" w:rsidRDefault="001A7F1B" w:rsidP="00F34E83">
      <w:pPr>
        <w:pStyle w:val="BodyText"/>
      </w:pPr>
    </w:p>
    <w:p w14:paraId="29834C24" w14:textId="0E04AFA7" w:rsidR="001A7F1B" w:rsidRDefault="001A7F1B" w:rsidP="00F34E83">
      <w:pPr>
        <w:pStyle w:val="BodyText"/>
      </w:pPr>
      <w:r>
        <w:t xml:space="preserve">The </w:t>
      </w:r>
      <w:r w:rsidR="007312C3">
        <w:t xml:space="preserve">Pacific Cod Working Group </w:t>
      </w:r>
      <w:r>
        <w:t xml:space="preserve">evaluated ages and images from the last exchange of ADF&amp;G </w:t>
      </w:r>
      <w:r w:rsidR="00DF2327">
        <w:t>Pacific</w:t>
      </w:r>
      <w:r>
        <w:t xml:space="preserve"> cod otoliths. Specifically, </w:t>
      </w:r>
      <w:r w:rsidR="007312C3">
        <w:t>the group</w:t>
      </w:r>
      <w:r>
        <w:t xml:space="preserve"> evaluated last annulus on/before the edge and whether spacing made sense compared to the spacing between the rest of the annuli. Participants also looked at different transects and the 1</w:t>
      </w:r>
      <w:r w:rsidR="007312C3">
        <w:t>–</w:t>
      </w:r>
      <w:r>
        <w:t>2 check spacing.</w:t>
      </w:r>
    </w:p>
    <w:p w14:paraId="51E22734" w14:textId="2F0F1C62" w:rsidR="008378F2" w:rsidRDefault="008378F2" w:rsidP="00F34E83">
      <w:pPr>
        <w:pStyle w:val="BodyText"/>
      </w:pPr>
    </w:p>
    <w:p w14:paraId="71C0A195" w14:textId="77777777" w:rsidR="008378F2" w:rsidRDefault="008378F2" w:rsidP="00F34E83">
      <w:pPr>
        <w:pStyle w:val="BodyText"/>
      </w:pPr>
    </w:p>
    <w:p w14:paraId="2A48B19F" w14:textId="64D354B6" w:rsidR="00CA7532" w:rsidRDefault="00923413" w:rsidP="00E82593">
      <w:pPr>
        <w:pStyle w:val="Heading3"/>
        <w:numPr>
          <w:ilvl w:val="0"/>
          <w:numId w:val="0"/>
        </w:numPr>
        <w:ind w:left="630" w:hanging="270"/>
      </w:pPr>
      <w:r>
        <w:lastRenderedPageBreak/>
        <w:t xml:space="preserve">B. </w:t>
      </w:r>
      <w:r w:rsidR="00FF0B26">
        <w:t xml:space="preserve">Sablefish </w:t>
      </w:r>
      <w:r w:rsidR="00EB1F67">
        <w:t>Working Group</w:t>
      </w:r>
    </w:p>
    <w:p w14:paraId="4CB1A509" w14:textId="1921625D" w:rsidR="008E530E" w:rsidRPr="00882E95" w:rsidRDefault="008E530E" w:rsidP="00F34E83">
      <w:pPr>
        <w:pStyle w:val="BodyText"/>
      </w:pPr>
      <w:r>
        <w:t>Wednesday</w:t>
      </w:r>
      <w:r w:rsidRPr="00882E95">
        <w:t xml:space="preserve">, April </w:t>
      </w:r>
      <w:r>
        <w:t>9</w:t>
      </w:r>
      <w:r w:rsidRPr="00882E95">
        <w:t xml:space="preserve">, 2019, </w:t>
      </w:r>
      <w:r>
        <w:t>10:30 am to</w:t>
      </w:r>
      <w:r w:rsidRPr="003C2260">
        <w:t xml:space="preserve"> </w:t>
      </w:r>
      <w:r>
        <w:t>12:00 pm</w:t>
      </w:r>
    </w:p>
    <w:p w14:paraId="56151E30" w14:textId="5F4D0D38" w:rsidR="008E530E" w:rsidRPr="00882E95" w:rsidRDefault="008E530E" w:rsidP="00F34E83">
      <w:pPr>
        <w:pStyle w:val="BodyText"/>
      </w:pPr>
      <w:r w:rsidRPr="00882E95">
        <w:t xml:space="preserve">AFSC, Seattle, WA, </w:t>
      </w:r>
      <w:r>
        <w:t>Room 2011</w:t>
      </w:r>
    </w:p>
    <w:p w14:paraId="03340211" w14:textId="77777777" w:rsidR="008E530E" w:rsidRPr="00882E95" w:rsidRDefault="008E530E" w:rsidP="00F34E83">
      <w:pPr>
        <w:pStyle w:val="BodyText"/>
      </w:pPr>
    </w:p>
    <w:p w14:paraId="7D3FE57E" w14:textId="77777777" w:rsidR="008E530E" w:rsidRPr="00882E95" w:rsidRDefault="008E530E" w:rsidP="00F34E83">
      <w:pPr>
        <w:pStyle w:val="BodyText"/>
      </w:pPr>
      <w:r w:rsidRPr="00882E95">
        <w:t>Participants:</w:t>
      </w:r>
    </w:p>
    <w:p w14:paraId="1BA7765E" w14:textId="2E99B479" w:rsidR="008E530E" w:rsidRDefault="008E530E" w:rsidP="00F34E83">
      <w:pPr>
        <w:pStyle w:val="BodyText"/>
      </w:pPr>
      <w:r>
        <w:t>Delsa Anderl</w:t>
      </w:r>
      <w:r w:rsidR="00FF0F79">
        <w:t xml:space="preserve"> (AFSC)</w:t>
      </w:r>
    </w:p>
    <w:p w14:paraId="0274ABFA" w14:textId="692D34AC" w:rsidR="008E530E" w:rsidRDefault="008E530E" w:rsidP="00F34E83">
      <w:pPr>
        <w:pStyle w:val="BodyText"/>
      </w:pPr>
      <w:r>
        <w:t>John Brogan</w:t>
      </w:r>
      <w:r w:rsidR="00FF0F79">
        <w:t xml:space="preserve"> (AFSC)</w:t>
      </w:r>
    </w:p>
    <w:p w14:paraId="0CD3A364" w14:textId="77777777" w:rsidR="007F15EE" w:rsidRDefault="007F15EE" w:rsidP="007F15EE">
      <w:pPr>
        <w:pStyle w:val="BodyText"/>
      </w:pPr>
      <w:r>
        <w:t>Dustin Nadjkovic (AFSC)</w:t>
      </w:r>
    </w:p>
    <w:p w14:paraId="00C726B7" w14:textId="77777777" w:rsidR="007F15EE" w:rsidRDefault="007F15EE" w:rsidP="007F15EE">
      <w:pPr>
        <w:pStyle w:val="BodyText"/>
      </w:pPr>
      <w:r>
        <w:t>Kali Stone (AFSC)</w:t>
      </w:r>
    </w:p>
    <w:p w14:paraId="6C1152EE" w14:textId="77777777" w:rsidR="007F15EE" w:rsidRDefault="007F15EE" w:rsidP="007F15EE">
      <w:pPr>
        <w:pStyle w:val="BodyText"/>
      </w:pPr>
      <w:r>
        <w:t xml:space="preserve">Nikki Atkins </w:t>
      </w:r>
      <w:r w:rsidRPr="00882E95">
        <w:t>(NWFSC)</w:t>
      </w:r>
    </w:p>
    <w:p w14:paraId="13267337" w14:textId="3D2F04DF" w:rsidR="008E530E" w:rsidRDefault="008E530E" w:rsidP="00F34E83">
      <w:pPr>
        <w:pStyle w:val="BodyText"/>
      </w:pPr>
      <w:r>
        <w:t>Jamie Hale</w:t>
      </w:r>
      <w:r w:rsidR="00FF0F79">
        <w:t xml:space="preserve"> </w:t>
      </w:r>
      <w:r w:rsidR="00FF0F79" w:rsidRPr="00882E95">
        <w:t>(NWFSC)</w:t>
      </w:r>
    </w:p>
    <w:p w14:paraId="3B4C8D61" w14:textId="31001336" w:rsidR="008E530E" w:rsidRDefault="008E530E" w:rsidP="00F34E83">
      <w:pPr>
        <w:pStyle w:val="BodyText"/>
      </w:pPr>
      <w:r>
        <w:t>Tyler Johnson</w:t>
      </w:r>
      <w:r w:rsidR="00FF0F79">
        <w:t xml:space="preserve"> </w:t>
      </w:r>
      <w:r w:rsidR="00FF0F79" w:rsidRPr="00882E95">
        <w:t>(NWFSC)</w:t>
      </w:r>
    </w:p>
    <w:p w14:paraId="0672ACAA" w14:textId="77777777" w:rsidR="007F15EE" w:rsidRDefault="007F15EE" w:rsidP="007F15EE">
      <w:pPr>
        <w:pStyle w:val="BodyText"/>
      </w:pPr>
      <w:r>
        <w:t xml:space="preserve">Patrick McDonald </w:t>
      </w:r>
      <w:r w:rsidRPr="00882E95">
        <w:t>(NWFSC)</w:t>
      </w:r>
    </w:p>
    <w:p w14:paraId="17541022" w14:textId="064AAB4A" w:rsidR="008E530E" w:rsidRDefault="008E530E" w:rsidP="00F34E83">
      <w:pPr>
        <w:pStyle w:val="BodyText"/>
      </w:pPr>
      <w:r>
        <w:t>Joanne Groot (CDFO)</w:t>
      </w:r>
    </w:p>
    <w:p w14:paraId="0EFBAE6A" w14:textId="77777777" w:rsidR="008E530E" w:rsidRDefault="008E530E" w:rsidP="00F34E83">
      <w:pPr>
        <w:pStyle w:val="BodyText"/>
      </w:pPr>
      <w:r>
        <w:t xml:space="preserve">Michele Mitchell </w:t>
      </w:r>
      <w:r w:rsidRPr="003C2260">
        <w:t>(CDFO)</w:t>
      </w:r>
    </w:p>
    <w:p w14:paraId="685EC59D" w14:textId="77777777" w:rsidR="008E530E" w:rsidRDefault="008E530E" w:rsidP="00F34E83">
      <w:pPr>
        <w:pStyle w:val="BodyText"/>
      </w:pPr>
      <w:r>
        <w:t>Chris Hinds (ADF&amp;G-Juneau)</w:t>
      </w:r>
    </w:p>
    <w:p w14:paraId="2E8D8125" w14:textId="77777777" w:rsidR="007F15EE" w:rsidRDefault="007F15EE" w:rsidP="007F15EE">
      <w:pPr>
        <w:pStyle w:val="BodyText"/>
      </w:pPr>
      <w:r>
        <w:t xml:space="preserve">Kevin McNeel </w:t>
      </w:r>
      <w:r w:rsidRPr="008E530E">
        <w:t>(ADF&amp;G-Juneau)</w:t>
      </w:r>
    </w:p>
    <w:p w14:paraId="16CFFF37" w14:textId="77777777" w:rsidR="008E530E" w:rsidRDefault="008E530E" w:rsidP="00F34E83">
      <w:pPr>
        <w:pStyle w:val="BodyText"/>
      </w:pPr>
      <w:r>
        <w:t xml:space="preserve">Jodi Neil </w:t>
      </w:r>
      <w:r w:rsidRPr="008E530E">
        <w:t>(ADF&amp;G-Juneau)</w:t>
      </w:r>
    </w:p>
    <w:p w14:paraId="264AC64A" w14:textId="1DA5BE81" w:rsidR="006B0CA1" w:rsidRDefault="006B0CA1" w:rsidP="00F34E83">
      <w:pPr>
        <w:pStyle w:val="BodyText"/>
      </w:pPr>
    </w:p>
    <w:p w14:paraId="7A8A287C" w14:textId="47B2BCB2" w:rsidR="006B0CA1" w:rsidRDefault="006B0CA1" w:rsidP="00F34E83">
      <w:pPr>
        <w:pStyle w:val="BodyText"/>
      </w:pPr>
      <w:r>
        <w:t xml:space="preserve">The </w:t>
      </w:r>
      <w:r w:rsidR="007312C3">
        <w:t xml:space="preserve">Sablefish </w:t>
      </w:r>
      <w:r w:rsidR="00EB1F67">
        <w:t>Working Group</w:t>
      </w:r>
      <w:r>
        <w:t xml:space="preserve"> reviewed images and ages of the resent sablefish exchanges between AFSC, CDFO, NWFSC, and ADF&amp;G-Juneau. </w:t>
      </w:r>
      <w:r w:rsidR="0037030C">
        <w:t xml:space="preserve">Also, the group came up with a plan to distribute the current collection of known-age sablefish otoliths in a larger exchange sample to prevent potential bias due to the specimens being known-age. </w:t>
      </w:r>
    </w:p>
    <w:p w14:paraId="75531875" w14:textId="77777777" w:rsidR="008D7253" w:rsidRPr="00996D37" w:rsidRDefault="008D7253" w:rsidP="00F34E83"/>
    <w:p w14:paraId="64062F91" w14:textId="1A65A90E" w:rsidR="008D7253" w:rsidRPr="00882E95" w:rsidRDefault="00923413" w:rsidP="00E82593">
      <w:pPr>
        <w:pStyle w:val="Heading3"/>
        <w:numPr>
          <w:ilvl w:val="0"/>
          <w:numId w:val="0"/>
        </w:numPr>
        <w:ind w:left="630" w:hanging="270"/>
      </w:pPr>
      <w:r>
        <w:t xml:space="preserve">C. </w:t>
      </w:r>
      <w:r w:rsidR="008D7253" w:rsidRPr="00882E95">
        <w:t xml:space="preserve">Big and </w:t>
      </w:r>
      <w:r w:rsidR="008E530E">
        <w:t>L</w:t>
      </w:r>
      <w:r w:rsidR="008D7253" w:rsidRPr="00882E95">
        <w:t xml:space="preserve">ongnose </w:t>
      </w:r>
      <w:r w:rsidR="008E530E">
        <w:t>S</w:t>
      </w:r>
      <w:r w:rsidR="008D7253" w:rsidRPr="00882E95">
        <w:t xml:space="preserve">kate </w:t>
      </w:r>
      <w:r w:rsidR="00EB1F67">
        <w:t>Working Group</w:t>
      </w:r>
    </w:p>
    <w:p w14:paraId="5C5BB78C" w14:textId="77777777" w:rsidR="008D7253" w:rsidRPr="00882E95" w:rsidRDefault="008D7253" w:rsidP="00F34E83">
      <w:pPr>
        <w:pStyle w:val="BodyText"/>
      </w:pPr>
      <w:r w:rsidRPr="00882E95">
        <w:t>Wednesday, April 10, 2019, 4:00</w:t>
      </w:r>
      <w:r>
        <w:t xml:space="preserve"> </w:t>
      </w:r>
      <w:r w:rsidRPr="00882E95">
        <w:t>pm to 5:00 pm</w:t>
      </w:r>
    </w:p>
    <w:p w14:paraId="459D68F3" w14:textId="77777777" w:rsidR="008D7253" w:rsidRPr="00882E95" w:rsidRDefault="008D7253" w:rsidP="00F34E83">
      <w:pPr>
        <w:pStyle w:val="BodyText"/>
      </w:pPr>
      <w:r w:rsidRPr="00882E95">
        <w:t xml:space="preserve">AFSC, Seattle, WA, Imaging </w:t>
      </w:r>
      <w:r>
        <w:t>R</w:t>
      </w:r>
      <w:r w:rsidRPr="00882E95">
        <w:t>oom</w:t>
      </w:r>
      <w:r>
        <w:t xml:space="preserve"> 1110</w:t>
      </w:r>
    </w:p>
    <w:p w14:paraId="42D00C1E" w14:textId="77777777" w:rsidR="008D7253" w:rsidRPr="00882E95" w:rsidRDefault="008D7253" w:rsidP="00F34E83">
      <w:pPr>
        <w:pStyle w:val="BodyText"/>
      </w:pPr>
    </w:p>
    <w:p w14:paraId="426DAC92" w14:textId="77777777" w:rsidR="008D7253" w:rsidRPr="00882E95" w:rsidRDefault="008D7253" w:rsidP="00F34E83">
      <w:pPr>
        <w:pStyle w:val="BodyText"/>
      </w:pPr>
      <w:r w:rsidRPr="00882E95">
        <w:t>Participants:</w:t>
      </w:r>
    </w:p>
    <w:p w14:paraId="0482366F" w14:textId="48548676" w:rsidR="008D7253" w:rsidRPr="00882E95" w:rsidRDefault="008D7253" w:rsidP="00F34E83">
      <w:pPr>
        <w:pStyle w:val="BodyText"/>
      </w:pPr>
      <w:r w:rsidRPr="00882E95">
        <w:t>Morgan Arrington (AFSC, UW)</w:t>
      </w:r>
    </w:p>
    <w:p w14:paraId="45DF3281" w14:textId="77777777" w:rsidR="008D7253" w:rsidRPr="00882E95" w:rsidRDefault="008D7253" w:rsidP="00F34E83">
      <w:pPr>
        <w:pStyle w:val="BodyText"/>
      </w:pPr>
      <w:r w:rsidRPr="00882E95">
        <w:t>Chris Gburski (AFSC)</w:t>
      </w:r>
    </w:p>
    <w:p w14:paraId="47F0C160" w14:textId="77777777" w:rsidR="0081345E" w:rsidRPr="00882E95" w:rsidRDefault="0081345E" w:rsidP="0081345E">
      <w:pPr>
        <w:pStyle w:val="BodyText"/>
      </w:pPr>
      <w:r w:rsidRPr="00882E95">
        <w:t>Tyler Johnson (NWFSC)</w:t>
      </w:r>
    </w:p>
    <w:p w14:paraId="126EE830" w14:textId="77777777" w:rsidR="008D7253" w:rsidRPr="00882E95" w:rsidRDefault="008D7253" w:rsidP="00F34E83">
      <w:pPr>
        <w:pStyle w:val="BodyText"/>
      </w:pPr>
      <w:r w:rsidRPr="00882E95">
        <w:t>Beth Matta (AFSC)</w:t>
      </w:r>
    </w:p>
    <w:p w14:paraId="43CE4531" w14:textId="77777777" w:rsidR="008D7253" w:rsidRPr="00882E95" w:rsidRDefault="008D7253" w:rsidP="00F34E83">
      <w:pPr>
        <w:pStyle w:val="BodyText"/>
      </w:pPr>
      <w:r w:rsidRPr="00882E95">
        <w:t>Patrick McDonald (NWFSC)</w:t>
      </w:r>
    </w:p>
    <w:p w14:paraId="65BE6DDD" w14:textId="77777777" w:rsidR="008D7253" w:rsidRPr="00882E95" w:rsidRDefault="008D7253" w:rsidP="00F34E83"/>
    <w:p w14:paraId="5589B34A" w14:textId="461FF1CF" w:rsidR="008D7253" w:rsidRPr="00882E95" w:rsidRDefault="008D7253" w:rsidP="00F34E83">
      <w:pPr>
        <w:pStyle w:val="BodyText"/>
      </w:pPr>
      <w:bookmarkStart w:id="2" w:name="_Hlk6487266"/>
      <w:r w:rsidRPr="00882E95">
        <w:t xml:space="preserve">The </w:t>
      </w:r>
      <w:r w:rsidR="007312C3">
        <w:t>Big and Longnose Skate Working Group</w:t>
      </w:r>
      <w:r w:rsidRPr="00882E95">
        <w:t xml:space="preserve"> began the skate ageing session viewing thin section images from vertebral centra on the imaging PC monitor</w:t>
      </w:r>
      <w:r w:rsidR="007312C3">
        <w:t xml:space="preserve"> which had been</w:t>
      </w:r>
      <w:r>
        <w:t xml:space="preserve"> prepared by Morgan</w:t>
      </w:r>
      <w:r w:rsidR="00362169">
        <w:t xml:space="preserve"> Arrington</w:t>
      </w:r>
      <w:r w:rsidRPr="00882E95">
        <w:t xml:space="preserve">. The US </w:t>
      </w:r>
      <w:r w:rsidR="0081345E">
        <w:t>w</w:t>
      </w:r>
      <w:r w:rsidRPr="00882E95">
        <w:t xml:space="preserve">est </w:t>
      </w:r>
      <w:r w:rsidR="0081345E">
        <w:t>c</w:t>
      </w:r>
      <w:r w:rsidRPr="00882E95">
        <w:t>oast longnose skate (</w:t>
      </w:r>
      <w:r w:rsidRPr="00882E95">
        <w:rPr>
          <w:i/>
        </w:rPr>
        <w:t>Raja rhina</w:t>
      </w:r>
      <w:r w:rsidRPr="00882E95">
        <w:t>) specimen images were acquired with reflected light and image enhanced</w:t>
      </w:r>
      <w:r>
        <w:t>. We examined discrepancies</w:t>
      </w:r>
      <w:r w:rsidRPr="00882E95">
        <w:t xml:space="preserve"> between the AFSC and NWFSC</w:t>
      </w:r>
      <w:r>
        <w:t xml:space="preserve"> from the CARE exchange conducted in winter 2018</w:t>
      </w:r>
      <w:r w:rsidRPr="00882E95">
        <w:t>. Early growth years (0</w:t>
      </w:r>
      <w:r w:rsidR="00362169">
        <w:t>–</w:t>
      </w:r>
      <w:r w:rsidRPr="00882E95">
        <w:t xml:space="preserve">1 </w:t>
      </w:r>
      <w:r w:rsidR="00817E38" w:rsidRPr="00882E95">
        <w:t>year</w:t>
      </w:r>
      <w:r>
        <w:t xml:space="preserve"> old</w:t>
      </w:r>
      <w:r w:rsidRPr="00882E95">
        <w:t>) were viewed for consensus ageing. The intermedialia, corpus calcarea arms, edge, birthmark increment, translucent versus opaque growth zones</w:t>
      </w:r>
      <w:r>
        <w:t>, and total length</w:t>
      </w:r>
      <w:r w:rsidRPr="00882E95">
        <w:t xml:space="preserve"> were used for age determination</w:t>
      </w:r>
      <w:r>
        <w:t xml:space="preserve">. </w:t>
      </w:r>
      <w:r w:rsidRPr="00882E95">
        <w:t xml:space="preserve">For </w:t>
      </w:r>
      <w:r w:rsidR="0081345E">
        <w:t>w</w:t>
      </w:r>
      <w:r w:rsidRPr="00882E95">
        <w:t xml:space="preserve">est </w:t>
      </w:r>
      <w:r w:rsidR="0081345E">
        <w:t>c</w:t>
      </w:r>
      <w:r w:rsidRPr="00882E95">
        <w:t>oast collected longnose skate, it was surmised that the birthmark is closer in distance to the focus when compared to longnose skate collected from the G</w:t>
      </w:r>
      <w:r>
        <w:t xml:space="preserve">ulf of </w:t>
      </w:r>
      <w:r w:rsidRPr="00882E95">
        <w:t>A</w:t>
      </w:r>
      <w:r>
        <w:t>laska</w:t>
      </w:r>
      <w:r w:rsidRPr="00882E95">
        <w:t xml:space="preserve">. To explain this difference, water temperature and timing for embryo development within the skate egg case may vary from these two regions with variances in life history events. Edge growth and seasonality (summer </w:t>
      </w:r>
      <w:r>
        <w:t xml:space="preserve">vs. </w:t>
      </w:r>
      <w:r w:rsidRPr="00882E95">
        <w:t xml:space="preserve">fall collected) was discussed to estimate age and edge growth. One specimen was </w:t>
      </w:r>
      <w:r w:rsidRPr="00882E95">
        <w:lastRenderedPageBreak/>
        <w:t>subsequently ranged d</w:t>
      </w:r>
      <w:r>
        <w:t>ue</w:t>
      </w:r>
      <w:r w:rsidRPr="00882E95">
        <w:t xml:space="preserve"> to the difficulty in age interpretation. Skate maturity stage</w:t>
      </w:r>
      <w:r>
        <w:t xml:space="preserve"> (mature vs. immature) with respect to how it may affect appearance of growth zones was also discussed</w:t>
      </w:r>
      <w:r w:rsidRPr="00882E95">
        <w:t xml:space="preserve">. </w:t>
      </w:r>
      <w:r>
        <w:t xml:space="preserve">Ontogenetic shift in diet </w:t>
      </w:r>
      <w:r w:rsidRPr="00882E95">
        <w:t>may affect growth and maturity stage timing. Age 1</w:t>
      </w:r>
      <w:r w:rsidR="0081345E">
        <w:t>–</w:t>
      </w:r>
      <w:r w:rsidRPr="00882E95">
        <w:t xml:space="preserve">2 years </w:t>
      </w:r>
      <w:r>
        <w:t xml:space="preserve">old </w:t>
      </w:r>
      <w:r w:rsidRPr="00882E95">
        <w:t>were also viewed. The ‘</w:t>
      </w:r>
      <w:r w:rsidR="0081345E" w:rsidRPr="00630E3D">
        <w:rPr>
          <w:i/>
          <w:iCs/>
        </w:rPr>
        <w:t>Y</w:t>
      </w:r>
      <w:r w:rsidRPr="00630E3D">
        <w:rPr>
          <w:i/>
          <w:iCs/>
        </w:rPr>
        <w:t xml:space="preserve">oung </w:t>
      </w:r>
      <w:r w:rsidR="0081345E" w:rsidRPr="00630E3D">
        <w:rPr>
          <w:i/>
          <w:iCs/>
        </w:rPr>
        <w:t>S</w:t>
      </w:r>
      <w:r w:rsidRPr="00630E3D">
        <w:rPr>
          <w:i/>
          <w:iCs/>
        </w:rPr>
        <w:t>kate</w:t>
      </w:r>
      <w:r w:rsidRPr="00882E95">
        <w:t>’ section for ‘</w:t>
      </w:r>
      <w:r w:rsidRPr="00630E3D">
        <w:rPr>
          <w:i/>
          <w:iCs/>
        </w:rPr>
        <w:t>Longnose Skate Ageing Procedures</w:t>
      </w:r>
      <w:r w:rsidRPr="00882E95">
        <w:t xml:space="preserve">’ from the CARE </w:t>
      </w:r>
      <w:r w:rsidR="007312C3">
        <w:t>a</w:t>
      </w:r>
      <w:r w:rsidRPr="00882E95">
        <w:t>g</w:t>
      </w:r>
      <w:r>
        <w:t>e</w:t>
      </w:r>
      <w:r w:rsidRPr="00882E95">
        <w:t xml:space="preserve">ing </w:t>
      </w:r>
      <w:r w:rsidR="007312C3">
        <w:t>m</w:t>
      </w:r>
      <w:r w:rsidRPr="00882E95">
        <w:t xml:space="preserve">anual was referenced to assist with ageing. Tyler showed </w:t>
      </w:r>
      <w:r w:rsidR="0081345E">
        <w:t>w</w:t>
      </w:r>
      <w:r w:rsidRPr="00882E95">
        <w:t xml:space="preserve">est </w:t>
      </w:r>
      <w:r w:rsidR="0081345E">
        <w:t>c</w:t>
      </w:r>
      <w:r w:rsidRPr="00882E95">
        <w:t>oast collected big skate (</w:t>
      </w:r>
      <w:r w:rsidRPr="00882E95">
        <w:rPr>
          <w:i/>
        </w:rPr>
        <w:t>Beringraja binoculata</w:t>
      </w:r>
      <w:r w:rsidRPr="00882E95">
        <w:t>) unstained vertebral thin sections (n=5)</w:t>
      </w:r>
      <w:r>
        <w:t xml:space="preserve"> that we viewed with </w:t>
      </w:r>
      <w:r w:rsidRPr="00882E95">
        <w:t>reflected light. Both age 1 or 2-year-old</w:t>
      </w:r>
      <w:r>
        <w:t xml:space="preserve"> </w:t>
      </w:r>
      <w:r w:rsidRPr="00882E95">
        <w:t xml:space="preserve">and age 3 or </w:t>
      </w:r>
      <w:r w:rsidR="003C2260" w:rsidRPr="00882E95">
        <w:t>4-year-old</w:t>
      </w:r>
      <w:r>
        <w:t xml:space="preserve"> </w:t>
      </w:r>
      <w:r w:rsidRPr="00882E95">
        <w:t xml:space="preserve">specimens were looked at for a consensus age. How to interpret growth patterns including splitting versus grouping, </w:t>
      </w:r>
      <w:r>
        <w:t xml:space="preserve">translucent growth zones, </w:t>
      </w:r>
      <w:r w:rsidRPr="00882E95">
        <w:t>spacing, pre-annular checks, and thin section thickness were discussed. There were 5 participants from AFSC and NWFSC.</w:t>
      </w:r>
    </w:p>
    <w:bookmarkEnd w:id="2"/>
    <w:p w14:paraId="5477971D" w14:textId="77777777" w:rsidR="008D7253" w:rsidRDefault="008D7253" w:rsidP="008D7253">
      <w:pPr>
        <w:pStyle w:val="NoSpacing"/>
      </w:pPr>
    </w:p>
    <w:p w14:paraId="41D2EFD0" w14:textId="4B45900F" w:rsidR="00CA7532" w:rsidRPr="002D18BC" w:rsidRDefault="00923413" w:rsidP="00E82593">
      <w:pPr>
        <w:pStyle w:val="Heading3"/>
        <w:numPr>
          <w:ilvl w:val="0"/>
          <w:numId w:val="0"/>
        </w:numPr>
        <w:ind w:left="630" w:hanging="270"/>
      </w:pPr>
      <w:r>
        <w:t xml:space="preserve">D. </w:t>
      </w:r>
      <w:r w:rsidR="002D18BC" w:rsidRPr="002D18BC">
        <w:t>Hands</w:t>
      </w:r>
      <w:r w:rsidR="00CA7532" w:rsidRPr="002D18BC">
        <w:t>-</w:t>
      </w:r>
      <w:r w:rsidR="002604B5">
        <w:t>O</w:t>
      </w:r>
      <w:r w:rsidR="00CA7532" w:rsidRPr="002D18BC">
        <w:t xml:space="preserve">n </w:t>
      </w:r>
      <w:r w:rsidR="002604B5">
        <w:t>M</w:t>
      </w:r>
      <w:r w:rsidR="00CA7532" w:rsidRPr="002D18BC">
        <w:t xml:space="preserve">icroscope </w:t>
      </w:r>
      <w:r w:rsidR="002604B5">
        <w:t>W</w:t>
      </w:r>
      <w:r w:rsidR="00CA7532" w:rsidRPr="002D18BC">
        <w:t xml:space="preserve">ork and </w:t>
      </w:r>
      <w:r w:rsidR="002604B5">
        <w:t>C</w:t>
      </w:r>
      <w:r w:rsidR="00CA7532" w:rsidRPr="002D18BC">
        <w:t>alibration (Traynor</w:t>
      </w:r>
      <w:r w:rsidR="00CA7532" w:rsidRPr="002D18BC">
        <w:rPr>
          <w:spacing w:val="5"/>
        </w:rPr>
        <w:t xml:space="preserve"> </w:t>
      </w:r>
      <w:r w:rsidR="00CA7532" w:rsidRPr="002D18BC">
        <w:t>Room)</w:t>
      </w:r>
    </w:p>
    <w:p w14:paraId="3444E6B7" w14:textId="66F9D68F" w:rsidR="006A65FC" w:rsidRDefault="008D7253" w:rsidP="00F34E83">
      <w:pPr>
        <w:pStyle w:val="ListParagraph"/>
      </w:pPr>
      <w:r>
        <w:t xml:space="preserve">See Table </w:t>
      </w:r>
      <w:r w:rsidR="00637AC3">
        <w:t xml:space="preserve">2 </w:t>
      </w:r>
      <w:r>
        <w:t xml:space="preserve">for summary of attendees and focused species. </w:t>
      </w:r>
    </w:p>
    <w:p w14:paraId="3E93B48F" w14:textId="77777777" w:rsidR="00362169" w:rsidRDefault="00362169" w:rsidP="00F34E83">
      <w:pPr>
        <w:pStyle w:val="ListParagraph"/>
      </w:pPr>
    </w:p>
    <w:p w14:paraId="7A2BCD55" w14:textId="3D21128B" w:rsidR="002A7E89" w:rsidRPr="00B428F2" w:rsidRDefault="002A7E89" w:rsidP="00E82593">
      <w:pPr>
        <w:ind w:left="0"/>
      </w:pPr>
      <w:r w:rsidRPr="00B428F2">
        <w:t>Lunch 12:00</w:t>
      </w:r>
      <w:r w:rsidR="00362169">
        <w:t>–</w:t>
      </w:r>
      <w:r w:rsidRPr="00B428F2">
        <w:t>1:15</w:t>
      </w:r>
    </w:p>
    <w:p w14:paraId="65BD0985" w14:textId="77777777" w:rsidR="009A7A24" w:rsidRPr="009A7A24" w:rsidRDefault="009A7A24" w:rsidP="00F34E83">
      <w:pPr>
        <w:pStyle w:val="ListParagraph"/>
      </w:pPr>
    </w:p>
    <w:p w14:paraId="7A8A496D" w14:textId="38D12EAC" w:rsidR="009A7A24" w:rsidRDefault="009A7A24" w:rsidP="00FD6FC2">
      <w:pPr>
        <w:pStyle w:val="Heading2"/>
      </w:pPr>
      <w:r w:rsidRPr="00150A80">
        <w:t xml:space="preserve">Recommendations </w:t>
      </w:r>
      <w:r>
        <w:t>[</w:t>
      </w:r>
      <w:r w:rsidR="00B428F2">
        <w:t>2</w:t>
      </w:r>
      <w:r>
        <w:t>:</w:t>
      </w:r>
      <w:r w:rsidR="00B428F2">
        <w:t>0</w:t>
      </w:r>
      <w:r>
        <w:t>0</w:t>
      </w:r>
      <w:r w:rsidR="00362169">
        <w:t>–</w:t>
      </w:r>
      <w:r w:rsidR="00B428F2">
        <w:t>2</w:t>
      </w:r>
      <w:r>
        <w:t>:</w:t>
      </w:r>
      <w:r w:rsidR="00B428F2">
        <w:t>3</w:t>
      </w:r>
      <w:r>
        <w:t>0]</w:t>
      </w:r>
    </w:p>
    <w:p w14:paraId="262FC346" w14:textId="6E1E1C12" w:rsidR="009A7A24" w:rsidRDefault="00923413" w:rsidP="00E82593">
      <w:pPr>
        <w:pStyle w:val="Heading3"/>
        <w:numPr>
          <w:ilvl w:val="0"/>
          <w:numId w:val="0"/>
        </w:numPr>
        <w:ind w:left="630" w:hanging="270"/>
      </w:pPr>
      <w:r>
        <w:t>A.</w:t>
      </w:r>
      <w:r w:rsidR="00BE766F">
        <w:t xml:space="preserve"> </w:t>
      </w:r>
      <w:r w:rsidR="009A7A24">
        <w:t>2019 CARE to CARE</w:t>
      </w:r>
    </w:p>
    <w:p w14:paraId="4C91F5E8" w14:textId="46B47B7F" w:rsidR="00FB6E19" w:rsidRPr="0046104B" w:rsidRDefault="00923413" w:rsidP="00E82593">
      <w:pPr>
        <w:pStyle w:val="Heading4"/>
        <w:numPr>
          <w:ilvl w:val="0"/>
          <w:numId w:val="0"/>
        </w:numPr>
        <w:ind w:left="1080" w:hanging="270"/>
      </w:pPr>
      <w:r>
        <w:t xml:space="preserve">1. </w:t>
      </w:r>
      <w:r w:rsidR="00FB6E19" w:rsidRPr="0046104B">
        <w:t xml:space="preserve">Recommends </w:t>
      </w:r>
      <w:r w:rsidR="0081345E">
        <w:t>that</w:t>
      </w:r>
      <w:r w:rsidR="00FB6E19" w:rsidRPr="0046104B">
        <w:t xml:space="preserve"> the CARE Manual </w:t>
      </w:r>
      <w:r w:rsidR="00EB1F67">
        <w:t>Working Group</w:t>
      </w:r>
      <w:r w:rsidR="00FB6E19">
        <w:t xml:space="preserve"> (Elisa Russ, Betty Goetz, Jodi Neil</w:t>
      </w:r>
      <w:r w:rsidR="0003374C">
        <w:t>, and Barb Campbell</w:t>
      </w:r>
      <w:r w:rsidR="0054180C">
        <w:t>)</w:t>
      </w:r>
      <w:r w:rsidR="0003374C" w:rsidRPr="0046104B">
        <w:t xml:space="preserve"> </w:t>
      </w:r>
      <w:r w:rsidR="00FB6E19" w:rsidRPr="0046104B">
        <w:t xml:space="preserve">finalize and add the following sections </w:t>
      </w:r>
      <w:r w:rsidR="00FB6E19">
        <w:t>before the 2021 CARE meeting:</w:t>
      </w:r>
    </w:p>
    <w:p w14:paraId="169391A3" w14:textId="4BF83D99" w:rsidR="00FB6E19" w:rsidRPr="0021662B" w:rsidRDefault="00923413" w:rsidP="00E82593">
      <w:pPr>
        <w:pStyle w:val="ListParagraph"/>
        <w:ind w:left="1440" w:hanging="270"/>
      </w:pPr>
      <w:r>
        <w:t xml:space="preserve">a. </w:t>
      </w:r>
      <w:r w:rsidR="00FB6E19" w:rsidRPr="00630E3D">
        <w:rPr>
          <w:i/>
          <w:iCs/>
        </w:rPr>
        <w:t>Lingcod Otolith Ageing Procedures</w:t>
      </w:r>
      <w:r w:rsidR="00FB6E19" w:rsidRPr="0021662B">
        <w:t xml:space="preserve"> section</w:t>
      </w:r>
      <w:r w:rsidR="00362169">
        <w:t>—</w:t>
      </w:r>
      <w:r w:rsidR="00FB6E19" w:rsidRPr="0021662B">
        <w:t>written</w:t>
      </w:r>
    </w:p>
    <w:p w14:paraId="3646D137" w14:textId="0D5FEA81" w:rsidR="00FB6E19" w:rsidRPr="0021662B" w:rsidRDefault="00923413" w:rsidP="00E82593">
      <w:pPr>
        <w:pStyle w:val="ListParagraph"/>
        <w:ind w:left="1440" w:hanging="270"/>
      </w:pPr>
      <w:r>
        <w:t xml:space="preserve">b. </w:t>
      </w:r>
      <w:r w:rsidR="00FB6E19" w:rsidRPr="00630E3D">
        <w:rPr>
          <w:i/>
          <w:iCs/>
        </w:rPr>
        <w:t>Sablefish Ageing Procedures</w:t>
      </w:r>
      <w:r w:rsidR="00FB6E19" w:rsidRPr="0021662B">
        <w:t xml:space="preserve"> section</w:t>
      </w:r>
      <w:r w:rsidR="00362169">
        <w:t>—</w:t>
      </w:r>
      <w:r w:rsidR="00FB6E19" w:rsidRPr="0021662B">
        <w:t>written</w:t>
      </w:r>
    </w:p>
    <w:p w14:paraId="55D4EAE5" w14:textId="41588DB1" w:rsidR="00FB6E19" w:rsidRPr="0021662B" w:rsidRDefault="00923413" w:rsidP="00E82593">
      <w:pPr>
        <w:pStyle w:val="ListParagraph"/>
        <w:ind w:left="1440" w:hanging="270"/>
      </w:pPr>
      <w:r>
        <w:t xml:space="preserve">c. </w:t>
      </w:r>
      <w:r w:rsidR="00FB6E19" w:rsidRPr="00630E3D">
        <w:rPr>
          <w:i/>
          <w:iCs/>
        </w:rPr>
        <w:t>Thin Sectioning Method</w:t>
      </w:r>
      <w:r w:rsidR="00FB6E19" w:rsidRPr="0021662B">
        <w:t xml:space="preserve"> section under the </w:t>
      </w:r>
      <w:r w:rsidR="00FB6E19" w:rsidRPr="00630E3D">
        <w:rPr>
          <w:i/>
          <w:iCs/>
        </w:rPr>
        <w:t>General Ageing Procedures</w:t>
      </w:r>
      <w:r w:rsidR="00362169">
        <w:t>—</w:t>
      </w:r>
      <w:r w:rsidR="00FB6E19" w:rsidRPr="0021662B">
        <w:t xml:space="preserve"> written</w:t>
      </w:r>
    </w:p>
    <w:p w14:paraId="64442AB5" w14:textId="758114CB" w:rsidR="00FB6E19" w:rsidRPr="0021662B" w:rsidRDefault="00923413" w:rsidP="00E82593">
      <w:pPr>
        <w:pStyle w:val="ListParagraph"/>
        <w:ind w:left="1440" w:hanging="270"/>
      </w:pPr>
      <w:r>
        <w:t xml:space="preserve">d. </w:t>
      </w:r>
      <w:r w:rsidR="007F15EE">
        <w:t>A</w:t>
      </w:r>
      <w:r w:rsidR="00FB6E19" w:rsidRPr="0021662B">
        <w:t xml:space="preserve">dd </w:t>
      </w:r>
      <w:r w:rsidR="00362169" w:rsidRPr="00630E3D">
        <w:rPr>
          <w:i/>
          <w:iCs/>
        </w:rPr>
        <w:t>B</w:t>
      </w:r>
      <w:r w:rsidR="00FB6E19" w:rsidRPr="00630E3D">
        <w:rPr>
          <w:i/>
          <w:iCs/>
        </w:rPr>
        <w:t xml:space="preserve">aking </w:t>
      </w:r>
      <w:r w:rsidR="00362169" w:rsidRPr="00630E3D">
        <w:rPr>
          <w:i/>
          <w:iCs/>
        </w:rPr>
        <w:t>O</w:t>
      </w:r>
      <w:r w:rsidR="00FB6E19" w:rsidRPr="00630E3D">
        <w:rPr>
          <w:i/>
          <w:iCs/>
        </w:rPr>
        <w:t>toliths</w:t>
      </w:r>
      <w:r w:rsidR="00FB6E19" w:rsidRPr="0021662B">
        <w:t xml:space="preserve"> section under </w:t>
      </w:r>
      <w:r w:rsidR="00FB6E19" w:rsidRPr="00630E3D">
        <w:rPr>
          <w:i/>
          <w:iCs/>
        </w:rPr>
        <w:t>General Otolith Ageing Procedures</w:t>
      </w:r>
      <w:r w:rsidR="00362169">
        <w:t>—</w:t>
      </w:r>
      <w:r w:rsidR="00FB6E19" w:rsidRPr="0021662B">
        <w:t>not written</w:t>
      </w:r>
    </w:p>
    <w:p w14:paraId="26274197" w14:textId="662CBD35" w:rsidR="00FB6E19" w:rsidRPr="0021662B" w:rsidRDefault="00923413" w:rsidP="00E82593">
      <w:pPr>
        <w:pStyle w:val="ListParagraph"/>
        <w:ind w:left="1440" w:hanging="270"/>
        <w:rPr>
          <w:i/>
        </w:rPr>
      </w:pPr>
      <w:r>
        <w:t xml:space="preserve">e. </w:t>
      </w:r>
      <w:r w:rsidR="00FB6E19" w:rsidRPr="00630E3D">
        <w:rPr>
          <w:i/>
          <w:iCs/>
        </w:rPr>
        <w:t>Ergonomics</w:t>
      </w:r>
      <w:r w:rsidR="00FB6E19" w:rsidRPr="0021662B">
        <w:t xml:space="preserve"> section including equipment checklist as appendix</w:t>
      </w:r>
      <w:r w:rsidR="00362169">
        <w:t>—</w:t>
      </w:r>
      <w:r w:rsidR="00FB6E19" w:rsidRPr="0021662B">
        <w:t>written</w:t>
      </w:r>
    </w:p>
    <w:p w14:paraId="33D7A5E9" w14:textId="77777777" w:rsidR="00BE766F" w:rsidRPr="00BE766F" w:rsidRDefault="00BE766F" w:rsidP="00F34E83"/>
    <w:p w14:paraId="4B0BFD8B" w14:textId="470CD74C" w:rsidR="00FB6E19" w:rsidRPr="0046104B" w:rsidRDefault="00923413" w:rsidP="00E82593">
      <w:pPr>
        <w:pStyle w:val="Heading4"/>
        <w:numPr>
          <w:ilvl w:val="0"/>
          <w:numId w:val="0"/>
        </w:numPr>
        <w:ind w:left="1080" w:hanging="270"/>
        <w:rPr>
          <w:i/>
        </w:rPr>
      </w:pPr>
      <w:r>
        <w:t xml:space="preserve">2. </w:t>
      </w:r>
      <w:r w:rsidR="00FB6E19" w:rsidRPr="0046104B">
        <w:t xml:space="preserve">Recommends </w:t>
      </w:r>
      <w:r w:rsidR="0081345E">
        <w:t>that</w:t>
      </w:r>
      <w:r w:rsidR="00FB6E19" w:rsidRPr="0046104B">
        <w:t xml:space="preserve"> the </w:t>
      </w:r>
      <w:r w:rsidR="005E1078">
        <w:t xml:space="preserve">CARE </w:t>
      </w:r>
      <w:r w:rsidR="00FB6E19" w:rsidRPr="0046104B">
        <w:t xml:space="preserve">Manual </w:t>
      </w:r>
      <w:r w:rsidR="00EB1F67">
        <w:t>Working Group</w:t>
      </w:r>
      <w:r w:rsidR="00FB6E19" w:rsidRPr="0046104B">
        <w:t xml:space="preserve"> continue the revision and expansion of the </w:t>
      </w:r>
      <w:r w:rsidR="00FB6E19" w:rsidRPr="00630E3D">
        <w:rPr>
          <w:i/>
          <w:iCs/>
        </w:rPr>
        <w:t>CARE Manual on Generalized Age Determination</w:t>
      </w:r>
      <w:r w:rsidR="00FB6E19" w:rsidRPr="0046104B">
        <w:t xml:space="preserve"> with the following</w:t>
      </w:r>
      <w:r w:rsidR="00FB6E19" w:rsidRPr="0046104B">
        <w:rPr>
          <w:spacing w:val="-13"/>
        </w:rPr>
        <w:t xml:space="preserve"> </w:t>
      </w:r>
      <w:r w:rsidR="00FB6E19" w:rsidRPr="0046104B">
        <w:t xml:space="preserve">sections drafted or revised </w:t>
      </w:r>
      <w:r w:rsidR="00FB6E19">
        <w:t>for review</w:t>
      </w:r>
      <w:r w:rsidR="00FB6E19" w:rsidRPr="0046104B">
        <w:t xml:space="preserve"> and addition of edits to the manual by the 20</w:t>
      </w:r>
      <w:r w:rsidR="00FB6E19">
        <w:t>21</w:t>
      </w:r>
      <w:r w:rsidR="00FB6E19" w:rsidRPr="0046104B">
        <w:t xml:space="preserve"> CARE meeting:</w:t>
      </w:r>
    </w:p>
    <w:p w14:paraId="260AA679" w14:textId="50D3100E" w:rsidR="00FB6E19" w:rsidRPr="0046104B" w:rsidRDefault="00923413" w:rsidP="00E82593">
      <w:pPr>
        <w:pStyle w:val="ListParagraph"/>
        <w:ind w:left="1440"/>
      </w:pPr>
      <w:r>
        <w:t xml:space="preserve">a. </w:t>
      </w:r>
      <w:r w:rsidR="00FB6E19" w:rsidRPr="00630E3D">
        <w:rPr>
          <w:i/>
          <w:iCs/>
        </w:rPr>
        <w:t>Walleye Pollock Ageing Procedures</w:t>
      </w:r>
      <w:r w:rsidR="00FB6E19" w:rsidRPr="0046104B">
        <w:t xml:space="preserve"> section (use AFSC manual as starting</w:t>
      </w:r>
      <w:r w:rsidR="00FB6E19" w:rsidRPr="0021662B">
        <w:rPr>
          <w:spacing w:val="-11"/>
        </w:rPr>
        <w:t xml:space="preserve"> </w:t>
      </w:r>
      <w:r w:rsidR="00FB6E19" w:rsidRPr="0046104B">
        <w:t>point)</w:t>
      </w:r>
    </w:p>
    <w:p w14:paraId="714A635F" w14:textId="614841CD" w:rsidR="00BE766F" w:rsidRPr="0021662B" w:rsidRDefault="00923413" w:rsidP="00E82593">
      <w:pPr>
        <w:pStyle w:val="ListParagraph"/>
        <w:ind w:left="1620" w:hanging="180"/>
        <w:rPr>
          <w:spacing w:val="-11"/>
        </w:rPr>
      </w:pPr>
      <w:r>
        <w:t xml:space="preserve">b. </w:t>
      </w:r>
      <w:r w:rsidR="00FB6E19" w:rsidRPr="00630E3D">
        <w:rPr>
          <w:i/>
          <w:iCs/>
        </w:rPr>
        <w:t>Spiny Dogfish Ageing Procedures</w:t>
      </w:r>
      <w:r w:rsidR="00FB6E19" w:rsidRPr="0046104B">
        <w:t xml:space="preserve"> section</w:t>
      </w:r>
      <w:r w:rsidR="00362169">
        <w:t>—</w:t>
      </w:r>
      <w:r w:rsidR="00FB6E19" w:rsidRPr="0046104B">
        <w:t>summary of spiny dogfish age determination paper by Dr. Cindy Tribuzio</w:t>
      </w:r>
      <w:r w:rsidR="00BE766F">
        <w:t>, or a reference to the existing manual written by Dr. Tribuzio</w:t>
      </w:r>
    </w:p>
    <w:p w14:paraId="20996B50" w14:textId="2C113E26" w:rsidR="00FB6E19" w:rsidRPr="0046104B" w:rsidRDefault="00923413" w:rsidP="00E82593">
      <w:pPr>
        <w:pStyle w:val="ListParagraph"/>
        <w:ind w:left="1440"/>
      </w:pPr>
      <w:r>
        <w:t xml:space="preserve">c. </w:t>
      </w:r>
      <w:r w:rsidR="00FB6E19" w:rsidRPr="00630E3D">
        <w:rPr>
          <w:i/>
          <w:iCs/>
        </w:rPr>
        <w:t>Rockfish Ageing Procedures</w:t>
      </w:r>
      <w:r w:rsidR="00FB6E19" w:rsidRPr="0046104B">
        <w:t xml:space="preserve"> section</w:t>
      </w:r>
    </w:p>
    <w:p w14:paraId="38B6A93E" w14:textId="4666A90A" w:rsidR="00FB6E19" w:rsidRPr="0046104B" w:rsidRDefault="00923413" w:rsidP="00E82593">
      <w:pPr>
        <w:pStyle w:val="ListParagraph"/>
        <w:ind w:left="1440"/>
      </w:pPr>
      <w:r>
        <w:t xml:space="preserve">d. </w:t>
      </w:r>
      <w:r w:rsidR="00362169">
        <w:t>e</w:t>
      </w:r>
      <w:r w:rsidR="00FB6E19" w:rsidRPr="0046104B">
        <w:t xml:space="preserve">dit to avoid redundancy with </w:t>
      </w:r>
      <w:r w:rsidR="00FB6E19" w:rsidRPr="00630E3D">
        <w:rPr>
          <w:i/>
          <w:iCs/>
        </w:rPr>
        <w:t>Thin Sectioning</w:t>
      </w:r>
      <w:r w:rsidR="00FB6E19" w:rsidRPr="0021662B">
        <w:rPr>
          <w:spacing w:val="-8"/>
        </w:rPr>
        <w:t xml:space="preserve"> </w:t>
      </w:r>
      <w:r w:rsidR="00FB6E19" w:rsidRPr="0046104B">
        <w:t>section</w:t>
      </w:r>
    </w:p>
    <w:p w14:paraId="528771F2" w14:textId="3F7B419E" w:rsidR="00FB6E19" w:rsidRPr="0046104B" w:rsidRDefault="00923413" w:rsidP="00E82593">
      <w:pPr>
        <w:pStyle w:val="ListParagraph"/>
        <w:ind w:left="1710" w:hanging="270"/>
      </w:pPr>
      <w:r>
        <w:t xml:space="preserve">e. </w:t>
      </w:r>
      <w:r w:rsidR="00362169">
        <w:t>r</w:t>
      </w:r>
      <w:r w:rsidR="00FB6E19" w:rsidRPr="0046104B">
        <w:t xml:space="preserve">evise/move information to </w:t>
      </w:r>
      <w:r w:rsidR="00FB6E19" w:rsidRPr="00630E3D">
        <w:rPr>
          <w:i/>
          <w:iCs/>
        </w:rPr>
        <w:t>General Otolith Ageing Procedures</w:t>
      </w:r>
      <w:r w:rsidR="00FB6E19" w:rsidRPr="0046104B">
        <w:t xml:space="preserve"> section where</w:t>
      </w:r>
      <w:r w:rsidR="00FB6E19" w:rsidRPr="0021662B">
        <w:rPr>
          <w:spacing w:val="-4"/>
        </w:rPr>
        <w:t xml:space="preserve"> </w:t>
      </w:r>
      <w:r w:rsidR="00FB6E19" w:rsidRPr="0046104B">
        <w:t>appropriate</w:t>
      </w:r>
    </w:p>
    <w:p w14:paraId="13494F09" w14:textId="77777777" w:rsidR="00BE766F" w:rsidRDefault="00BE766F" w:rsidP="00F34E83"/>
    <w:p w14:paraId="45AF1FEA" w14:textId="0B633B52" w:rsidR="00FB6E19" w:rsidRDefault="00923413" w:rsidP="00E82593">
      <w:pPr>
        <w:pStyle w:val="Heading4"/>
        <w:numPr>
          <w:ilvl w:val="0"/>
          <w:numId w:val="0"/>
        </w:numPr>
        <w:ind w:left="1080" w:hanging="270"/>
      </w:pPr>
      <w:r>
        <w:t xml:space="preserve">3. </w:t>
      </w:r>
      <w:r w:rsidR="0021662B" w:rsidRPr="0046104B">
        <w:t xml:space="preserve">Recommends </w:t>
      </w:r>
      <w:r w:rsidR="0081345E">
        <w:t>that</w:t>
      </w:r>
      <w:r w:rsidR="0021662B" w:rsidRPr="0046104B">
        <w:t xml:space="preserve"> the </w:t>
      </w:r>
      <w:r w:rsidR="005E1078">
        <w:t xml:space="preserve">CARE </w:t>
      </w:r>
      <w:r w:rsidR="0021662B" w:rsidRPr="0046104B">
        <w:t xml:space="preserve">Manual </w:t>
      </w:r>
      <w:r w:rsidR="00EB1F67">
        <w:t>Working Group</w:t>
      </w:r>
      <w:r w:rsidR="0021662B" w:rsidRPr="0046104B">
        <w:t xml:space="preserve"> </w:t>
      </w:r>
      <w:r w:rsidR="0021662B">
        <w:t>r</w:t>
      </w:r>
      <w:r w:rsidR="00FB6E19" w:rsidRPr="0046104B">
        <w:t xml:space="preserve">emove </w:t>
      </w:r>
      <w:r w:rsidR="0021662B">
        <w:t xml:space="preserve">current or recommended </w:t>
      </w:r>
      <w:r w:rsidR="00FB6E19" w:rsidRPr="0046104B">
        <w:t xml:space="preserve">documentation sections regarding changes to </w:t>
      </w:r>
      <w:r w:rsidR="005E1078">
        <w:t xml:space="preserve">the </w:t>
      </w:r>
      <w:r w:rsidR="00FB6E19" w:rsidRPr="0046104B">
        <w:t xml:space="preserve">CARE </w:t>
      </w:r>
      <w:r w:rsidR="005E1078">
        <w:t>m</w:t>
      </w:r>
      <w:r w:rsidR="00FB6E19" w:rsidRPr="0046104B">
        <w:t xml:space="preserve">anual </w:t>
      </w:r>
      <w:r w:rsidR="0021662B">
        <w:t>and r</w:t>
      </w:r>
      <w:r w:rsidR="00FB6E19" w:rsidRPr="0046104B">
        <w:t xml:space="preserve">emove </w:t>
      </w:r>
      <w:r w:rsidR="0021662B">
        <w:t xml:space="preserve">the </w:t>
      </w:r>
      <w:r w:rsidR="00FB6E19" w:rsidRPr="0046104B">
        <w:t xml:space="preserve">2015 recommendation to add </w:t>
      </w:r>
      <w:r w:rsidR="00FB6E19" w:rsidRPr="00630E3D">
        <w:rPr>
          <w:i/>
          <w:iCs/>
        </w:rPr>
        <w:t>Acknowledgements</w:t>
      </w:r>
      <w:r w:rsidR="00FB6E19" w:rsidRPr="0046104B">
        <w:t xml:space="preserve"> section.</w:t>
      </w:r>
      <w:r w:rsidR="0021662B">
        <w:t xml:space="preserve"> Also, </w:t>
      </w:r>
      <w:r w:rsidR="00FB6E19" w:rsidRPr="0046104B">
        <w:t xml:space="preserve">CARE </w:t>
      </w:r>
      <w:r w:rsidR="0021662B">
        <w:t xml:space="preserve">members should </w:t>
      </w:r>
      <w:r w:rsidR="00FB6E19" w:rsidRPr="0046104B">
        <w:t xml:space="preserve">submit archived editions of the CARE </w:t>
      </w:r>
      <w:r w:rsidR="005E1078">
        <w:t>m</w:t>
      </w:r>
      <w:r w:rsidR="00FB6E19" w:rsidRPr="0046104B">
        <w:t xml:space="preserve">anual to the </w:t>
      </w:r>
      <w:r w:rsidR="005E1078">
        <w:t>CARE W</w:t>
      </w:r>
      <w:r w:rsidR="00FB6E19" w:rsidRPr="0046104B">
        <w:t xml:space="preserve">ebsite </w:t>
      </w:r>
      <w:r w:rsidR="00EB1F67">
        <w:t>Working Group</w:t>
      </w:r>
      <w:r w:rsidR="00FB6E19" w:rsidRPr="0046104B">
        <w:t xml:space="preserve"> for posting on the CARE website to preserve historical</w:t>
      </w:r>
      <w:r w:rsidR="00FB6E19" w:rsidRPr="0021662B">
        <w:rPr>
          <w:spacing w:val="-4"/>
        </w:rPr>
        <w:t xml:space="preserve"> </w:t>
      </w:r>
      <w:r w:rsidR="00FB6E19" w:rsidRPr="0046104B">
        <w:t>records.</w:t>
      </w:r>
    </w:p>
    <w:p w14:paraId="2203D324" w14:textId="77777777" w:rsidR="0021662B" w:rsidRPr="0021662B" w:rsidRDefault="0021662B" w:rsidP="00F34E83">
      <w:pPr>
        <w:pStyle w:val="BodyText"/>
      </w:pPr>
    </w:p>
    <w:p w14:paraId="62D9EEA4" w14:textId="518BF4E5" w:rsidR="00FB6E19" w:rsidRPr="0046104B" w:rsidRDefault="00923413" w:rsidP="007F15EE">
      <w:pPr>
        <w:pStyle w:val="Heading4"/>
        <w:numPr>
          <w:ilvl w:val="0"/>
          <w:numId w:val="0"/>
        </w:numPr>
        <w:ind w:left="1080" w:hanging="270"/>
      </w:pPr>
      <w:r>
        <w:lastRenderedPageBreak/>
        <w:t xml:space="preserve">4. </w:t>
      </w:r>
      <w:r w:rsidR="00FB6E19" w:rsidRPr="0046104B">
        <w:t xml:space="preserve">Recommends </w:t>
      </w:r>
      <w:r w:rsidR="0081345E">
        <w:t>that</w:t>
      </w:r>
      <w:r w:rsidR="00FB6E19" w:rsidRPr="0046104B">
        <w:t xml:space="preserve"> the </w:t>
      </w:r>
      <w:r w:rsidR="005E1078">
        <w:t xml:space="preserve">CARE </w:t>
      </w:r>
      <w:r w:rsidR="0021662B">
        <w:t xml:space="preserve">Website </w:t>
      </w:r>
      <w:r w:rsidR="00EB1F67">
        <w:t>Working Group</w:t>
      </w:r>
      <w:r w:rsidR="0021662B">
        <w:t xml:space="preserve"> update and add the </w:t>
      </w:r>
      <w:r w:rsidR="00FB6E19" w:rsidRPr="0046104B">
        <w:t xml:space="preserve">CARE Forum </w:t>
      </w:r>
      <w:r w:rsidR="00FB6E19">
        <w:t>to the new website</w:t>
      </w:r>
      <w:r w:rsidR="0021662B">
        <w:t xml:space="preserve"> and discontinue the </w:t>
      </w:r>
      <w:r w:rsidR="00FB6E19">
        <w:t>CARE searchable publication database</w:t>
      </w:r>
      <w:r w:rsidR="0021662B">
        <w:t xml:space="preserve"> (with continued support of the</w:t>
      </w:r>
      <w:r w:rsidR="00FB6E19">
        <w:t xml:space="preserve"> </w:t>
      </w:r>
      <w:r w:rsidR="0021662B">
        <w:t xml:space="preserve">current </w:t>
      </w:r>
      <w:r w:rsidR="00FB6E19">
        <w:t>endnote database</w:t>
      </w:r>
      <w:r w:rsidR="0021662B">
        <w:t>)</w:t>
      </w:r>
      <w:r w:rsidR="00FB6E19" w:rsidRPr="0046104B">
        <w:t>.</w:t>
      </w:r>
      <w:r w:rsidR="0021662B">
        <w:t xml:space="preserve"> </w:t>
      </w:r>
      <w:r w:rsidR="00FB6E19" w:rsidRPr="0046104B">
        <w:t>Additional recommendations for the website to be completed prior to the 2019 meeting are as</w:t>
      </w:r>
      <w:r w:rsidR="00FB6E19" w:rsidRPr="0021662B">
        <w:rPr>
          <w:spacing w:val="-2"/>
        </w:rPr>
        <w:t xml:space="preserve"> </w:t>
      </w:r>
      <w:r w:rsidR="00FB6E19" w:rsidRPr="0046104B">
        <w:t>follows:</w:t>
      </w:r>
    </w:p>
    <w:p w14:paraId="5DA4F28D" w14:textId="05529C6B" w:rsidR="00FB6E19" w:rsidRPr="0046104B" w:rsidRDefault="00923413" w:rsidP="00E82593">
      <w:pPr>
        <w:pStyle w:val="ListParagraph"/>
        <w:ind w:left="1350" w:hanging="180"/>
      </w:pPr>
      <w:r>
        <w:t xml:space="preserve">a. </w:t>
      </w:r>
      <w:r w:rsidR="00FB6E19" w:rsidRPr="0046104B">
        <w:t xml:space="preserve">Add information at the top of the </w:t>
      </w:r>
      <w:r w:rsidR="00FB6E19" w:rsidRPr="00630E3D">
        <w:rPr>
          <w:i/>
          <w:iCs/>
        </w:rPr>
        <w:t>Species Information</w:t>
      </w:r>
      <w:r w:rsidR="00FB6E19" w:rsidRPr="0046104B">
        <w:t xml:space="preserve"> page to “Check with specific agency about changes in historical techniques”; report that “Methods listed are for most recent reporting year,” or adjust in conjunction with changes incorporated in Recommendation</w:t>
      </w:r>
      <w:r w:rsidR="00FB6E19" w:rsidRPr="0021662B">
        <w:rPr>
          <w:spacing w:val="-5"/>
        </w:rPr>
        <w:t xml:space="preserve"> </w:t>
      </w:r>
      <w:r w:rsidR="00637AC3" w:rsidRPr="0046104B">
        <w:t>G.</w:t>
      </w:r>
      <w:r w:rsidR="00FB6E19">
        <w:t xml:space="preserve"> </w:t>
      </w:r>
    </w:p>
    <w:p w14:paraId="2B8CBA01" w14:textId="77777777" w:rsidR="00565922" w:rsidRPr="0046104B" w:rsidRDefault="00565922" w:rsidP="00817E38">
      <w:pPr>
        <w:pStyle w:val="ListParagraph"/>
        <w:ind w:left="1350" w:hanging="180"/>
      </w:pPr>
    </w:p>
    <w:p w14:paraId="1BF9F76C" w14:textId="78E778C6" w:rsidR="00FB6E19" w:rsidRPr="0046104B" w:rsidRDefault="00923413" w:rsidP="00E82593">
      <w:pPr>
        <w:pStyle w:val="ListParagraph"/>
        <w:ind w:left="1350" w:hanging="270"/>
      </w:pPr>
      <w:r>
        <w:t xml:space="preserve">b. </w:t>
      </w:r>
      <w:r w:rsidR="00FB6E19" w:rsidRPr="0046104B">
        <w:t>Add table for agency contacts with e-mail address of agency leads and information on age readers and species;</w:t>
      </w:r>
      <w:r w:rsidR="00FB6E19">
        <w:t xml:space="preserve"> Add as </w:t>
      </w:r>
      <w:r w:rsidR="002604B5">
        <w:t>a G</w:t>
      </w:r>
      <w:r w:rsidR="00FB6E19">
        <w:t xml:space="preserve">oogle </w:t>
      </w:r>
      <w:proofErr w:type="spellStart"/>
      <w:r w:rsidR="002604B5">
        <w:t>D</w:t>
      </w:r>
      <w:r w:rsidR="00FB6E19">
        <w:t>doc</w:t>
      </w:r>
      <w:proofErr w:type="spellEnd"/>
      <w:r w:rsidR="00FB6E19">
        <w:t xml:space="preserve"> and have agencies upda</w:t>
      </w:r>
      <w:r w:rsidR="00101009">
        <w:t>te information by end of Friday.</w:t>
      </w:r>
    </w:p>
    <w:p w14:paraId="5D424964" w14:textId="77777777" w:rsidR="00565922" w:rsidRPr="0046104B" w:rsidRDefault="00565922" w:rsidP="00817E38">
      <w:pPr>
        <w:pStyle w:val="ListParagraph"/>
        <w:ind w:left="1350" w:hanging="270"/>
      </w:pPr>
    </w:p>
    <w:p w14:paraId="513BF697" w14:textId="76912582" w:rsidR="00FB6E19" w:rsidRPr="0046104B" w:rsidRDefault="00923413" w:rsidP="00E82593">
      <w:pPr>
        <w:pStyle w:val="ListParagraph"/>
        <w:ind w:left="1350" w:hanging="270"/>
      </w:pPr>
      <w:r>
        <w:t xml:space="preserve">c. </w:t>
      </w:r>
      <w:r w:rsidR="00FB6E19" w:rsidRPr="0046104B">
        <w:t>Update agency production numbers</w:t>
      </w:r>
      <w:r w:rsidR="00FB6E19" w:rsidRPr="0021662B">
        <w:rPr>
          <w:spacing w:val="-5"/>
        </w:rPr>
        <w:t xml:space="preserve"> </w:t>
      </w:r>
      <w:r w:rsidR="00FB6E19" w:rsidRPr="0046104B">
        <w:t>annually (update website with current production numbers by April 30, 201</w:t>
      </w:r>
      <w:r w:rsidR="00F34E83">
        <w:t>9</w:t>
      </w:r>
      <w:r w:rsidR="00FB6E19" w:rsidRPr="0046104B">
        <w:t>), and</w:t>
      </w:r>
      <w:r w:rsidR="0021662B">
        <w:t xml:space="preserve"> </w:t>
      </w:r>
      <w:r w:rsidR="00FB6E19" w:rsidRPr="005E1078">
        <w:t>Update</w:t>
      </w:r>
      <w:r w:rsidR="00FB6E19" w:rsidRPr="00630E3D">
        <w:rPr>
          <w:i/>
          <w:iCs/>
        </w:rPr>
        <w:t xml:space="preserve"> Species Information</w:t>
      </w:r>
      <w:r w:rsidR="00FB6E19" w:rsidRPr="0046104B">
        <w:t xml:space="preserve"> page to include new</w:t>
      </w:r>
      <w:r w:rsidR="00FB6E19" w:rsidRPr="0021662B">
        <w:rPr>
          <w:spacing w:val="-9"/>
        </w:rPr>
        <w:t xml:space="preserve"> </w:t>
      </w:r>
      <w:r w:rsidR="00FB6E19" w:rsidRPr="0046104B">
        <w:t>codes</w:t>
      </w:r>
      <w:r w:rsidR="00F34E83">
        <w:t xml:space="preserve"> for baking and burning</w:t>
      </w:r>
      <w:r w:rsidR="0081345E">
        <w:t>.</w:t>
      </w:r>
    </w:p>
    <w:p w14:paraId="6A943728" w14:textId="77777777" w:rsidR="0081345E" w:rsidRPr="0046104B" w:rsidRDefault="0081345E" w:rsidP="00817E38">
      <w:pPr>
        <w:pStyle w:val="ListParagraph"/>
        <w:ind w:left="1350" w:hanging="180"/>
      </w:pPr>
    </w:p>
    <w:p w14:paraId="191EDB25" w14:textId="2921D615" w:rsidR="00F34E83" w:rsidRDefault="00923413" w:rsidP="00E82593">
      <w:pPr>
        <w:pStyle w:val="ListParagraph"/>
        <w:ind w:left="1800" w:hanging="720"/>
      </w:pPr>
      <w:r>
        <w:t xml:space="preserve">d. </w:t>
      </w:r>
      <w:r w:rsidR="00FB6E19" w:rsidRPr="0046104B">
        <w:t>Edit</w:t>
      </w:r>
      <w:r w:rsidR="00F34E83">
        <w:t xml:space="preserve"> </w:t>
      </w:r>
      <w:r w:rsidR="005E1078" w:rsidRPr="00630E3D">
        <w:rPr>
          <w:i/>
          <w:iCs/>
        </w:rPr>
        <w:t>S</w:t>
      </w:r>
      <w:r w:rsidR="00F34E83" w:rsidRPr="00630E3D">
        <w:rPr>
          <w:i/>
          <w:iCs/>
        </w:rPr>
        <w:t xml:space="preserve">pecies </w:t>
      </w:r>
      <w:r w:rsidR="005E1078" w:rsidRPr="00630E3D">
        <w:rPr>
          <w:i/>
          <w:iCs/>
        </w:rPr>
        <w:t>I</w:t>
      </w:r>
      <w:r w:rsidR="00F34E83" w:rsidRPr="00630E3D">
        <w:rPr>
          <w:i/>
          <w:iCs/>
        </w:rPr>
        <w:t>nformation</w:t>
      </w:r>
      <w:r w:rsidR="00F34E83">
        <w:t xml:space="preserve"> pages to fix</w:t>
      </w:r>
      <w:r w:rsidR="00FB6E19" w:rsidRPr="0046104B">
        <w:t xml:space="preserve"> capitalization </w:t>
      </w:r>
      <w:r w:rsidR="00F34E83">
        <w:t>and formatting</w:t>
      </w:r>
      <w:r w:rsidR="0081345E">
        <w:t>.</w:t>
      </w:r>
    </w:p>
    <w:p w14:paraId="535C66E4" w14:textId="77777777" w:rsidR="0081345E" w:rsidRDefault="0081345E" w:rsidP="00817E38">
      <w:pPr>
        <w:pStyle w:val="ListParagraph"/>
        <w:ind w:left="1800" w:hanging="720"/>
      </w:pPr>
    </w:p>
    <w:p w14:paraId="483FAEEF" w14:textId="57571589" w:rsidR="00F34E83" w:rsidRDefault="00923413" w:rsidP="00E82593">
      <w:pPr>
        <w:pStyle w:val="ListParagraph"/>
        <w:ind w:left="1350" w:hanging="270"/>
      </w:pPr>
      <w:r>
        <w:t xml:space="preserve">e. </w:t>
      </w:r>
      <w:r w:rsidR="00101009">
        <w:t xml:space="preserve">Agencies </w:t>
      </w:r>
      <w:r w:rsidR="00F34E83">
        <w:t xml:space="preserve">should </w:t>
      </w:r>
      <w:r w:rsidR="00101009">
        <w:t>provide links to structure inventories to be a</w:t>
      </w:r>
      <w:r w:rsidR="00B527FA">
        <w:t>cc</w:t>
      </w:r>
      <w:r w:rsidR="00101009">
        <w:t>ess</w:t>
      </w:r>
      <w:r w:rsidR="00B527FA">
        <w:t>i</w:t>
      </w:r>
      <w:r w:rsidR="00101009">
        <w:t>ble on the new website before CARE 2021</w:t>
      </w:r>
    </w:p>
    <w:p w14:paraId="6388E378" w14:textId="77777777" w:rsidR="0081345E" w:rsidRDefault="0081345E" w:rsidP="00817E38">
      <w:pPr>
        <w:pStyle w:val="ListParagraph"/>
        <w:ind w:left="1350" w:hanging="270"/>
      </w:pPr>
    </w:p>
    <w:p w14:paraId="3DF2D227" w14:textId="2AB379E2" w:rsidR="00F34E83" w:rsidRDefault="00923413" w:rsidP="00E82593">
      <w:pPr>
        <w:pStyle w:val="ListParagraph"/>
        <w:ind w:left="1350" w:hanging="180"/>
      </w:pPr>
      <w:r>
        <w:t xml:space="preserve">f. </w:t>
      </w:r>
      <w:r w:rsidR="00EB1F67">
        <w:t>P</w:t>
      </w:r>
      <w:r w:rsidR="00F34E83" w:rsidRPr="0046104B">
        <w:t xml:space="preserve">osting </w:t>
      </w:r>
      <w:r w:rsidR="00F34E83">
        <w:t xml:space="preserve">a </w:t>
      </w:r>
      <w:r w:rsidR="00F34E83" w:rsidRPr="0046104B">
        <w:t>list</w:t>
      </w:r>
      <w:r w:rsidR="00F34E83">
        <w:t xml:space="preserve"> or link to current lists</w:t>
      </w:r>
      <w:r w:rsidR="00F34E83" w:rsidRPr="0046104B">
        <w:t xml:space="preserve"> of ma</w:t>
      </w:r>
      <w:r w:rsidR="00F34E83">
        <w:t>ximum ages on CARE website and develop a</w:t>
      </w:r>
      <w:r w:rsidR="00F34E83" w:rsidRPr="0046104B">
        <w:t xml:space="preserve"> </w:t>
      </w:r>
      <w:r w:rsidR="00F34E83">
        <w:t xml:space="preserve">quality control </w:t>
      </w:r>
      <w:r w:rsidR="00F34E83" w:rsidRPr="0046104B">
        <w:t>process</w:t>
      </w:r>
      <w:r w:rsidR="00F34E83">
        <w:t xml:space="preserve"> for new</w:t>
      </w:r>
      <w:r w:rsidR="00F34E83" w:rsidRPr="0046104B">
        <w:t xml:space="preserve"> maximum ages</w:t>
      </w:r>
      <w:r w:rsidR="00F34E83">
        <w:t xml:space="preserve"> (e.g.</w:t>
      </w:r>
      <w:r w:rsidR="005E1078">
        <w:t>,</w:t>
      </w:r>
      <w:r w:rsidR="00F34E83" w:rsidRPr="0046104B">
        <w:t xml:space="preserve"> a CARE age structure exchange between appropriate agencies</w:t>
      </w:r>
      <w:r w:rsidR="00F34E83">
        <w:t xml:space="preserve">, potentially </w:t>
      </w:r>
      <w:r w:rsidR="00F34E83" w:rsidRPr="0046104B">
        <w:t xml:space="preserve">done at </w:t>
      </w:r>
      <w:r w:rsidR="005E1078">
        <w:t xml:space="preserve">a </w:t>
      </w:r>
      <w:r w:rsidR="00F34E83" w:rsidRPr="0046104B">
        <w:t>CARE meeting to maximize efficiency).</w:t>
      </w:r>
    </w:p>
    <w:p w14:paraId="2774E60E" w14:textId="77777777" w:rsidR="00F34E83" w:rsidRPr="00F34E83" w:rsidRDefault="00F34E83" w:rsidP="00F34E83"/>
    <w:p w14:paraId="3AA424F2" w14:textId="68AF9814" w:rsidR="00FB6E19" w:rsidRDefault="00923413" w:rsidP="00630E3D">
      <w:pPr>
        <w:pStyle w:val="Heading4"/>
        <w:numPr>
          <w:ilvl w:val="0"/>
          <w:numId w:val="0"/>
        </w:numPr>
        <w:spacing w:after="0"/>
        <w:ind w:left="1080" w:hanging="270"/>
      </w:pPr>
      <w:r>
        <w:t xml:space="preserve">5. </w:t>
      </w:r>
      <w:r w:rsidR="00101009" w:rsidRPr="00101009">
        <w:t>Recommends</w:t>
      </w:r>
      <w:r w:rsidR="00101009">
        <w:t xml:space="preserve"> </w:t>
      </w:r>
      <w:r w:rsidR="003B608B">
        <w:t>that</w:t>
      </w:r>
      <w:r w:rsidR="00EB1F67">
        <w:t xml:space="preserve"> the </w:t>
      </w:r>
      <w:r w:rsidR="005E1078">
        <w:t xml:space="preserve">CARE </w:t>
      </w:r>
      <w:r w:rsidR="00EB1F67">
        <w:t>Otolith Storage Working Group document and distribute</w:t>
      </w:r>
      <w:r w:rsidR="003B608B">
        <w:t xml:space="preserve"> ongoing agency progress toward</w:t>
      </w:r>
      <w:r w:rsidR="00101009">
        <w:t xml:space="preserve"> long term otolith storage issues to </w:t>
      </w:r>
      <w:r w:rsidR="00F27C74">
        <w:t>TSC</w:t>
      </w:r>
      <w:r w:rsidR="00101009">
        <w:t xml:space="preserve"> before the </w:t>
      </w:r>
      <w:r w:rsidR="00DF42D1">
        <w:t xml:space="preserve">2021 </w:t>
      </w:r>
      <w:r w:rsidR="00101009">
        <w:t>meeting</w:t>
      </w:r>
      <w:r w:rsidR="00DF42D1">
        <w:t>.</w:t>
      </w:r>
    </w:p>
    <w:p w14:paraId="6626E8F6" w14:textId="77777777" w:rsidR="00B37D54" w:rsidRPr="00B37D54" w:rsidRDefault="00B37D54" w:rsidP="00E82593"/>
    <w:p w14:paraId="0042545A" w14:textId="665A303C" w:rsidR="005675A4" w:rsidRDefault="00923413" w:rsidP="00E82593">
      <w:pPr>
        <w:pStyle w:val="Heading4"/>
        <w:numPr>
          <w:ilvl w:val="0"/>
          <w:numId w:val="0"/>
        </w:numPr>
        <w:ind w:left="1080" w:hanging="270"/>
      </w:pPr>
      <w:r>
        <w:t xml:space="preserve">6. </w:t>
      </w:r>
      <w:r w:rsidR="003B608B">
        <w:t>Recommend</w:t>
      </w:r>
      <w:r w:rsidR="00F34E83">
        <w:t>s</w:t>
      </w:r>
      <w:r w:rsidR="005675A4">
        <w:t xml:space="preserve"> </w:t>
      </w:r>
      <w:r w:rsidR="00EB1F67">
        <w:t xml:space="preserve">the </w:t>
      </w:r>
      <w:r w:rsidR="005E1078">
        <w:t xml:space="preserve">CARE </w:t>
      </w:r>
      <w:r w:rsidR="00EB1F67">
        <w:t xml:space="preserve">Charter Working Group </w:t>
      </w:r>
      <w:r w:rsidR="00DF42D1">
        <w:t xml:space="preserve">evaluate </w:t>
      </w:r>
      <w:r w:rsidR="005675A4">
        <w:t xml:space="preserve">and </w:t>
      </w:r>
      <w:r w:rsidR="00DF42D1">
        <w:t xml:space="preserve">update </w:t>
      </w:r>
      <w:r w:rsidR="005675A4">
        <w:t xml:space="preserve">the current CARE Age Structure Exchange invoice to potentially </w:t>
      </w:r>
      <w:r w:rsidR="003B608B">
        <w:t>exclude</w:t>
      </w:r>
      <w:r w:rsidR="005675A4">
        <w:t xml:space="preserve"> quality control statistics and include better </w:t>
      </w:r>
      <w:r w:rsidR="003B608B">
        <w:t>notation</w:t>
      </w:r>
      <w:r w:rsidR="005675A4">
        <w:t xml:space="preserve"> before CARE 2021.</w:t>
      </w:r>
    </w:p>
    <w:p w14:paraId="7AA62FBF" w14:textId="15C1E388" w:rsidR="005675A4" w:rsidRDefault="00923413" w:rsidP="00E82593">
      <w:pPr>
        <w:pStyle w:val="Heading3"/>
        <w:numPr>
          <w:ilvl w:val="0"/>
          <w:numId w:val="0"/>
        </w:numPr>
        <w:ind w:left="630" w:hanging="360"/>
      </w:pPr>
      <w:r>
        <w:t>B.</w:t>
      </w:r>
      <w:r w:rsidR="00BE766F">
        <w:t xml:space="preserve"> </w:t>
      </w:r>
      <w:r w:rsidR="009A7A24">
        <w:t>2019 CARE to TSC</w:t>
      </w:r>
    </w:p>
    <w:p w14:paraId="287DF4C5" w14:textId="219854BF" w:rsidR="005675A4" w:rsidRDefault="00BE766F" w:rsidP="00F34E83">
      <w:pPr>
        <w:pStyle w:val="ListParagraph"/>
      </w:pPr>
      <w:r>
        <w:t xml:space="preserve">CARE currently has no recommendations for </w:t>
      </w:r>
      <w:r w:rsidR="00F27C74">
        <w:t>TSC</w:t>
      </w:r>
    </w:p>
    <w:p w14:paraId="75F8E06E" w14:textId="77777777" w:rsidR="00F34E83" w:rsidRPr="005675A4" w:rsidRDefault="00F34E83" w:rsidP="00F34E83">
      <w:pPr>
        <w:pStyle w:val="ListParagraph"/>
      </w:pPr>
    </w:p>
    <w:p w14:paraId="4DAFB3D3" w14:textId="28E40F2B" w:rsidR="009A7A24" w:rsidRPr="00CA7532" w:rsidRDefault="009A7A24" w:rsidP="00FD6FC2">
      <w:pPr>
        <w:pStyle w:val="Heading2"/>
      </w:pPr>
      <w:r w:rsidRPr="00150A80">
        <w:t xml:space="preserve">CARE </w:t>
      </w:r>
      <w:r w:rsidR="00B428F2">
        <w:t xml:space="preserve">Administrative </w:t>
      </w:r>
      <w:r w:rsidRPr="00150A80">
        <w:t>Business</w:t>
      </w:r>
      <w:r w:rsidRPr="00CA7532">
        <w:t xml:space="preserve"> </w:t>
      </w:r>
      <w:r>
        <w:t>[</w:t>
      </w:r>
      <w:r w:rsidR="00B428F2">
        <w:t>2</w:t>
      </w:r>
      <w:r>
        <w:t>:</w:t>
      </w:r>
      <w:r w:rsidR="00B428F2">
        <w:t>30</w:t>
      </w:r>
      <w:r>
        <w:t>–</w:t>
      </w:r>
      <w:r w:rsidR="00B428F2">
        <w:t>3</w:t>
      </w:r>
      <w:r w:rsidRPr="00CA7532">
        <w:t>:</w:t>
      </w:r>
      <w:r w:rsidR="00B428F2">
        <w:t>3</w:t>
      </w:r>
      <w:r w:rsidRPr="00CA7532">
        <w:t>0</w:t>
      </w:r>
      <w:r>
        <w:t>]</w:t>
      </w:r>
    </w:p>
    <w:p w14:paraId="11638C3A" w14:textId="50269C11" w:rsidR="002161D9" w:rsidRDefault="0081345E" w:rsidP="00E82593">
      <w:pPr>
        <w:pStyle w:val="ListParagraph"/>
        <w:numPr>
          <w:ilvl w:val="0"/>
          <w:numId w:val="38"/>
        </w:numPr>
      </w:pPr>
      <w:r>
        <w:t>CARE</w:t>
      </w:r>
      <w:r w:rsidR="009A7A24" w:rsidRPr="00FA14C4">
        <w:t xml:space="preserve"> </w:t>
      </w:r>
      <w:r w:rsidR="00B428F2">
        <w:t>Officer n</w:t>
      </w:r>
      <w:r w:rsidR="009A7A24" w:rsidRPr="00FA14C4">
        <w:t>ominations</w:t>
      </w:r>
    </w:p>
    <w:p w14:paraId="7EA12AEF" w14:textId="743E21E6" w:rsidR="002161D9" w:rsidRDefault="002161D9" w:rsidP="00F34E83">
      <w:r>
        <w:tab/>
        <w:t xml:space="preserve">Chair: </w:t>
      </w:r>
      <w:r w:rsidR="00330F52">
        <w:t xml:space="preserve">Delsa </w:t>
      </w:r>
      <w:r w:rsidR="00936B33">
        <w:t>Anderl</w:t>
      </w:r>
    </w:p>
    <w:p w14:paraId="7A4BB815" w14:textId="060811D7" w:rsidR="002161D9" w:rsidRDefault="002161D9" w:rsidP="00F34E83">
      <w:r>
        <w:tab/>
        <w:t>Vice Chair: Andrew Claiborne</w:t>
      </w:r>
    </w:p>
    <w:p w14:paraId="25AD5AA4" w14:textId="3AE18F85" w:rsidR="002161D9" w:rsidRPr="00FA14C4" w:rsidRDefault="002161D9" w:rsidP="00F34E83">
      <w:r>
        <w:tab/>
        <w:t>Secretary: Nikki Atkins</w:t>
      </w:r>
    </w:p>
    <w:p w14:paraId="5F937554" w14:textId="77777777" w:rsidR="0081345E" w:rsidRPr="00FA14C4" w:rsidRDefault="0081345E" w:rsidP="00F34E83"/>
    <w:p w14:paraId="1F3788C4" w14:textId="42E20C0D" w:rsidR="00330F52" w:rsidRPr="00330F52" w:rsidRDefault="00330F52" w:rsidP="00E82593">
      <w:pPr>
        <w:pStyle w:val="ListParagraph"/>
        <w:numPr>
          <w:ilvl w:val="0"/>
          <w:numId w:val="38"/>
        </w:numPr>
      </w:pPr>
      <w:r>
        <w:t>Schedule and location of 2021 meeting</w:t>
      </w:r>
      <w:r w:rsidR="005E1078">
        <w:t>—</w:t>
      </w:r>
      <w:r>
        <w:t>Newport, OR</w:t>
      </w:r>
    </w:p>
    <w:p w14:paraId="411FDF06" w14:textId="77777777" w:rsidR="0081345E" w:rsidRPr="00330F52" w:rsidRDefault="0081345E" w:rsidP="00817E38">
      <w:pPr>
        <w:pStyle w:val="ListParagraph"/>
        <w:ind w:left="720"/>
      </w:pPr>
    </w:p>
    <w:p w14:paraId="10770795" w14:textId="5AECCC16" w:rsidR="002A7E89" w:rsidRPr="002F0577" w:rsidRDefault="002A7E89" w:rsidP="00FD6FC2">
      <w:pPr>
        <w:pStyle w:val="Heading2"/>
      </w:pPr>
      <w:r w:rsidRPr="002F0577">
        <w:lastRenderedPageBreak/>
        <w:t xml:space="preserve">Workshops, </w:t>
      </w:r>
      <w:r w:rsidR="00B527FA">
        <w:t>W</w:t>
      </w:r>
      <w:r w:rsidR="00EB1F67">
        <w:t xml:space="preserve">orking </w:t>
      </w:r>
      <w:r w:rsidR="00B527FA">
        <w:t>G</w:t>
      </w:r>
      <w:r w:rsidR="00EB1F67">
        <w:t>roup</w:t>
      </w:r>
      <w:r w:rsidRPr="002F0577">
        <w:t xml:space="preserve">s, </w:t>
      </w:r>
      <w:r w:rsidR="00B527FA">
        <w:t>H</w:t>
      </w:r>
      <w:r w:rsidRPr="002F0577">
        <w:t>ands-</w:t>
      </w:r>
      <w:r w:rsidR="00B527FA">
        <w:t>O</w:t>
      </w:r>
      <w:r w:rsidRPr="002F0577">
        <w:t xml:space="preserve">n </w:t>
      </w:r>
      <w:r w:rsidR="00B527FA">
        <w:t>M</w:t>
      </w:r>
      <w:r w:rsidRPr="002F0577">
        <w:t xml:space="preserve">icroscope </w:t>
      </w:r>
      <w:r w:rsidR="00B527FA">
        <w:t>W</w:t>
      </w:r>
      <w:r w:rsidRPr="002F0577">
        <w:t xml:space="preserve">ork </w:t>
      </w:r>
      <w:r w:rsidRPr="007C123B">
        <w:t>[</w:t>
      </w:r>
      <w:r w:rsidR="002F0577" w:rsidRPr="007C123B">
        <w:t>3</w:t>
      </w:r>
      <w:r w:rsidRPr="007C123B">
        <w:t>:30</w:t>
      </w:r>
      <w:r w:rsidR="00B527FA">
        <w:t>—</w:t>
      </w:r>
      <w:r w:rsidR="002F0577" w:rsidRPr="007C123B">
        <w:t>4</w:t>
      </w:r>
      <w:r w:rsidRPr="007C123B">
        <w:t>:</w:t>
      </w:r>
      <w:r w:rsidR="002F0577" w:rsidRPr="007C123B">
        <w:t>30</w:t>
      </w:r>
      <w:r w:rsidRPr="007C123B">
        <w:t>]</w:t>
      </w:r>
    </w:p>
    <w:p w14:paraId="5D490748" w14:textId="48871966" w:rsidR="002A7E89" w:rsidRPr="002F0577" w:rsidRDefault="002A7E89" w:rsidP="00E82593">
      <w:pPr>
        <w:pStyle w:val="ListParagraph"/>
        <w:numPr>
          <w:ilvl w:val="0"/>
          <w:numId w:val="41"/>
        </w:numPr>
      </w:pPr>
      <w:r w:rsidRPr="002F0577">
        <w:t>Hands-on microscope work and calibration (Traynor</w:t>
      </w:r>
      <w:r w:rsidRPr="002F0577">
        <w:rPr>
          <w:spacing w:val="5"/>
        </w:rPr>
        <w:t xml:space="preserve"> </w:t>
      </w:r>
      <w:r w:rsidRPr="002F0577">
        <w:t>Room)</w:t>
      </w:r>
      <w:r w:rsidR="00F34E83">
        <w:t>. See Table 2 for a summary of the participants and targeted species.</w:t>
      </w:r>
    </w:p>
    <w:p w14:paraId="16191AE1" w14:textId="77777777" w:rsidR="0081345E" w:rsidRPr="002F0577" w:rsidRDefault="0081345E" w:rsidP="00817E38">
      <w:pPr>
        <w:pStyle w:val="ListParagraph"/>
        <w:ind w:left="720"/>
      </w:pPr>
    </w:p>
    <w:p w14:paraId="1E9698F7" w14:textId="7E87EBFF" w:rsidR="002F0577" w:rsidRDefault="002F0577" w:rsidP="00FD6FC2">
      <w:pPr>
        <w:pStyle w:val="Heading2"/>
      </w:pPr>
      <w:r w:rsidRPr="00150A80">
        <w:t>CARE Business Meeting Adjourns</w:t>
      </w:r>
      <w:r w:rsidRPr="002D18BC">
        <w:t xml:space="preserve"> </w:t>
      </w:r>
      <w:r w:rsidRPr="007C123B">
        <w:t>[</w:t>
      </w:r>
      <w:r w:rsidR="007C123B">
        <w:t>4</w:t>
      </w:r>
      <w:r w:rsidRPr="007C123B">
        <w:t>:</w:t>
      </w:r>
      <w:r w:rsidR="007C123B">
        <w:t>3</w:t>
      </w:r>
      <w:r w:rsidRPr="007C123B">
        <w:t>0]</w:t>
      </w:r>
    </w:p>
    <w:p w14:paraId="7A2BA4A4" w14:textId="77777777" w:rsidR="00F34E83" w:rsidRDefault="00F34E83" w:rsidP="00EB1F67">
      <w:pPr>
        <w:pStyle w:val="BodyText"/>
      </w:pPr>
    </w:p>
    <w:p w14:paraId="72DD6B0B" w14:textId="01E64682" w:rsidR="00CA7532" w:rsidRPr="00834A18" w:rsidRDefault="0040275F" w:rsidP="00F34E83">
      <w:pPr>
        <w:pStyle w:val="Heading1"/>
      </w:pPr>
      <w:r>
        <w:t>Thursday, April 11</w:t>
      </w:r>
      <w:r w:rsidR="00CA7532" w:rsidRPr="00834A18">
        <w:t xml:space="preserve">, </w:t>
      </w:r>
      <w:r w:rsidR="00B14C4E">
        <w:t>2019</w:t>
      </w:r>
    </w:p>
    <w:p w14:paraId="41606150" w14:textId="77777777" w:rsidR="0081345E" w:rsidRPr="00834A18" w:rsidRDefault="0081345E" w:rsidP="00E82593">
      <w:pPr>
        <w:pStyle w:val="BodyText"/>
      </w:pPr>
    </w:p>
    <w:p w14:paraId="4F80AC8B" w14:textId="75DAACAB" w:rsidR="00CA7532" w:rsidRPr="001F27AD" w:rsidRDefault="00EB1F67" w:rsidP="00FD6FC2">
      <w:pPr>
        <w:pStyle w:val="Heading2"/>
      </w:pPr>
      <w:r>
        <w:t>Working Group</w:t>
      </w:r>
      <w:r w:rsidR="00CA7532" w:rsidRPr="00150A80">
        <w:t xml:space="preserve">s </w:t>
      </w:r>
      <w:r w:rsidR="00B527FA">
        <w:t>and</w:t>
      </w:r>
      <w:r w:rsidR="00CA7532" w:rsidRPr="00150A80">
        <w:t xml:space="preserve"> Hands-</w:t>
      </w:r>
      <w:r w:rsidR="00B527FA">
        <w:t>O</w:t>
      </w:r>
      <w:r w:rsidR="00CA7532" w:rsidRPr="00150A80">
        <w:t xml:space="preserve">n </w:t>
      </w:r>
      <w:r w:rsidR="00CA7532" w:rsidRPr="001F27AD">
        <w:t>Workshop</w:t>
      </w:r>
      <w:r w:rsidR="00CA7532" w:rsidRPr="001F27AD">
        <w:rPr>
          <w:spacing w:val="-2"/>
        </w:rPr>
        <w:t xml:space="preserve"> </w:t>
      </w:r>
      <w:r w:rsidR="001F27AD" w:rsidRPr="001F27AD">
        <w:rPr>
          <w:spacing w:val="-2"/>
        </w:rPr>
        <w:t xml:space="preserve">Continuation </w:t>
      </w:r>
      <w:r w:rsidR="0052161C" w:rsidRPr="007C123B">
        <w:rPr>
          <w:spacing w:val="-2"/>
        </w:rPr>
        <w:t>[</w:t>
      </w:r>
      <w:r w:rsidR="009A7A24" w:rsidRPr="007C123B">
        <w:t>8</w:t>
      </w:r>
      <w:r w:rsidR="00CA7532" w:rsidRPr="007C123B">
        <w:t>:</w:t>
      </w:r>
      <w:r w:rsidR="009A7A24" w:rsidRPr="007C123B">
        <w:t>3</w:t>
      </w:r>
      <w:r w:rsidR="00CA7532" w:rsidRPr="007C123B">
        <w:t>0</w:t>
      </w:r>
      <w:r w:rsidR="00B527FA">
        <w:t>–</w:t>
      </w:r>
      <w:r w:rsidR="00CA7532" w:rsidRPr="007C123B">
        <w:t>12:00</w:t>
      </w:r>
      <w:r w:rsidR="0052161C" w:rsidRPr="001F27AD">
        <w:t>]</w:t>
      </w:r>
    </w:p>
    <w:p w14:paraId="19149F59" w14:textId="02324675" w:rsidR="002A7E89" w:rsidRDefault="00923413" w:rsidP="00E82593">
      <w:pPr>
        <w:pStyle w:val="Heading3"/>
        <w:numPr>
          <w:ilvl w:val="0"/>
          <w:numId w:val="0"/>
        </w:numPr>
        <w:ind w:left="630" w:hanging="270"/>
      </w:pPr>
      <w:r>
        <w:t>A.</w:t>
      </w:r>
      <w:r w:rsidR="00BE6526" w:rsidRPr="00BE6526">
        <w:t xml:space="preserve"> </w:t>
      </w:r>
      <w:r w:rsidR="002A7E89">
        <w:t>Workshop</w:t>
      </w:r>
      <w:r w:rsidR="005E1078">
        <w:t>—</w:t>
      </w:r>
      <w:r w:rsidR="002A7E89">
        <w:t>Rapid Estimation of Fish Age Using Fourier Transform-</w:t>
      </w:r>
      <w:r w:rsidR="005E1078">
        <w:t>N</w:t>
      </w:r>
      <w:r w:rsidR="002A7E89">
        <w:t>ear Infrared Spectroscopy (see attached</w:t>
      </w:r>
      <w:r w:rsidR="008B6B27">
        <w:t xml:space="preserve"> schedule</w:t>
      </w:r>
      <w:r w:rsidR="002A7E89">
        <w:t>)</w:t>
      </w:r>
    </w:p>
    <w:p w14:paraId="407C8B74" w14:textId="77777777" w:rsidR="001A7F1B" w:rsidRDefault="001A7F1B" w:rsidP="00F34E83"/>
    <w:p w14:paraId="1D276510" w14:textId="5DC5A4CF" w:rsidR="00B032E1" w:rsidRDefault="00923413" w:rsidP="00E82593">
      <w:pPr>
        <w:pStyle w:val="Heading3"/>
        <w:numPr>
          <w:ilvl w:val="0"/>
          <w:numId w:val="0"/>
        </w:numPr>
        <w:ind w:left="720" w:hanging="360"/>
      </w:pPr>
      <w:r>
        <w:t>B.</w:t>
      </w:r>
      <w:r w:rsidR="001A7F1B">
        <w:t xml:space="preserve"> </w:t>
      </w:r>
      <w:r w:rsidR="00B032E1">
        <w:t xml:space="preserve">Shortspine </w:t>
      </w:r>
      <w:r w:rsidR="005E1078">
        <w:t>T</w:t>
      </w:r>
      <w:r w:rsidR="00B032E1">
        <w:t xml:space="preserve">hornyhead </w:t>
      </w:r>
      <w:r w:rsidR="00EB1F67">
        <w:t>Working Group</w:t>
      </w:r>
    </w:p>
    <w:p w14:paraId="4BFE5E2A" w14:textId="02507CC9" w:rsidR="001A7F1B" w:rsidRDefault="00B032E1" w:rsidP="00E82593">
      <w:pPr>
        <w:pStyle w:val="BodyText"/>
        <w:ind w:left="0" w:firstLine="630"/>
      </w:pPr>
      <w:r>
        <w:t>Participants:</w:t>
      </w:r>
    </w:p>
    <w:p w14:paraId="22710361" w14:textId="77777777" w:rsidR="001A7F1B" w:rsidRDefault="00B032E1" w:rsidP="00E82593">
      <w:pPr>
        <w:pStyle w:val="BodyText"/>
        <w:ind w:firstLine="90"/>
      </w:pPr>
      <w:r>
        <w:t>Jodi Neil (A</w:t>
      </w:r>
      <w:r w:rsidR="001A7F1B">
        <w:t>DF&amp;G-Juneau</w:t>
      </w:r>
      <w:r>
        <w:t>)</w:t>
      </w:r>
    </w:p>
    <w:p w14:paraId="1D633C43" w14:textId="77777777" w:rsidR="001A7F1B" w:rsidRDefault="00B032E1" w:rsidP="00E82593">
      <w:pPr>
        <w:pStyle w:val="BodyText"/>
        <w:ind w:firstLine="90"/>
      </w:pPr>
      <w:r>
        <w:t>Charles Hutchinson (AFSC)</w:t>
      </w:r>
    </w:p>
    <w:p w14:paraId="05024571" w14:textId="452956FC" w:rsidR="00B032E1" w:rsidRDefault="00B032E1" w:rsidP="00E82593">
      <w:pPr>
        <w:pStyle w:val="BodyText"/>
        <w:ind w:firstLine="90"/>
      </w:pPr>
      <w:r>
        <w:t>Todd Ten</w:t>
      </w:r>
      <w:r w:rsidR="00817E38">
        <w:t>B</w:t>
      </w:r>
      <w:r>
        <w:t>rink (AFSC)</w:t>
      </w:r>
    </w:p>
    <w:p w14:paraId="00A62887" w14:textId="77777777" w:rsidR="00B032E1" w:rsidRDefault="00B032E1" w:rsidP="00E82593">
      <w:pPr>
        <w:pStyle w:val="BodyText"/>
        <w:ind w:firstLine="90"/>
      </w:pPr>
    </w:p>
    <w:p w14:paraId="432EB999" w14:textId="64CFDE7E" w:rsidR="00B032E1" w:rsidRDefault="00B032E1" w:rsidP="00E82593">
      <w:pPr>
        <w:pStyle w:val="BodyText"/>
        <w:ind w:left="630"/>
      </w:pPr>
      <w:r>
        <w:t xml:space="preserve">Goal: Discuss </w:t>
      </w:r>
      <w:r w:rsidR="00B527FA">
        <w:t xml:space="preserve">the </w:t>
      </w:r>
      <w:r>
        <w:t xml:space="preserve">otolith structure exchange between AFSC and </w:t>
      </w:r>
      <w:r w:rsidR="00B527FA">
        <w:t>ADF&amp;G-</w:t>
      </w:r>
      <w:r>
        <w:t>ADU (initiated by AFSC) using unburned thin-sectioned specimens.</w:t>
      </w:r>
    </w:p>
    <w:p w14:paraId="7292E93D" w14:textId="55A102FC" w:rsidR="00B032E1" w:rsidRDefault="00B032E1" w:rsidP="00E82593">
      <w:pPr>
        <w:pStyle w:val="BodyText"/>
        <w:ind w:left="630"/>
      </w:pPr>
      <w:r>
        <w:t>Both agencies annotated the images and we discussed these annotations as well as looked at a few additional unburned thin-sectioned specimens</w:t>
      </w:r>
      <w:r w:rsidR="00B527FA">
        <w:t>,</w:t>
      </w:r>
      <w:r>
        <w:t xml:space="preserve"> and aged and annotated them as a group. The results of the annotated structure exchange suggested a slightly older pattern interpretation by AFSC age readers in comparison to the ADU age readers. </w:t>
      </w:r>
      <w:r w:rsidR="00AB74A6">
        <w:t>W</w:t>
      </w:r>
      <w:r>
        <w:t xml:space="preserve">e discussed the best counting </w:t>
      </w:r>
      <w:proofErr w:type="gramStart"/>
      <w:r>
        <w:t>pathway</w:t>
      </w:r>
      <w:r w:rsidR="00AB74A6">
        <w:t>.(</w:t>
      </w:r>
      <w:proofErr w:type="gramEnd"/>
      <w:r w:rsidR="00AB74A6">
        <w:t>axis)</w:t>
      </w:r>
      <w:r>
        <w:t xml:space="preserve"> to use (e.g.</w:t>
      </w:r>
      <w:r w:rsidR="0081345E">
        <w:t>,</w:t>
      </w:r>
      <w:r>
        <w:t xml:space="preserve"> sulcus vs edge) and how to interpret the early years. Shortspine thornyhead growth patterns are noisy and checky in the early years so all readers agreed that using the surface </w:t>
      </w:r>
      <w:r w:rsidR="00AB74A6">
        <w:t>was better,</w:t>
      </w:r>
      <w:r>
        <w:t xml:space="preserve"> and </w:t>
      </w:r>
      <w:r w:rsidR="0081345E">
        <w:t>that</w:t>
      </w:r>
      <w:r>
        <w:t xml:space="preserve"> </w:t>
      </w:r>
      <w:r w:rsidR="00AB74A6">
        <w:t xml:space="preserve">focusing on the </w:t>
      </w:r>
      <w:r>
        <w:t>sulcus was the best way to interpret th</w:t>
      </w:r>
      <w:r w:rsidR="00AB74A6">
        <w:t>ese patterns</w:t>
      </w:r>
      <w:r>
        <w:t>.</w:t>
      </w:r>
    </w:p>
    <w:p w14:paraId="06F1F881" w14:textId="77777777" w:rsidR="0081345E" w:rsidRDefault="0081345E" w:rsidP="00817E38">
      <w:pPr>
        <w:pStyle w:val="BodyText"/>
        <w:ind w:left="720"/>
      </w:pPr>
    </w:p>
    <w:p w14:paraId="090AAE04" w14:textId="4AC3468A" w:rsidR="00B032E1" w:rsidRDefault="00B032E1" w:rsidP="00E82593">
      <w:pPr>
        <w:pStyle w:val="BodyText"/>
        <w:ind w:left="720"/>
      </w:pPr>
      <w:r>
        <w:t>A concern brought up by the AFSC age readers was whether darker areas in older specimens were compressed zones or fast growth larger zones</w:t>
      </w:r>
      <w:r w:rsidR="0081345E">
        <w:t>,</w:t>
      </w:r>
      <w:r>
        <w:t xml:space="preserve"> and how </w:t>
      </w:r>
      <w:r w:rsidR="0081345E">
        <w:t xml:space="preserve">best </w:t>
      </w:r>
      <w:r>
        <w:t>to interpret these zones. In unburned thin sections</w:t>
      </w:r>
      <w:r w:rsidR="0081345E">
        <w:t>,</w:t>
      </w:r>
      <w:r>
        <w:t xml:space="preserve"> these zones appear as translucent bands </w:t>
      </w:r>
      <w:r w:rsidR="0081345E">
        <w:t>within which</w:t>
      </w:r>
      <w:r>
        <w:t xml:space="preserve"> </w:t>
      </w:r>
      <w:r w:rsidR="0081345E">
        <w:t>the</w:t>
      </w:r>
      <w:r>
        <w:t xml:space="preserve"> individual annuli</w:t>
      </w:r>
      <w:r w:rsidR="0081345E">
        <w:t xml:space="preserve"> are difficult to distinguish</w:t>
      </w:r>
      <w:r>
        <w:t>. We discussed the possibility that</w:t>
      </w:r>
      <w:r w:rsidR="0081345E">
        <w:t>,</w:t>
      </w:r>
      <w:r>
        <w:t xml:space="preserve"> </w:t>
      </w:r>
      <w:r w:rsidR="0081345E">
        <w:t>at least</w:t>
      </w:r>
      <w:r>
        <w:t xml:space="preserve"> for these older specimens</w:t>
      </w:r>
      <w:r w:rsidR="0081345E">
        <w:t>,</w:t>
      </w:r>
      <w:r>
        <w:t xml:space="preserve"> the thin section was not thin enough to clear up these translucent compressed areas.</w:t>
      </w:r>
    </w:p>
    <w:p w14:paraId="79C295CF" w14:textId="6099A1DA" w:rsidR="00B032E1" w:rsidRDefault="00B032E1" w:rsidP="00E82593">
      <w:pPr>
        <w:pStyle w:val="BodyText"/>
        <w:ind w:left="720"/>
      </w:pPr>
      <w:r>
        <w:t>We discussed the possibility of conducting a larger paired-structure exchange that would include both a broken and burned half</w:t>
      </w:r>
      <w:r w:rsidR="0081345E">
        <w:t>,</w:t>
      </w:r>
      <w:r>
        <w:t xml:space="preserve"> and an unburned thin-sectioned half from the same specimens</w:t>
      </w:r>
      <w:r w:rsidR="0081345E">
        <w:t>—</w:t>
      </w:r>
      <w:r>
        <w:t xml:space="preserve">both agencies </w:t>
      </w:r>
      <w:r w:rsidR="0081345E">
        <w:t xml:space="preserve">would </w:t>
      </w:r>
      <w:r>
        <w:t>contribut</w:t>
      </w:r>
      <w:r w:rsidR="0081345E">
        <w:t>e</w:t>
      </w:r>
      <w:r>
        <w:t xml:space="preserve"> otoliths for the exchange. At the end of the meeting, Charles </w:t>
      </w:r>
      <w:r w:rsidR="0081345E">
        <w:t xml:space="preserve">Hutchinson </w:t>
      </w:r>
      <w:r>
        <w:t xml:space="preserve">proposed </w:t>
      </w:r>
      <w:r w:rsidR="0081345E">
        <w:t xml:space="preserve">that </w:t>
      </w:r>
      <w:r>
        <w:t xml:space="preserve">AFSC </w:t>
      </w:r>
      <w:r w:rsidR="0081345E">
        <w:t>staff compile</w:t>
      </w:r>
      <w:r>
        <w:t xml:space="preserve"> a list of questions and goals </w:t>
      </w:r>
      <w:r w:rsidR="0081345E">
        <w:t xml:space="preserve">that </w:t>
      </w:r>
      <w:r>
        <w:t>they would like to achieve in the next structure exchange</w:t>
      </w:r>
      <w:r w:rsidR="007F15EE">
        <w:t>.</w:t>
      </w:r>
    </w:p>
    <w:p w14:paraId="71386941" w14:textId="00342CD8" w:rsidR="00D7153D" w:rsidRDefault="00D7153D" w:rsidP="0081345E">
      <w:pPr>
        <w:pStyle w:val="BodyText"/>
        <w:ind w:left="720"/>
      </w:pPr>
    </w:p>
    <w:p w14:paraId="6CA90540" w14:textId="7DECF335" w:rsidR="008378F2" w:rsidRDefault="008378F2" w:rsidP="0081345E">
      <w:pPr>
        <w:pStyle w:val="BodyText"/>
        <w:ind w:left="720"/>
      </w:pPr>
      <w:r>
        <w:br w:type="page"/>
      </w:r>
    </w:p>
    <w:p w14:paraId="063B20C8" w14:textId="77777777" w:rsidR="00D7153D" w:rsidRDefault="00D7153D" w:rsidP="0081345E">
      <w:pPr>
        <w:pStyle w:val="BodyText"/>
        <w:ind w:left="720"/>
      </w:pPr>
    </w:p>
    <w:p w14:paraId="7B3F232D" w14:textId="779C157D" w:rsidR="00D7153D" w:rsidRDefault="00D7153D" w:rsidP="00817E38">
      <w:pPr>
        <w:pStyle w:val="BodyText"/>
        <w:ind w:hanging="540"/>
      </w:pPr>
      <w:r>
        <w:t>Friday, April 12, 2019</w:t>
      </w:r>
    </w:p>
    <w:p w14:paraId="2B8EF577" w14:textId="77777777" w:rsidR="00D7153D" w:rsidRDefault="00D7153D" w:rsidP="00817E38">
      <w:pPr>
        <w:pStyle w:val="BodyText"/>
        <w:ind w:left="720" w:hanging="720"/>
      </w:pPr>
    </w:p>
    <w:p w14:paraId="0FF275C1" w14:textId="5CBFB16E" w:rsidR="00B032E1" w:rsidRDefault="00923413" w:rsidP="00E82593">
      <w:pPr>
        <w:pStyle w:val="Heading3"/>
        <w:numPr>
          <w:ilvl w:val="0"/>
          <w:numId w:val="0"/>
        </w:numPr>
        <w:ind w:left="630" w:hanging="270"/>
      </w:pPr>
      <w:r>
        <w:t xml:space="preserve">C. </w:t>
      </w:r>
      <w:r w:rsidR="00B032E1">
        <w:t xml:space="preserve">Rougheye/Blackspotted/Shortraker Rockfish </w:t>
      </w:r>
      <w:r w:rsidR="00EB1F67">
        <w:t>Working Group</w:t>
      </w:r>
      <w:r w:rsidR="00B032E1">
        <w:t xml:space="preserve"> </w:t>
      </w:r>
    </w:p>
    <w:p w14:paraId="06727F86" w14:textId="77777777" w:rsidR="001A7F1B" w:rsidRDefault="00B032E1" w:rsidP="00F34E83">
      <w:pPr>
        <w:pStyle w:val="BodyText"/>
      </w:pPr>
      <w:r>
        <w:t xml:space="preserve">Participants: </w:t>
      </w:r>
    </w:p>
    <w:p w14:paraId="5860932A" w14:textId="77777777" w:rsidR="001A7F1B" w:rsidRDefault="00B032E1" w:rsidP="00F34E83">
      <w:pPr>
        <w:pStyle w:val="BodyText"/>
      </w:pPr>
      <w:r>
        <w:t>Charles Hutchinson (AFSC)</w:t>
      </w:r>
    </w:p>
    <w:p w14:paraId="3C0F2CA4" w14:textId="77777777" w:rsidR="001A7F1B" w:rsidRDefault="00B032E1" w:rsidP="00F34E83">
      <w:pPr>
        <w:pStyle w:val="BodyText"/>
      </w:pPr>
      <w:r>
        <w:t>Steve Wischniowski (CDFO)</w:t>
      </w:r>
    </w:p>
    <w:p w14:paraId="5A688D7F" w14:textId="4D4774A2" w:rsidR="00B032E1" w:rsidRDefault="00B032E1" w:rsidP="00F34E83">
      <w:pPr>
        <w:pStyle w:val="BodyText"/>
      </w:pPr>
      <w:r>
        <w:t>Kevin McNeel (ADF&amp;G</w:t>
      </w:r>
      <w:r w:rsidR="001A7F1B">
        <w:t>-Juneau</w:t>
      </w:r>
      <w:r>
        <w:t>)</w:t>
      </w:r>
    </w:p>
    <w:p w14:paraId="165C33DB" w14:textId="77777777" w:rsidR="00B032E1" w:rsidRPr="005B60FB" w:rsidRDefault="00B032E1" w:rsidP="00F34E83"/>
    <w:p w14:paraId="6A3E086F" w14:textId="030DF53D" w:rsidR="00B032E1" w:rsidRPr="005B60FB" w:rsidRDefault="00B032E1" w:rsidP="00F34E83">
      <w:pPr>
        <w:pStyle w:val="BodyText"/>
      </w:pPr>
      <w:r w:rsidRPr="005B60FB">
        <w:t xml:space="preserve">Notes from 2017 CARE meeting: </w:t>
      </w:r>
      <w:r w:rsidR="00D7153D">
        <w:t>s</w:t>
      </w:r>
      <w:r w:rsidRPr="005B60FB">
        <w:t xml:space="preserve">everal agencies are dealing with this ‘mixed bag’ problem. </w:t>
      </w:r>
      <w:r w:rsidRPr="005B60FB">
        <w:rPr>
          <w:b/>
        </w:rPr>
        <w:t xml:space="preserve">   </w:t>
      </w:r>
      <w:r w:rsidRPr="005B60FB">
        <w:t>Three in particular (AFSC, ADF&amp;G and CDFO) are aware of the potential, and others (NWF</w:t>
      </w:r>
      <w:r>
        <w:t>S</w:t>
      </w:r>
      <w:r w:rsidRPr="005B60FB">
        <w:t>C, WDF</w:t>
      </w:r>
      <w:r>
        <w:t>W</w:t>
      </w:r>
      <w:r w:rsidRPr="005B60FB">
        <w:t>) may have the problem but are currently unaware of any specific problems with species identification in their collections as they are just starting to calibrate on this species group. We have some tools to develop (Kevin’s R-based approach of otolith shape discrimination and Harris/Hutchinson rougheye</w:t>
      </w:r>
      <w:r w:rsidR="00D7153D">
        <w:t>/</w:t>
      </w:r>
      <w:r w:rsidRPr="005B60FB">
        <w:t xml:space="preserve">blackspotted </w:t>
      </w:r>
      <w:r w:rsidR="00D7153D">
        <w:t xml:space="preserve">rockfish </w:t>
      </w:r>
      <w:r w:rsidRPr="005B60FB">
        <w:t xml:space="preserve">shape morphometric project) that may help with this problem. It was suggested that a </w:t>
      </w:r>
      <w:r w:rsidR="00EB1F67">
        <w:t>Working Group</w:t>
      </w:r>
      <w:r w:rsidRPr="005B60FB">
        <w:t xml:space="preserve"> could potentially address this question from a more formal perspective and perhaps gain funding/prioritization via TSC. We need to prioritize collection and analysis of more vouchered shortraker </w:t>
      </w:r>
      <w:r w:rsidR="00D7153D">
        <w:t xml:space="preserve">rockfish </w:t>
      </w:r>
      <w:r w:rsidRPr="005B60FB">
        <w:t xml:space="preserve">via DNA analysis. </w:t>
      </w:r>
      <w:r w:rsidR="007F15EE" w:rsidRPr="007F15EE">
        <w:t xml:space="preserve">Rougheye/Blackspotted/Shortraker Rockfish </w:t>
      </w:r>
      <w:r w:rsidR="00EB1F67">
        <w:t>Working Group</w:t>
      </w:r>
      <w:r w:rsidRPr="005B60FB">
        <w:t xml:space="preserve"> = Charles Hutchinson (lead), Betty Goetz</w:t>
      </w:r>
      <w:r w:rsidR="00D7153D">
        <w:t xml:space="preserve"> (AFSC)</w:t>
      </w:r>
      <w:r w:rsidRPr="005B60FB">
        <w:t>, Irina Benson</w:t>
      </w:r>
      <w:r w:rsidR="00D7153D">
        <w:t xml:space="preserve"> (AFSC)</w:t>
      </w:r>
      <w:r w:rsidRPr="005B60FB">
        <w:t>, Tom Helser</w:t>
      </w:r>
      <w:r w:rsidR="00D7153D">
        <w:t xml:space="preserve"> (AFSC)</w:t>
      </w:r>
      <w:r w:rsidRPr="005B60FB">
        <w:t>. Other agencies: Kevin McNeel, Elisa Russ, Joanne Groot</w:t>
      </w:r>
      <w:r w:rsidR="0033324D">
        <w:t xml:space="preserve"> (CDFO)</w:t>
      </w:r>
      <w:r w:rsidRPr="005B60FB">
        <w:t>, Stephen Wischniowski</w:t>
      </w:r>
      <w:r w:rsidR="00D7153D">
        <w:t xml:space="preserve"> </w:t>
      </w:r>
    </w:p>
    <w:p w14:paraId="59D5D440" w14:textId="77777777" w:rsidR="00B032E1" w:rsidRDefault="00B032E1" w:rsidP="00F34E83"/>
    <w:p w14:paraId="68D68D26" w14:textId="46CDA23D" w:rsidR="00B032E1" w:rsidRPr="005B60FB" w:rsidRDefault="00B032E1" w:rsidP="00F34E83">
      <w:pPr>
        <w:pStyle w:val="BodyText"/>
      </w:pPr>
      <w:r w:rsidRPr="005B60FB">
        <w:t xml:space="preserve">AGENCY PROJECT STATUS REPORTS 2019 </w:t>
      </w:r>
    </w:p>
    <w:p w14:paraId="09F1CA31" w14:textId="77777777" w:rsidR="00B032E1" w:rsidRPr="005B60FB" w:rsidRDefault="00B032E1" w:rsidP="00F34E83"/>
    <w:p w14:paraId="1BE6760C" w14:textId="29370125" w:rsidR="00B032E1" w:rsidRPr="005B60FB" w:rsidRDefault="00B032E1" w:rsidP="00F34E83">
      <w:pPr>
        <w:pStyle w:val="BodyText"/>
      </w:pPr>
      <w:r w:rsidRPr="005B60FB">
        <w:rPr>
          <w:b/>
        </w:rPr>
        <w:t>AFSC</w:t>
      </w:r>
      <w:r w:rsidR="006708C7">
        <w:rPr>
          <w:b/>
        </w:rPr>
        <w:t>—</w:t>
      </w:r>
      <w:r w:rsidRPr="005B60FB">
        <w:t>Two projects are currently addressing this situation with Alaskan samples.</w:t>
      </w:r>
    </w:p>
    <w:p w14:paraId="2A7AAB92" w14:textId="219C7631" w:rsidR="00B032E1" w:rsidRPr="005B60FB" w:rsidRDefault="00B032E1" w:rsidP="00F34E83">
      <w:pPr>
        <w:pStyle w:val="BodyText"/>
      </w:pPr>
      <w:r w:rsidRPr="005B60FB">
        <w:t xml:space="preserve">Problem </w:t>
      </w:r>
      <w:r w:rsidR="00596493">
        <w:t>b</w:t>
      </w:r>
      <w:r w:rsidR="00596493" w:rsidRPr="005B60FB">
        <w:t>lackspotted</w:t>
      </w:r>
      <w:r w:rsidRPr="005B60FB">
        <w:t xml:space="preserve">/rougheye/shortraker </w:t>
      </w:r>
      <w:r w:rsidR="00596493">
        <w:t>rockfish</w:t>
      </w:r>
      <w:r w:rsidRPr="005B60FB">
        <w:t xml:space="preserve"> mixed observer sample (Betty Goetz) - An observer collection of rougheye rockfish was submitted for ageing (B30713A) (n = 307) and initial testing suggested a potential problem with mixing. Some otoliths appear to have characteristics which suggested that they might be shortraker rockfish. We also knew that rougheye samples were typically mixes of blackspotted and rougheye rockfish. Although we already have a research plan to separate blackspotted rockfish from rougheye rockfish, this identification protocol requires ages and we do not yet have reliable ageing criteria for shortraker rockfish. The model developed would not assist in the separation of a third species. To address this problem, we have done the following:  ImagePro morphometrics and otolith weights have been taken from all otoliths in the problem cruise.  ImagePro morphometrics and otolith weights have been taken from DNA vouchered blackspotted and rougheye rockfish used in the </w:t>
      </w:r>
      <w:r w:rsidR="00596493">
        <w:t>b</w:t>
      </w:r>
      <w:r w:rsidRPr="005B60FB">
        <w:t>lackspotted/rougheye rockfish separation model. A selection of smaller shortraker rockfish collected from surveys (not observer samples) have been accessed and are ready for morphometric measurement/otolith weight.</w:t>
      </w:r>
      <w:r w:rsidR="00AC147E">
        <w:t xml:space="preserve"> </w:t>
      </w:r>
      <w:r w:rsidRPr="005B60FB">
        <w:t xml:space="preserve">Blackspotted/Rougheye Rockfish otolith separation model (Charles Hutchinson) -  </w:t>
      </w:r>
    </w:p>
    <w:p w14:paraId="3F14D6A8" w14:textId="77777777" w:rsidR="00B032E1" w:rsidRPr="005B60FB" w:rsidRDefault="00B032E1" w:rsidP="00F34E83">
      <w:pPr>
        <w:pStyle w:val="BodyText"/>
      </w:pPr>
    </w:p>
    <w:p w14:paraId="1D7BC3F9" w14:textId="6486923B" w:rsidR="00B032E1" w:rsidRPr="005B60FB" w:rsidRDefault="00B032E1" w:rsidP="00F34E83">
      <w:pPr>
        <w:pStyle w:val="BodyText"/>
      </w:pPr>
      <w:r w:rsidRPr="005B60FB">
        <w:rPr>
          <w:b/>
        </w:rPr>
        <w:t>ADF&amp;G</w:t>
      </w:r>
      <w:r w:rsidR="006708C7">
        <w:rPr>
          <w:b/>
        </w:rPr>
        <w:t>—</w:t>
      </w:r>
      <w:r w:rsidRPr="005B60FB">
        <w:t xml:space="preserve">The Alaska Department of Fish &amp; Game has a consistent collection of shortraker </w:t>
      </w:r>
      <w:r w:rsidR="00AC147E">
        <w:t xml:space="preserve">rockfish </w:t>
      </w:r>
      <w:r w:rsidRPr="005B60FB">
        <w:t xml:space="preserve">and mixed rougheye and blackspotted </w:t>
      </w:r>
      <w:r w:rsidR="00AC147E">
        <w:t xml:space="preserve">rockfish </w:t>
      </w:r>
      <w:r w:rsidRPr="005B60FB">
        <w:t xml:space="preserve">otoliths from Prince William Sound, Alaska. Historically, the Alaska Department of Fish &amp; Game Age Determination Unit (ADU) submitted species corrections to regional samplers based on otolith morphology and growth patterns. The ADU was seeking to automate this procedure and look for significance of species corrections using a small sample size of genetically verified species. The genetic results found a </w:t>
      </w:r>
      <w:r w:rsidRPr="005B60FB">
        <w:lastRenderedPageBreak/>
        <w:t xml:space="preserve">significant proportion of the rougheye rockfish were blackspotted rockfish and an automated shape analysis using R could significantly identify specimens within the genetic collection. However, use of the model for otoliths outside of the genetically verified specimens did not work, because of the small sample size. The ADU is seeking to continue this work and to verify results using results from the AFSC models and future work by CDFO to improve the current shape identification or species correction procedures done at the ADU. </w:t>
      </w:r>
    </w:p>
    <w:p w14:paraId="3529F719" w14:textId="77777777" w:rsidR="00B032E1" w:rsidRDefault="00B032E1" w:rsidP="00F34E83">
      <w:pPr>
        <w:pStyle w:val="BodyText"/>
      </w:pPr>
    </w:p>
    <w:p w14:paraId="2B9F8986" w14:textId="09D282EC" w:rsidR="00B032E1" w:rsidRPr="005B60FB" w:rsidRDefault="00B032E1" w:rsidP="00F34E83">
      <w:pPr>
        <w:pStyle w:val="BodyText"/>
      </w:pPr>
      <w:r w:rsidRPr="005B60FB">
        <w:rPr>
          <w:b/>
        </w:rPr>
        <w:t>CDFO</w:t>
      </w:r>
      <w:r w:rsidR="006708C7">
        <w:rPr>
          <w:b/>
        </w:rPr>
        <w:t>—</w:t>
      </w:r>
      <w:r w:rsidRPr="005B60FB">
        <w:t xml:space="preserve">Looking at cost cutting measures to reduce DNA charges for the identification of the Blackspotted/Rougheye Rockfish complex. 704 </w:t>
      </w:r>
      <w:r w:rsidR="00AC147E">
        <w:t>b</w:t>
      </w:r>
      <w:r w:rsidRPr="005B60FB">
        <w:t>lackspotted/</w:t>
      </w:r>
      <w:r w:rsidR="00AC147E">
        <w:t>r</w:t>
      </w:r>
      <w:r w:rsidRPr="005B60FB">
        <w:t>ougheye</w:t>
      </w:r>
      <w:r w:rsidR="00AC147E">
        <w:t xml:space="preserve"> rockfish</w:t>
      </w:r>
      <w:r w:rsidRPr="005B60FB">
        <w:t xml:space="preserve"> otoliths were collected from all groundfish surveys in 2018, all structures were genetically identified by the Molecular Genetics Lab at P</w:t>
      </w:r>
      <w:r w:rsidR="007F15EE">
        <w:t xml:space="preserve">acific </w:t>
      </w:r>
      <w:r w:rsidR="007F15EE" w:rsidRPr="005B60FB">
        <w:t>B</w:t>
      </w:r>
      <w:r w:rsidR="007F15EE">
        <w:t xml:space="preserve">iological </w:t>
      </w:r>
      <w:r w:rsidRPr="005B60FB">
        <w:t>S</w:t>
      </w:r>
      <w:r w:rsidR="007F15EE">
        <w:t>tation</w:t>
      </w:r>
      <w:r w:rsidRPr="005B60FB">
        <w:t>. All structures were aged, imaged</w:t>
      </w:r>
      <w:r w:rsidR="00D2441E">
        <w:t>,</w:t>
      </w:r>
      <w:r w:rsidRPr="005B60FB">
        <w:t xml:space="preserve"> and weighed. A small subsample (~70) was tested during the 2019 CARE workshop in Seattle, WA. Both techniques were employed, </w:t>
      </w:r>
      <w:r w:rsidR="00AC147E">
        <w:t xml:space="preserve">i.e., </w:t>
      </w:r>
      <w:r w:rsidRPr="005B60FB">
        <w:t>Kevin</w:t>
      </w:r>
      <w:r w:rsidR="00AC147E">
        <w:t xml:space="preserve"> </w:t>
      </w:r>
      <w:r w:rsidR="00817E38">
        <w:t>McNeel’</w:t>
      </w:r>
      <w:r w:rsidR="00817E38" w:rsidRPr="005B60FB">
        <w:t>s</w:t>
      </w:r>
      <w:r w:rsidRPr="005B60FB">
        <w:t xml:space="preserve"> R-based approach of otolith shape discrimination and </w:t>
      </w:r>
      <w:r w:rsidR="00AC147E">
        <w:t xml:space="preserve">the Jeremy </w:t>
      </w:r>
      <w:r w:rsidRPr="005B60FB">
        <w:t>Harris/</w:t>
      </w:r>
      <w:r w:rsidR="00AC147E">
        <w:t xml:space="preserve">Charles </w:t>
      </w:r>
      <w:r w:rsidRPr="005B60FB">
        <w:t>Hutchinson rougheye</w:t>
      </w:r>
      <w:r w:rsidR="00AC147E">
        <w:t>/</w:t>
      </w:r>
      <w:r w:rsidRPr="005B60FB">
        <w:t xml:space="preserve">blackspotted </w:t>
      </w:r>
      <w:r w:rsidR="00AC147E">
        <w:t>rockfish</w:t>
      </w:r>
      <w:r w:rsidRPr="005B60FB">
        <w:t xml:space="preserve"> shape morphometric project. Unfortunately, time constraints worked against us and we were unable to determine the errors that were generated in the Harris/Hutchinson approach using ImagePro software. However, the R-based approach provided results that indicate that otolith shape is a viable means of determining species within this complex for fish caught of</w:t>
      </w:r>
      <w:r w:rsidR="00AC147E">
        <w:t>f</w:t>
      </w:r>
      <w:r w:rsidRPr="005B60FB">
        <w:t xml:space="preserve"> </w:t>
      </w:r>
      <w:r w:rsidR="00AC147E">
        <w:t>the w</w:t>
      </w:r>
      <w:r w:rsidRPr="005B60FB">
        <w:t xml:space="preserve">est </w:t>
      </w:r>
      <w:r w:rsidR="00AC147E">
        <w:t>c</w:t>
      </w:r>
      <w:r w:rsidRPr="005B60FB">
        <w:t xml:space="preserve">oast </w:t>
      </w:r>
      <w:r w:rsidR="00AC147E">
        <w:t>of</w:t>
      </w:r>
      <w:r w:rsidRPr="005B60FB">
        <w:t xml:space="preserve"> Vancouver Island. The SCL is looking </w:t>
      </w:r>
      <w:r w:rsidR="00AC147E">
        <w:t xml:space="preserve">to </w:t>
      </w:r>
      <w:r w:rsidRPr="005B60FB">
        <w:t>incorporatin</w:t>
      </w:r>
      <w:r w:rsidR="00AC147E">
        <w:t>g</w:t>
      </w:r>
      <w:r w:rsidRPr="005B60FB">
        <w:t xml:space="preserve"> both otolith weight and shape imagery during the age estimation process for all its species. This as a means increase the QA</w:t>
      </w:r>
      <w:r>
        <w:t>/</w:t>
      </w:r>
      <w:r w:rsidRPr="005B60FB">
        <w:t>QC before submitting age estimates to its clients.</w:t>
      </w:r>
    </w:p>
    <w:p w14:paraId="5D727657" w14:textId="77777777" w:rsidR="00B032E1" w:rsidRDefault="00B032E1" w:rsidP="00F34E83">
      <w:pPr>
        <w:pStyle w:val="BodyText"/>
      </w:pPr>
    </w:p>
    <w:p w14:paraId="42466834" w14:textId="75613F47" w:rsidR="00587B3F" w:rsidRDefault="00FA6FC8" w:rsidP="00E82593">
      <w:pPr>
        <w:ind w:hanging="540"/>
      </w:pPr>
      <w:r w:rsidRPr="00B1041C">
        <w:t xml:space="preserve">CARE Social at the </w:t>
      </w:r>
      <w:r>
        <w:t>Elliot Bay Brewing</w:t>
      </w:r>
      <w:r w:rsidRPr="00DE2840">
        <w:t xml:space="preserve"> </w:t>
      </w:r>
      <w:r w:rsidR="00D2441E">
        <w:t xml:space="preserve">Company </w:t>
      </w:r>
      <w:r w:rsidRPr="00B1041C">
        <w:t>(5:30</w:t>
      </w:r>
      <w:r w:rsidR="0033324D">
        <w:t>–</w:t>
      </w:r>
      <w:r w:rsidRPr="00B1041C">
        <w:t>9:00)</w:t>
      </w:r>
    </w:p>
    <w:p w14:paraId="200399CD" w14:textId="1B1E4281" w:rsidR="003C540E" w:rsidRDefault="003C540E" w:rsidP="00F34E83">
      <w:r>
        <w:br w:type="page"/>
      </w:r>
    </w:p>
    <w:p w14:paraId="72EA0170" w14:textId="77777777" w:rsidR="0033324D" w:rsidRDefault="0033324D" w:rsidP="00F34E83"/>
    <w:p w14:paraId="6D596A05" w14:textId="2EC58486" w:rsidR="00FA6FC8" w:rsidRDefault="00FA6FC8" w:rsidP="00F34E83">
      <w:pPr>
        <w:pStyle w:val="Heading1"/>
        <w:rPr>
          <w:b/>
        </w:rPr>
      </w:pPr>
      <w:r w:rsidRPr="001A7F1B">
        <w:t>Table 1. Attendees of the CARE</w:t>
      </w:r>
      <w:r w:rsidRPr="00831A6B">
        <w:t xml:space="preserve"> Conference, April </w:t>
      </w:r>
      <w:r w:rsidR="00FC0777">
        <w:t>9</w:t>
      </w:r>
      <w:r w:rsidR="0033324D">
        <w:t>–</w:t>
      </w:r>
      <w:r w:rsidR="00FC0777">
        <w:t>11</w:t>
      </w:r>
      <w:r w:rsidRPr="00831A6B">
        <w:t>, 201</w:t>
      </w:r>
      <w:r w:rsidR="00FC0777">
        <w:t>9</w:t>
      </w:r>
      <w:r w:rsidRPr="00831A6B">
        <w:t>, Seattle, Washington, U.S.A.</w:t>
      </w:r>
    </w:p>
    <w:tbl>
      <w:tblPr>
        <w:tblStyle w:val="TableGrid"/>
        <w:tblW w:w="10994" w:type="dxa"/>
        <w:tblLook w:val="04A0" w:firstRow="1" w:lastRow="0" w:firstColumn="1" w:lastColumn="0" w:noHBand="0" w:noVBand="1"/>
      </w:tblPr>
      <w:tblGrid>
        <w:gridCol w:w="1705"/>
        <w:gridCol w:w="1260"/>
        <w:gridCol w:w="1999"/>
        <w:gridCol w:w="1620"/>
        <w:gridCol w:w="1104"/>
        <w:gridCol w:w="3306"/>
      </w:tblGrid>
      <w:tr w:rsidR="00FA6FC8" w:rsidRPr="00FA6FC8" w14:paraId="17DD9CB0" w14:textId="77777777" w:rsidTr="00E82593">
        <w:trPr>
          <w:trHeight w:val="330"/>
        </w:trPr>
        <w:tc>
          <w:tcPr>
            <w:tcW w:w="1705" w:type="dxa"/>
            <w:noWrap/>
            <w:hideMark/>
          </w:tcPr>
          <w:p w14:paraId="0C2B1325" w14:textId="77777777" w:rsidR="00FA6FC8" w:rsidRPr="00FA6FC8" w:rsidRDefault="00FA6FC8" w:rsidP="00AC7C1C">
            <w:pPr>
              <w:ind w:left="0"/>
              <w:jc w:val="both"/>
            </w:pPr>
            <w:r w:rsidRPr="00FA6FC8">
              <w:t>Last Name</w:t>
            </w:r>
          </w:p>
        </w:tc>
        <w:tc>
          <w:tcPr>
            <w:tcW w:w="1260" w:type="dxa"/>
            <w:noWrap/>
            <w:hideMark/>
          </w:tcPr>
          <w:p w14:paraId="6B8A3C3E" w14:textId="77777777" w:rsidR="00FA6FC8" w:rsidRPr="00FA6FC8" w:rsidRDefault="00FA6FC8" w:rsidP="00AC7C1C">
            <w:pPr>
              <w:ind w:left="0"/>
            </w:pPr>
            <w:r w:rsidRPr="00FA6FC8">
              <w:t>First Name</w:t>
            </w:r>
          </w:p>
        </w:tc>
        <w:tc>
          <w:tcPr>
            <w:tcW w:w="1999" w:type="dxa"/>
            <w:noWrap/>
            <w:hideMark/>
          </w:tcPr>
          <w:p w14:paraId="31361381" w14:textId="77777777" w:rsidR="00FA6FC8" w:rsidRPr="00FA6FC8" w:rsidRDefault="00FA6FC8" w:rsidP="00AC7C1C">
            <w:pPr>
              <w:ind w:left="0"/>
            </w:pPr>
            <w:r w:rsidRPr="00FA6FC8">
              <w:t>Agency</w:t>
            </w:r>
          </w:p>
        </w:tc>
        <w:tc>
          <w:tcPr>
            <w:tcW w:w="1620" w:type="dxa"/>
            <w:noWrap/>
            <w:hideMark/>
          </w:tcPr>
          <w:p w14:paraId="029714CF" w14:textId="77777777" w:rsidR="00FA6FC8" w:rsidRPr="00FA6FC8" w:rsidRDefault="00FA6FC8" w:rsidP="00AC7C1C">
            <w:pPr>
              <w:ind w:left="0"/>
            </w:pPr>
            <w:r w:rsidRPr="00FA6FC8">
              <w:t>Location</w:t>
            </w:r>
          </w:p>
        </w:tc>
        <w:tc>
          <w:tcPr>
            <w:tcW w:w="1104" w:type="dxa"/>
            <w:noWrap/>
            <w:hideMark/>
          </w:tcPr>
          <w:p w14:paraId="7905ED9C" w14:textId="77777777" w:rsidR="00FA6FC8" w:rsidRPr="00FA6FC8" w:rsidRDefault="00FA6FC8" w:rsidP="00AC7C1C">
            <w:pPr>
              <w:ind w:left="-14"/>
            </w:pPr>
            <w:r w:rsidRPr="00FA6FC8">
              <w:t>Country</w:t>
            </w:r>
          </w:p>
        </w:tc>
        <w:tc>
          <w:tcPr>
            <w:tcW w:w="3306" w:type="dxa"/>
            <w:noWrap/>
            <w:hideMark/>
          </w:tcPr>
          <w:p w14:paraId="73798483" w14:textId="77777777" w:rsidR="00FA6FC8" w:rsidRPr="00FA6FC8" w:rsidRDefault="00FA6FC8" w:rsidP="00AC7C1C">
            <w:pPr>
              <w:ind w:left="-44"/>
            </w:pPr>
            <w:r w:rsidRPr="00FA6FC8">
              <w:t>Contact</w:t>
            </w:r>
          </w:p>
        </w:tc>
      </w:tr>
      <w:tr w:rsidR="000E10DC" w:rsidRPr="00FA6FC8" w14:paraId="0723C64E" w14:textId="77777777" w:rsidTr="00817E38">
        <w:trPr>
          <w:trHeight w:val="315"/>
        </w:trPr>
        <w:tc>
          <w:tcPr>
            <w:tcW w:w="1705" w:type="dxa"/>
            <w:noWrap/>
            <w:hideMark/>
          </w:tcPr>
          <w:p w14:paraId="6DDAF7A7" w14:textId="77777777" w:rsidR="000E10DC" w:rsidRPr="00FA6FC8" w:rsidRDefault="000E10DC" w:rsidP="004B5096">
            <w:pPr>
              <w:ind w:left="0"/>
              <w:jc w:val="both"/>
            </w:pPr>
            <w:r w:rsidRPr="00FA6FC8">
              <w:t>Anderl</w:t>
            </w:r>
          </w:p>
        </w:tc>
        <w:tc>
          <w:tcPr>
            <w:tcW w:w="1260" w:type="dxa"/>
            <w:noWrap/>
            <w:hideMark/>
          </w:tcPr>
          <w:p w14:paraId="045BB97B" w14:textId="77777777" w:rsidR="000E10DC" w:rsidRPr="00FA6FC8" w:rsidRDefault="000E10DC" w:rsidP="004B5096">
            <w:pPr>
              <w:ind w:left="0"/>
            </w:pPr>
            <w:r>
              <w:t>Delsa</w:t>
            </w:r>
          </w:p>
        </w:tc>
        <w:tc>
          <w:tcPr>
            <w:tcW w:w="1999" w:type="dxa"/>
            <w:noWrap/>
            <w:hideMark/>
          </w:tcPr>
          <w:p w14:paraId="4DE7683E" w14:textId="77777777" w:rsidR="000E10DC" w:rsidRPr="00FA6FC8" w:rsidRDefault="000E10DC" w:rsidP="004B5096">
            <w:pPr>
              <w:ind w:left="0"/>
            </w:pPr>
            <w:r w:rsidRPr="00FA6FC8">
              <w:t>AFSC</w:t>
            </w:r>
          </w:p>
        </w:tc>
        <w:tc>
          <w:tcPr>
            <w:tcW w:w="1620" w:type="dxa"/>
            <w:noWrap/>
            <w:hideMark/>
          </w:tcPr>
          <w:p w14:paraId="4196F415" w14:textId="77777777" w:rsidR="000E10DC" w:rsidRPr="00FA6FC8" w:rsidRDefault="000E10DC" w:rsidP="004B5096">
            <w:pPr>
              <w:ind w:left="0"/>
            </w:pPr>
            <w:r w:rsidRPr="00FA6FC8">
              <w:t>Seattle</w:t>
            </w:r>
          </w:p>
        </w:tc>
        <w:tc>
          <w:tcPr>
            <w:tcW w:w="1104" w:type="dxa"/>
            <w:noWrap/>
            <w:hideMark/>
          </w:tcPr>
          <w:p w14:paraId="571E9023" w14:textId="77777777" w:rsidR="000E10DC" w:rsidRPr="00FA6FC8" w:rsidRDefault="000E10DC" w:rsidP="004B5096">
            <w:pPr>
              <w:ind w:left="-14"/>
            </w:pPr>
            <w:r w:rsidRPr="00FA6FC8">
              <w:t>USA</w:t>
            </w:r>
          </w:p>
        </w:tc>
        <w:tc>
          <w:tcPr>
            <w:tcW w:w="3306" w:type="dxa"/>
            <w:noWrap/>
            <w:hideMark/>
          </w:tcPr>
          <w:p w14:paraId="4A8C65A2" w14:textId="77777777" w:rsidR="000E10DC" w:rsidRPr="00FA6FC8" w:rsidRDefault="000E10DC" w:rsidP="004B5096">
            <w:pPr>
              <w:ind w:left="-44"/>
            </w:pPr>
            <w:r w:rsidRPr="00FA6FC8">
              <w:t>delsa.ande</w:t>
            </w:r>
            <w:r>
              <w:t>r</w:t>
            </w:r>
            <w:r w:rsidRPr="00FA6FC8">
              <w:t>l@noaa.gov</w:t>
            </w:r>
          </w:p>
        </w:tc>
      </w:tr>
      <w:tr w:rsidR="000E10DC" w:rsidRPr="00FA6FC8" w14:paraId="124B81DE" w14:textId="77777777" w:rsidTr="00817E38">
        <w:trPr>
          <w:trHeight w:val="315"/>
        </w:trPr>
        <w:tc>
          <w:tcPr>
            <w:tcW w:w="1705" w:type="dxa"/>
            <w:noWrap/>
            <w:hideMark/>
          </w:tcPr>
          <w:p w14:paraId="027B58A2" w14:textId="77777777" w:rsidR="000E10DC" w:rsidRPr="00FA6FC8" w:rsidRDefault="000E10DC" w:rsidP="004B5096">
            <w:pPr>
              <w:ind w:left="0"/>
              <w:jc w:val="both"/>
            </w:pPr>
            <w:r w:rsidRPr="00FA6FC8">
              <w:t>Arrington</w:t>
            </w:r>
          </w:p>
        </w:tc>
        <w:tc>
          <w:tcPr>
            <w:tcW w:w="1260" w:type="dxa"/>
            <w:noWrap/>
            <w:hideMark/>
          </w:tcPr>
          <w:p w14:paraId="5103FE77" w14:textId="77777777" w:rsidR="000E10DC" w:rsidRPr="00FA6FC8" w:rsidRDefault="000E10DC" w:rsidP="004B5096">
            <w:pPr>
              <w:ind w:left="0"/>
            </w:pPr>
            <w:r w:rsidRPr="00FA6FC8">
              <w:t>Morgan</w:t>
            </w:r>
          </w:p>
        </w:tc>
        <w:tc>
          <w:tcPr>
            <w:tcW w:w="1999" w:type="dxa"/>
            <w:noWrap/>
            <w:hideMark/>
          </w:tcPr>
          <w:p w14:paraId="2145FD3E" w14:textId="77777777" w:rsidR="000E10DC" w:rsidRPr="00FA6FC8" w:rsidRDefault="000E10DC" w:rsidP="004B5096">
            <w:pPr>
              <w:ind w:left="0"/>
            </w:pPr>
            <w:r w:rsidRPr="00FA6FC8">
              <w:t>AFSC/UW</w:t>
            </w:r>
          </w:p>
        </w:tc>
        <w:tc>
          <w:tcPr>
            <w:tcW w:w="1620" w:type="dxa"/>
            <w:noWrap/>
            <w:hideMark/>
          </w:tcPr>
          <w:p w14:paraId="1510EE1F" w14:textId="77777777" w:rsidR="000E10DC" w:rsidRPr="00FA6FC8" w:rsidRDefault="000E10DC" w:rsidP="004B5096">
            <w:pPr>
              <w:ind w:left="0"/>
            </w:pPr>
            <w:r w:rsidRPr="00FA6FC8">
              <w:t>Seattle</w:t>
            </w:r>
          </w:p>
        </w:tc>
        <w:tc>
          <w:tcPr>
            <w:tcW w:w="1104" w:type="dxa"/>
            <w:noWrap/>
            <w:hideMark/>
          </w:tcPr>
          <w:p w14:paraId="458BD063" w14:textId="77777777" w:rsidR="000E10DC" w:rsidRPr="00FA6FC8" w:rsidRDefault="000E10DC" w:rsidP="004B5096">
            <w:pPr>
              <w:ind w:left="-14"/>
            </w:pPr>
            <w:r w:rsidRPr="00FA6FC8">
              <w:t>USA</w:t>
            </w:r>
          </w:p>
        </w:tc>
        <w:tc>
          <w:tcPr>
            <w:tcW w:w="3306" w:type="dxa"/>
            <w:noWrap/>
            <w:hideMark/>
          </w:tcPr>
          <w:p w14:paraId="1FC6377D" w14:textId="77777777" w:rsidR="000E10DC" w:rsidRPr="00FA6FC8" w:rsidRDefault="000E10DC" w:rsidP="004B5096">
            <w:pPr>
              <w:ind w:left="-44"/>
            </w:pPr>
            <w:r>
              <w:t>m</w:t>
            </w:r>
            <w:r w:rsidRPr="00FA6FC8">
              <w:t>organ.arrington@noaa.gov</w:t>
            </w:r>
          </w:p>
        </w:tc>
      </w:tr>
      <w:tr w:rsidR="000E10DC" w:rsidRPr="00FA6FC8" w14:paraId="7A142B55" w14:textId="77777777" w:rsidTr="00817E38">
        <w:trPr>
          <w:trHeight w:val="315"/>
        </w:trPr>
        <w:tc>
          <w:tcPr>
            <w:tcW w:w="1705" w:type="dxa"/>
            <w:noWrap/>
            <w:hideMark/>
          </w:tcPr>
          <w:p w14:paraId="1DDCBE92" w14:textId="77777777" w:rsidR="000E10DC" w:rsidRPr="00FA6FC8" w:rsidRDefault="000E10DC" w:rsidP="004B5096">
            <w:pPr>
              <w:ind w:left="0"/>
              <w:jc w:val="both"/>
            </w:pPr>
            <w:r w:rsidRPr="00FA6FC8">
              <w:t>Atkins</w:t>
            </w:r>
          </w:p>
        </w:tc>
        <w:tc>
          <w:tcPr>
            <w:tcW w:w="1260" w:type="dxa"/>
            <w:noWrap/>
            <w:hideMark/>
          </w:tcPr>
          <w:p w14:paraId="38879C04" w14:textId="77777777" w:rsidR="000E10DC" w:rsidRPr="00FA6FC8" w:rsidRDefault="000E10DC" w:rsidP="004B5096">
            <w:pPr>
              <w:ind w:left="0"/>
            </w:pPr>
            <w:r w:rsidRPr="00FA6FC8">
              <w:t>Nikki</w:t>
            </w:r>
          </w:p>
        </w:tc>
        <w:tc>
          <w:tcPr>
            <w:tcW w:w="1999" w:type="dxa"/>
            <w:noWrap/>
            <w:hideMark/>
          </w:tcPr>
          <w:p w14:paraId="4579090A" w14:textId="77777777" w:rsidR="000E10DC" w:rsidRPr="00FA6FC8" w:rsidRDefault="000E10DC" w:rsidP="004B5096">
            <w:pPr>
              <w:ind w:left="0"/>
            </w:pPr>
            <w:r w:rsidRPr="00FA6FC8">
              <w:t>NWFSC/PSMFC</w:t>
            </w:r>
          </w:p>
        </w:tc>
        <w:tc>
          <w:tcPr>
            <w:tcW w:w="1620" w:type="dxa"/>
            <w:noWrap/>
            <w:hideMark/>
          </w:tcPr>
          <w:p w14:paraId="4F5C9854" w14:textId="77777777" w:rsidR="000E10DC" w:rsidRPr="00FA6FC8" w:rsidRDefault="000E10DC" w:rsidP="004B5096">
            <w:pPr>
              <w:ind w:left="0"/>
            </w:pPr>
            <w:r w:rsidRPr="00FA6FC8">
              <w:t>Newport</w:t>
            </w:r>
          </w:p>
        </w:tc>
        <w:tc>
          <w:tcPr>
            <w:tcW w:w="1104" w:type="dxa"/>
            <w:noWrap/>
            <w:hideMark/>
          </w:tcPr>
          <w:p w14:paraId="2E4CA43C" w14:textId="77777777" w:rsidR="000E10DC" w:rsidRPr="00FA6FC8" w:rsidRDefault="000E10DC" w:rsidP="004B5096">
            <w:pPr>
              <w:ind w:left="-14"/>
            </w:pPr>
            <w:r w:rsidRPr="00FA6FC8">
              <w:t>USA</w:t>
            </w:r>
          </w:p>
        </w:tc>
        <w:tc>
          <w:tcPr>
            <w:tcW w:w="3306" w:type="dxa"/>
            <w:noWrap/>
            <w:hideMark/>
          </w:tcPr>
          <w:p w14:paraId="4D4563D8" w14:textId="77777777" w:rsidR="000E10DC" w:rsidRPr="00FA6FC8" w:rsidRDefault="000E10DC" w:rsidP="004B5096">
            <w:pPr>
              <w:ind w:left="-44"/>
            </w:pPr>
            <w:r w:rsidRPr="00FA6FC8">
              <w:t>nikki.atkins@noaa.gov</w:t>
            </w:r>
          </w:p>
        </w:tc>
      </w:tr>
      <w:tr w:rsidR="000E10DC" w:rsidRPr="00FA6FC8" w14:paraId="77376A33" w14:textId="77777777" w:rsidTr="00817E38">
        <w:trPr>
          <w:trHeight w:val="315"/>
        </w:trPr>
        <w:tc>
          <w:tcPr>
            <w:tcW w:w="1705" w:type="dxa"/>
            <w:noWrap/>
            <w:hideMark/>
          </w:tcPr>
          <w:p w14:paraId="175DC40C" w14:textId="77777777" w:rsidR="000E10DC" w:rsidRPr="00FA6FC8" w:rsidRDefault="000E10DC" w:rsidP="004B5096">
            <w:pPr>
              <w:ind w:left="0"/>
              <w:jc w:val="both"/>
            </w:pPr>
            <w:r w:rsidRPr="00FA6FC8">
              <w:t>Brogan</w:t>
            </w:r>
          </w:p>
        </w:tc>
        <w:tc>
          <w:tcPr>
            <w:tcW w:w="1260" w:type="dxa"/>
            <w:noWrap/>
            <w:hideMark/>
          </w:tcPr>
          <w:p w14:paraId="0336C825" w14:textId="77777777" w:rsidR="000E10DC" w:rsidRPr="00FA6FC8" w:rsidRDefault="000E10DC" w:rsidP="004B5096">
            <w:pPr>
              <w:ind w:left="0"/>
            </w:pPr>
            <w:r w:rsidRPr="00FA6FC8">
              <w:t>John</w:t>
            </w:r>
          </w:p>
        </w:tc>
        <w:tc>
          <w:tcPr>
            <w:tcW w:w="1999" w:type="dxa"/>
            <w:noWrap/>
            <w:hideMark/>
          </w:tcPr>
          <w:p w14:paraId="67A8E75D" w14:textId="77777777" w:rsidR="000E10DC" w:rsidRPr="00FA6FC8" w:rsidRDefault="000E10DC" w:rsidP="004B5096">
            <w:pPr>
              <w:ind w:left="0"/>
            </w:pPr>
            <w:r w:rsidRPr="00FA6FC8">
              <w:t>NOAA/AFSC</w:t>
            </w:r>
          </w:p>
        </w:tc>
        <w:tc>
          <w:tcPr>
            <w:tcW w:w="1620" w:type="dxa"/>
            <w:noWrap/>
            <w:hideMark/>
          </w:tcPr>
          <w:p w14:paraId="55C0D645" w14:textId="77777777" w:rsidR="000E10DC" w:rsidRPr="00FA6FC8" w:rsidRDefault="000E10DC" w:rsidP="004B5096">
            <w:pPr>
              <w:ind w:left="0"/>
            </w:pPr>
            <w:r w:rsidRPr="00FA6FC8">
              <w:t>Seattle</w:t>
            </w:r>
          </w:p>
        </w:tc>
        <w:tc>
          <w:tcPr>
            <w:tcW w:w="1104" w:type="dxa"/>
            <w:noWrap/>
            <w:hideMark/>
          </w:tcPr>
          <w:p w14:paraId="61E8ECBB" w14:textId="77777777" w:rsidR="000E10DC" w:rsidRPr="00FA6FC8" w:rsidRDefault="000E10DC" w:rsidP="004B5096">
            <w:pPr>
              <w:ind w:left="-14"/>
            </w:pPr>
            <w:r w:rsidRPr="00FA6FC8">
              <w:t>USA</w:t>
            </w:r>
          </w:p>
        </w:tc>
        <w:tc>
          <w:tcPr>
            <w:tcW w:w="3306" w:type="dxa"/>
            <w:noWrap/>
            <w:hideMark/>
          </w:tcPr>
          <w:p w14:paraId="3FCEAFB4" w14:textId="77777777" w:rsidR="000E10DC" w:rsidRPr="00FA6FC8" w:rsidRDefault="000E10DC" w:rsidP="004B5096">
            <w:pPr>
              <w:ind w:left="-44"/>
            </w:pPr>
            <w:r>
              <w:t>j</w:t>
            </w:r>
            <w:r w:rsidRPr="00FA6FC8">
              <w:t>ohn.brogan@noaa.gov</w:t>
            </w:r>
          </w:p>
        </w:tc>
      </w:tr>
      <w:tr w:rsidR="000E10DC" w:rsidRPr="00FA6FC8" w14:paraId="36FC45BE" w14:textId="77777777" w:rsidTr="00817E38">
        <w:trPr>
          <w:trHeight w:val="315"/>
        </w:trPr>
        <w:tc>
          <w:tcPr>
            <w:tcW w:w="1705" w:type="dxa"/>
            <w:noWrap/>
            <w:hideMark/>
          </w:tcPr>
          <w:p w14:paraId="290E1224" w14:textId="77777777" w:rsidR="000E10DC" w:rsidRPr="00FA6FC8" w:rsidRDefault="000E10DC" w:rsidP="004B5096">
            <w:pPr>
              <w:ind w:left="0"/>
              <w:jc w:val="both"/>
            </w:pPr>
            <w:r w:rsidRPr="00FA6FC8">
              <w:t>Claiborne</w:t>
            </w:r>
          </w:p>
        </w:tc>
        <w:tc>
          <w:tcPr>
            <w:tcW w:w="1260" w:type="dxa"/>
            <w:noWrap/>
            <w:hideMark/>
          </w:tcPr>
          <w:p w14:paraId="1BDAACBF" w14:textId="77777777" w:rsidR="000E10DC" w:rsidRPr="00FA6FC8" w:rsidRDefault="000E10DC" w:rsidP="004B5096">
            <w:pPr>
              <w:ind w:left="0"/>
            </w:pPr>
            <w:r w:rsidRPr="00FA6FC8">
              <w:t>Andrew</w:t>
            </w:r>
          </w:p>
        </w:tc>
        <w:tc>
          <w:tcPr>
            <w:tcW w:w="1999" w:type="dxa"/>
            <w:noWrap/>
            <w:hideMark/>
          </w:tcPr>
          <w:p w14:paraId="2F21E1AC" w14:textId="77777777" w:rsidR="000E10DC" w:rsidRPr="00FA6FC8" w:rsidRDefault="000E10DC" w:rsidP="004B5096">
            <w:pPr>
              <w:ind w:left="0"/>
            </w:pPr>
            <w:r w:rsidRPr="00FA6FC8">
              <w:t>WDFW</w:t>
            </w:r>
          </w:p>
        </w:tc>
        <w:tc>
          <w:tcPr>
            <w:tcW w:w="1620" w:type="dxa"/>
            <w:noWrap/>
            <w:hideMark/>
          </w:tcPr>
          <w:p w14:paraId="41DB457F" w14:textId="77777777" w:rsidR="000E10DC" w:rsidRPr="00FA6FC8" w:rsidRDefault="000E10DC" w:rsidP="004B5096">
            <w:pPr>
              <w:ind w:left="0"/>
            </w:pPr>
            <w:r w:rsidRPr="00FA6FC8">
              <w:t>Olympia</w:t>
            </w:r>
          </w:p>
        </w:tc>
        <w:tc>
          <w:tcPr>
            <w:tcW w:w="1104" w:type="dxa"/>
            <w:noWrap/>
            <w:hideMark/>
          </w:tcPr>
          <w:p w14:paraId="1405F3F4" w14:textId="77777777" w:rsidR="000E10DC" w:rsidRPr="00FA6FC8" w:rsidRDefault="000E10DC" w:rsidP="004B5096">
            <w:pPr>
              <w:ind w:left="-14"/>
            </w:pPr>
            <w:r w:rsidRPr="00FA6FC8">
              <w:t>USA</w:t>
            </w:r>
          </w:p>
        </w:tc>
        <w:tc>
          <w:tcPr>
            <w:tcW w:w="3306" w:type="dxa"/>
            <w:noWrap/>
            <w:hideMark/>
          </w:tcPr>
          <w:p w14:paraId="436C90D0" w14:textId="77777777" w:rsidR="000E10DC" w:rsidRPr="00FA6FC8" w:rsidRDefault="000E10DC" w:rsidP="004B5096">
            <w:pPr>
              <w:ind w:left="-44"/>
            </w:pPr>
            <w:r>
              <w:t>a</w:t>
            </w:r>
            <w:r w:rsidRPr="00FA6FC8">
              <w:t>ndrew.claiborne@dfw.wa.gov</w:t>
            </w:r>
          </w:p>
        </w:tc>
      </w:tr>
      <w:tr w:rsidR="000E10DC" w:rsidRPr="00FA6FC8" w14:paraId="6FA814EC" w14:textId="77777777" w:rsidTr="00817E38">
        <w:trPr>
          <w:trHeight w:val="315"/>
        </w:trPr>
        <w:tc>
          <w:tcPr>
            <w:tcW w:w="1705" w:type="dxa"/>
            <w:noWrap/>
            <w:hideMark/>
          </w:tcPr>
          <w:p w14:paraId="54E6A552" w14:textId="77777777" w:rsidR="000E10DC" w:rsidRPr="00FA6FC8" w:rsidRDefault="000E10DC" w:rsidP="004B5096">
            <w:pPr>
              <w:ind w:left="0"/>
              <w:jc w:val="both"/>
            </w:pPr>
            <w:r w:rsidRPr="00FA6FC8">
              <w:t>Forsberg</w:t>
            </w:r>
          </w:p>
        </w:tc>
        <w:tc>
          <w:tcPr>
            <w:tcW w:w="1260" w:type="dxa"/>
            <w:noWrap/>
            <w:hideMark/>
          </w:tcPr>
          <w:p w14:paraId="2F612A5C" w14:textId="77777777" w:rsidR="000E10DC" w:rsidRPr="00FA6FC8" w:rsidRDefault="000E10DC" w:rsidP="004B5096">
            <w:pPr>
              <w:ind w:left="0"/>
            </w:pPr>
            <w:r w:rsidRPr="00FA6FC8">
              <w:t>Joan</w:t>
            </w:r>
          </w:p>
        </w:tc>
        <w:tc>
          <w:tcPr>
            <w:tcW w:w="1999" w:type="dxa"/>
            <w:noWrap/>
            <w:hideMark/>
          </w:tcPr>
          <w:p w14:paraId="3DA2D0A8" w14:textId="77777777" w:rsidR="000E10DC" w:rsidRPr="00FA6FC8" w:rsidRDefault="000E10DC" w:rsidP="004B5096">
            <w:pPr>
              <w:ind w:left="0"/>
            </w:pPr>
            <w:r w:rsidRPr="00FA6FC8">
              <w:t>IPHC</w:t>
            </w:r>
          </w:p>
        </w:tc>
        <w:tc>
          <w:tcPr>
            <w:tcW w:w="1620" w:type="dxa"/>
            <w:noWrap/>
            <w:hideMark/>
          </w:tcPr>
          <w:p w14:paraId="2A2B9094" w14:textId="77777777" w:rsidR="000E10DC" w:rsidRPr="00FA6FC8" w:rsidRDefault="000E10DC" w:rsidP="004B5096">
            <w:pPr>
              <w:ind w:left="0"/>
            </w:pPr>
            <w:r w:rsidRPr="00FA6FC8">
              <w:t>Seattle</w:t>
            </w:r>
          </w:p>
        </w:tc>
        <w:tc>
          <w:tcPr>
            <w:tcW w:w="1104" w:type="dxa"/>
            <w:noWrap/>
            <w:hideMark/>
          </w:tcPr>
          <w:p w14:paraId="6456458C" w14:textId="77777777" w:rsidR="000E10DC" w:rsidRPr="00FA6FC8" w:rsidRDefault="000E10DC" w:rsidP="004B5096">
            <w:pPr>
              <w:ind w:left="-14"/>
            </w:pPr>
            <w:r w:rsidRPr="00FA6FC8">
              <w:t>USA</w:t>
            </w:r>
          </w:p>
        </w:tc>
        <w:tc>
          <w:tcPr>
            <w:tcW w:w="3306" w:type="dxa"/>
            <w:noWrap/>
            <w:hideMark/>
          </w:tcPr>
          <w:p w14:paraId="5CB6E626" w14:textId="77777777" w:rsidR="000E10DC" w:rsidRPr="00FA6FC8" w:rsidRDefault="000E10DC" w:rsidP="004B5096">
            <w:pPr>
              <w:ind w:left="-44"/>
            </w:pPr>
            <w:r w:rsidRPr="00FA6FC8">
              <w:t>joan.forsberg@iphc.int</w:t>
            </w:r>
          </w:p>
        </w:tc>
      </w:tr>
      <w:tr w:rsidR="000E10DC" w:rsidRPr="00FA6FC8" w14:paraId="71AEE7B0" w14:textId="77777777" w:rsidTr="00817E38">
        <w:trPr>
          <w:trHeight w:val="315"/>
        </w:trPr>
        <w:tc>
          <w:tcPr>
            <w:tcW w:w="1705" w:type="dxa"/>
            <w:noWrap/>
            <w:hideMark/>
          </w:tcPr>
          <w:p w14:paraId="1E3788C3" w14:textId="77777777" w:rsidR="000E10DC" w:rsidRPr="00FA6FC8" w:rsidRDefault="000E10DC" w:rsidP="004B5096">
            <w:pPr>
              <w:ind w:left="0"/>
              <w:jc w:val="both"/>
            </w:pPr>
            <w:r w:rsidRPr="00FA6FC8">
              <w:t>Gburski</w:t>
            </w:r>
          </w:p>
        </w:tc>
        <w:tc>
          <w:tcPr>
            <w:tcW w:w="1260" w:type="dxa"/>
            <w:noWrap/>
            <w:hideMark/>
          </w:tcPr>
          <w:p w14:paraId="53867163" w14:textId="77777777" w:rsidR="000E10DC" w:rsidRPr="00FA6FC8" w:rsidRDefault="000E10DC" w:rsidP="004B5096">
            <w:pPr>
              <w:ind w:left="0"/>
            </w:pPr>
            <w:r w:rsidRPr="00FA6FC8">
              <w:t>Chris</w:t>
            </w:r>
          </w:p>
        </w:tc>
        <w:tc>
          <w:tcPr>
            <w:tcW w:w="1999" w:type="dxa"/>
            <w:noWrap/>
            <w:hideMark/>
          </w:tcPr>
          <w:p w14:paraId="67B8C6EB" w14:textId="77777777" w:rsidR="000E10DC" w:rsidRPr="00FA6FC8" w:rsidRDefault="000E10DC" w:rsidP="004B5096">
            <w:pPr>
              <w:ind w:left="0"/>
            </w:pPr>
            <w:r w:rsidRPr="00FA6FC8">
              <w:t>AFSC</w:t>
            </w:r>
          </w:p>
        </w:tc>
        <w:tc>
          <w:tcPr>
            <w:tcW w:w="1620" w:type="dxa"/>
            <w:noWrap/>
            <w:hideMark/>
          </w:tcPr>
          <w:p w14:paraId="36B40B0D" w14:textId="77777777" w:rsidR="000E10DC" w:rsidRPr="00FA6FC8" w:rsidRDefault="000E10DC" w:rsidP="004B5096">
            <w:pPr>
              <w:ind w:left="0"/>
            </w:pPr>
            <w:r w:rsidRPr="00FA6FC8">
              <w:t>Seattle</w:t>
            </w:r>
          </w:p>
        </w:tc>
        <w:tc>
          <w:tcPr>
            <w:tcW w:w="1104" w:type="dxa"/>
            <w:noWrap/>
            <w:hideMark/>
          </w:tcPr>
          <w:p w14:paraId="3418B7DB" w14:textId="77777777" w:rsidR="000E10DC" w:rsidRPr="00FA6FC8" w:rsidRDefault="000E10DC" w:rsidP="004B5096">
            <w:pPr>
              <w:ind w:left="-14"/>
            </w:pPr>
            <w:r w:rsidRPr="00FA6FC8">
              <w:t>USA</w:t>
            </w:r>
          </w:p>
        </w:tc>
        <w:tc>
          <w:tcPr>
            <w:tcW w:w="3306" w:type="dxa"/>
            <w:noWrap/>
            <w:hideMark/>
          </w:tcPr>
          <w:p w14:paraId="33522700" w14:textId="77777777" w:rsidR="000E10DC" w:rsidRPr="00FA6FC8" w:rsidRDefault="000E10DC" w:rsidP="004B5096">
            <w:pPr>
              <w:ind w:left="-44"/>
            </w:pPr>
            <w:r>
              <w:t>c</w:t>
            </w:r>
            <w:r w:rsidRPr="00FA6FC8">
              <w:t>hristopher.gburski@noaa.gov</w:t>
            </w:r>
          </w:p>
        </w:tc>
      </w:tr>
      <w:tr w:rsidR="000E10DC" w:rsidRPr="00FA6FC8" w14:paraId="43DE6BDD" w14:textId="77777777" w:rsidTr="00817E38">
        <w:trPr>
          <w:trHeight w:val="315"/>
        </w:trPr>
        <w:tc>
          <w:tcPr>
            <w:tcW w:w="1705" w:type="dxa"/>
            <w:noWrap/>
            <w:hideMark/>
          </w:tcPr>
          <w:p w14:paraId="5DFB5015" w14:textId="77777777" w:rsidR="000E10DC" w:rsidRPr="00FA6FC8" w:rsidRDefault="000E10DC" w:rsidP="004B5096">
            <w:pPr>
              <w:ind w:left="0"/>
              <w:jc w:val="both"/>
            </w:pPr>
            <w:r w:rsidRPr="00FA6FC8">
              <w:t>Goetz</w:t>
            </w:r>
          </w:p>
        </w:tc>
        <w:tc>
          <w:tcPr>
            <w:tcW w:w="1260" w:type="dxa"/>
            <w:noWrap/>
            <w:hideMark/>
          </w:tcPr>
          <w:p w14:paraId="0D3C2D4B" w14:textId="77777777" w:rsidR="000E10DC" w:rsidRPr="00FA6FC8" w:rsidRDefault="000E10DC" w:rsidP="004B5096">
            <w:pPr>
              <w:ind w:left="0"/>
            </w:pPr>
            <w:r w:rsidRPr="00FA6FC8">
              <w:t>Betty</w:t>
            </w:r>
          </w:p>
        </w:tc>
        <w:tc>
          <w:tcPr>
            <w:tcW w:w="1999" w:type="dxa"/>
            <w:noWrap/>
            <w:hideMark/>
          </w:tcPr>
          <w:p w14:paraId="58A24CCB" w14:textId="77777777" w:rsidR="000E10DC" w:rsidRPr="00FA6FC8" w:rsidRDefault="000E10DC" w:rsidP="004B5096">
            <w:pPr>
              <w:ind w:left="0"/>
            </w:pPr>
            <w:r w:rsidRPr="00FA6FC8">
              <w:t>AFSC</w:t>
            </w:r>
          </w:p>
        </w:tc>
        <w:tc>
          <w:tcPr>
            <w:tcW w:w="1620" w:type="dxa"/>
            <w:noWrap/>
            <w:hideMark/>
          </w:tcPr>
          <w:p w14:paraId="6568EA93" w14:textId="77777777" w:rsidR="000E10DC" w:rsidRPr="00FA6FC8" w:rsidRDefault="000E10DC" w:rsidP="004B5096">
            <w:pPr>
              <w:ind w:left="0"/>
            </w:pPr>
            <w:r w:rsidRPr="00FA6FC8">
              <w:t>Seattle</w:t>
            </w:r>
          </w:p>
        </w:tc>
        <w:tc>
          <w:tcPr>
            <w:tcW w:w="1104" w:type="dxa"/>
            <w:noWrap/>
            <w:hideMark/>
          </w:tcPr>
          <w:p w14:paraId="04FBF9A6" w14:textId="77777777" w:rsidR="000E10DC" w:rsidRPr="00FA6FC8" w:rsidRDefault="000E10DC" w:rsidP="004B5096">
            <w:pPr>
              <w:ind w:left="-14"/>
            </w:pPr>
            <w:r w:rsidRPr="00FA6FC8">
              <w:t>USA</w:t>
            </w:r>
          </w:p>
        </w:tc>
        <w:tc>
          <w:tcPr>
            <w:tcW w:w="3306" w:type="dxa"/>
            <w:noWrap/>
            <w:hideMark/>
          </w:tcPr>
          <w:p w14:paraId="51A50C87" w14:textId="77777777" w:rsidR="000E10DC" w:rsidRPr="00FA6FC8" w:rsidRDefault="000E10DC" w:rsidP="004B5096">
            <w:pPr>
              <w:ind w:left="-44"/>
            </w:pPr>
            <w:r w:rsidRPr="00FA6FC8">
              <w:t>betty.goetz@noaa.gov</w:t>
            </w:r>
          </w:p>
        </w:tc>
      </w:tr>
      <w:tr w:rsidR="000E10DC" w:rsidRPr="00FA6FC8" w14:paraId="41518E6C" w14:textId="77777777" w:rsidTr="00817E38">
        <w:trPr>
          <w:trHeight w:val="315"/>
        </w:trPr>
        <w:tc>
          <w:tcPr>
            <w:tcW w:w="1705" w:type="dxa"/>
            <w:noWrap/>
            <w:hideMark/>
          </w:tcPr>
          <w:p w14:paraId="2733BE12" w14:textId="77777777" w:rsidR="000E10DC" w:rsidRPr="00FA6FC8" w:rsidRDefault="000E10DC" w:rsidP="004B5096">
            <w:pPr>
              <w:ind w:left="0"/>
              <w:jc w:val="both"/>
            </w:pPr>
            <w:r w:rsidRPr="00FA6FC8">
              <w:t>Groot</w:t>
            </w:r>
          </w:p>
        </w:tc>
        <w:tc>
          <w:tcPr>
            <w:tcW w:w="1260" w:type="dxa"/>
            <w:noWrap/>
            <w:hideMark/>
          </w:tcPr>
          <w:p w14:paraId="070F70F7" w14:textId="77777777" w:rsidR="000E10DC" w:rsidRPr="00FA6FC8" w:rsidRDefault="000E10DC" w:rsidP="004B5096">
            <w:pPr>
              <w:ind w:left="0"/>
            </w:pPr>
            <w:r w:rsidRPr="00FA6FC8">
              <w:t>Joanne</w:t>
            </w:r>
          </w:p>
        </w:tc>
        <w:tc>
          <w:tcPr>
            <w:tcW w:w="1999" w:type="dxa"/>
            <w:noWrap/>
            <w:hideMark/>
          </w:tcPr>
          <w:p w14:paraId="766D5E96" w14:textId="77777777" w:rsidR="000E10DC" w:rsidRPr="00FA6FC8" w:rsidRDefault="000E10DC" w:rsidP="004B5096">
            <w:pPr>
              <w:ind w:left="0"/>
            </w:pPr>
            <w:r w:rsidRPr="00FA6FC8">
              <w:t>CDFO</w:t>
            </w:r>
          </w:p>
        </w:tc>
        <w:tc>
          <w:tcPr>
            <w:tcW w:w="1620" w:type="dxa"/>
            <w:noWrap/>
            <w:hideMark/>
          </w:tcPr>
          <w:p w14:paraId="5CD29CCC" w14:textId="77777777" w:rsidR="000E10DC" w:rsidRPr="00FA6FC8" w:rsidRDefault="000E10DC" w:rsidP="004B5096">
            <w:pPr>
              <w:ind w:left="0"/>
            </w:pPr>
            <w:r w:rsidRPr="00FA6FC8">
              <w:t>Nanaimo</w:t>
            </w:r>
          </w:p>
        </w:tc>
        <w:tc>
          <w:tcPr>
            <w:tcW w:w="1104" w:type="dxa"/>
            <w:noWrap/>
            <w:hideMark/>
          </w:tcPr>
          <w:p w14:paraId="16D62523" w14:textId="77777777" w:rsidR="000E10DC" w:rsidRPr="00FA6FC8" w:rsidRDefault="000E10DC" w:rsidP="004B5096">
            <w:pPr>
              <w:ind w:left="-14"/>
            </w:pPr>
            <w:r w:rsidRPr="00FA6FC8">
              <w:t>Canada</w:t>
            </w:r>
          </w:p>
        </w:tc>
        <w:tc>
          <w:tcPr>
            <w:tcW w:w="3306" w:type="dxa"/>
            <w:noWrap/>
            <w:hideMark/>
          </w:tcPr>
          <w:p w14:paraId="305B8030" w14:textId="77777777" w:rsidR="000E10DC" w:rsidRPr="00FA6FC8" w:rsidRDefault="000E10DC" w:rsidP="004B5096">
            <w:pPr>
              <w:ind w:left="-44"/>
            </w:pPr>
            <w:r w:rsidRPr="00FA6FC8">
              <w:t>joanne.groot@dfo-mpo.gc.ca</w:t>
            </w:r>
          </w:p>
        </w:tc>
      </w:tr>
      <w:tr w:rsidR="000E10DC" w:rsidRPr="00FA6FC8" w14:paraId="2235D5BC" w14:textId="77777777" w:rsidTr="00817E38">
        <w:trPr>
          <w:trHeight w:val="315"/>
        </w:trPr>
        <w:tc>
          <w:tcPr>
            <w:tcW w:w="1705" w:type="dxa"/>
            <w:noWrap/>
            <w:hideMark/>
          </w:tcPr>
          <w:p w14:paraId="0097B21B" w14:textId="77777777" w:rsidR="000E10DC" w:rsidRPr="00FA6FC8" w:rsidRDefault="000E10DC" w:rsidP="004B5096">
            <w:pPr>
              <w:ind w:left="0"/>
              <w:jc w:val="both"/>
            </w:pPr>
            <w:r w:rsidRPr="00FA6FC8">
              <w:t>Hale</w:t>
            </w:r>
          </w:p>
        </w:tc>
        <w:tc>
          <w:tcPr>
            <w:tcW w:w="1260" w:type="dxa"/>
            <w:noWrap/>
            <w:hideMark/>
          </w:tcPr>
          <w:p w14:paraId="56986862" w14:textId="77777777" w:rsidR="000E10DC" w:rsidRPr="00FA6FC8" w:rsidRDefault="000E10DC" w:rsidP="004B5096">
            <w:pPr>
              <w:ind w:left="0"/>
            </w:pPr>
            <w:r w:rsidRPr="00FA6FC8">
              <w:t>Jamie</w:t>
            </w:r>
          </w:p>
        </w:tc>
        <w:tc>
          <w:tcPr>
            <w:tcW w:w="1999" w:type="dxa"/>
            <w:noWrap/>
            <w:hideMark/>
          </w:tcPr>
          <w:p w14:paraId="2FE968BF" w14:textId="77777777" w:rsidR="000E10DC" w:rsidRPr="00FA6FC8" w:rsidRDefault="000E10DC" w:rsidP="004B5096">
            <w:pPr>
              <w:ind w:left="0"/>
            </w:pPr>
            <w:r w:rsidRPr="00FA6FC8">
              <w:t>NWFSC/PSMFC</w:t>
            </w:r>
          </w:p>
        </w:tc>
        <w:tc>
          <w:tcPr>
            <w:tcW w:w="1620" w:type="dxa"/>
            <w:noWrap/>
            <w:hideMark/>
          </w:tcPr>
          <w:p w14:paraId="286430F8" w14:textId="77777777" w:rsidR="000E10DC" w:rsidRPr="00FA6FC8" w:rsidRDefault="000E10DC" w:rsidP="004B5096">
            <w:pPr>
              <w:ind w:left="0"/>
            </w:pPr>
            <w:r w:rsidRPr="00FA6FC8">
              <w:t>Newport</w:t>
            </w:r>
          </w:p>
        </w:tc>
        <w:tc>
          <w:tcPr>
            <w:tcW w:w="1104" w:type="dxa"/>
            <w:noWrap/>
            <w:hideMark/>
          </w:tcPr>
          <w:p w14:paraId="26B75BCF" w14:textId="77777777" w:rsidR="000E10DC" w:rsidRPr="00FA6FC8" w:rsidRDefault="000E10DC" w:rsidP="004B5096">
            <w:pPr>
              <w:ind w:left="-14"/>
            </w:pPr>
            <w:r w:rsidRPr="00FA6FC8">
              <w:t>USA</w:t>
            </w:r>
          </w:p>
        </w:tc>
        <w:tc>
          <w:tcPr>
            <w:tcW w:w="3306" w:type="dxa"/>
            <w:noWrap/>
            <w:hideMark/>
          </w:tcPr>
          <w:p w14:paraId="6349D323" w14:textId="77777777" w:rsidR="000E10DC" w:rsidRPr="00FA6FC8" w:rsidRDefault="000E10DC" w:rsidP="004B5096">
            <w:pPr>
              <w:ind w:left="-44"/>
            </w:pPr>
            <w:r w:rsidRPr="00FA6FC8">
              <w:t>james.hale@noaa.gov</w:t>
            </w:r>
          </w:p>
        </w:tc>
      </w:tr>
      <w:tr w:rsidR="000E10DC" w:rsidRPr="00FA6FC8" w14:paraId="1F49E133" w14:textId="77777777" w:rsidTr="00817E38">
        <w:trPr>
          <w:trHeight w:val="315"/>
        </w:trPr>
        <w:tc>
          <w:tcPr>
            <w:tcW w:w="1705" w:type="dxa"/>
            <w:noWrap/>
            <w:hideMark/>
          </w:tcPr>
          <w:p w14:paraId="4C109E9F" w14:textId="77777777" w:rsidR="000E10DC" w:rsidRPr="00FA6FC8" w:rsidRDefault="000E10DC" w:rsidP="004B5096">
            <w:pPr>
              <w:ind w:left="0"/>
              <w:jc w:val="both"/>
            </w:pPr>
            <w:r w:rsidRPr="00FA6FC8">
              <w:t>Helser</w:t>
            </w:r>
          </w:p>
        </w:tc>
        <w:tc>
          <w:tcPr>
            <w:tcW w:w="1260" w:type="dxa"/>
            <w:noWrap/>
            <w:hideMark/>
          </w:tcPr>
          <w:p w14:paraId="34A21181" w14:textId="77777777" w:rsidR="000E10DC" w:rsidRPr="00FA6FC8" w:rsidRDefault="000E10DC" w:rsidP="004B5096">
            <w:pPr>
              <w:ind w:left="0"/>
            </w:pPr>
            <w:r w:rsidRPr="00FA6FC8">
              <w:t>Thomas</w:t>
            </w:r>
          </w:p>
        </w:tc>
        <w:tc>
          <w:tcPr>
            <w:tcW w:w="1999" w:type="dxa"/>
            <w:noWrap/>
            <w:hideMark/>
          </w:tcPr>
          <w:p w14:paraId="4886503D" w14:textId="77777777" w:rsidR="000E10DC" w:rsidRPr="00FA6FC8" w:rsidRDefault="000E10DC" w:rsidP="004B5096">
            <w:pPr>
              <w:ind w:left="0"/>
            </w:pPr>
            <w:r w:rsidRPr="00FA6FC8">
              <w:t>NOAA/AFSC</w:t>
            </w:r>
          </w:p>
        </w:tc>
        <w:tc>
          <w:tcPr>
            <w:tcW w:w="1620" w:type="dxa"/>
            <w:noWrap/>
            <w:hideMark/>
          </w:tcPr>
          <w:p w14:paraId="63C10DD9" w14:textId="77777777" w:rsidR="000E10DC" w:rsidRPr="00FA6FC8" w:rsidRDefault="000E10DC" w:rsidP="004B5096">
            <w:pPr>
              <w:ind w:left="0"/>
            </w:pPr>
            <w:r w:rsidRPr="00FA6FC8">
              <w:t>Seattle</w:t>
            </w:r>
          </w:p>
        </w:tc>
        <w:tc>
          <w:tcPr>
            <w:tcW w:w="1104" w:type="dxa"/>
            <w:noWrap/>
            <w:hideMark/>
          </w:tcPr>
          <w:p w14:paraId="003D27EF" w14:textId="77777777" w:rsidR="000E10DC" w:rsidRPr="00FA6FC8" w:rsidRDefault="000E10DC" w:rsidP="004B5096">
            <w:pPr>
              <w:ind w:left="-14"/>
            </w:pPr>
            <w:r w:rsidRPr="00FA6FC8">
              <w:t>USA</w:t>
            </w:r>
          </w:p>
        </w:tc>
        <w:tc>
          <w:tcPr>
            <w:tcW w:w="3306" w:type="dxa"/>
            <w:noWrap/>
            <w:hideMark/>
          </w:tcPr>
          <w:p w14:paraId="4531B718" w14:textId="77777777" w:rsidR="000E10DC" w:rsidRPr="00FA6FC8" w:rsidRDefault="000E10DC" w:rsidP="004B5096">
            <w:pPr>
              <w:ind w:left="-44"/>
            </w:pPr>
            <w:r w:rsidRPr="00FA6FC8">
              <w:t>thomas.helser@noaa.gov</w:t>
            </w:r>
          </w:p>
        </w:tc>
      </w:tr>
      <w:tr w:rsidR="000E10DC" w:rsidRPr="00FA6FC8" w14:paraId="0DAA5807" w14:textId="77777777" w:rsidTr="00817E38">
        <w:trPr>
          <w:trHeight w:val="315"/>
        </w:trPr>
        <w:tc>
          <w:tcPr>
            <w:tcW w:w="1705" w:type="dxa"/>
            <w:noWrap/>
            <w:hideMark/>
          </w:tcPr>
          <w:p w14:paraId="6C37A173" w14:textId="77777777" w:rsidR="000E10DC" w:rsidRPr="00FA6FC8" w:rsidRDefault="000E10DC" w:rsidP="004B5096">
            <w:pPr>
              <w:ind w:left="0"/>
              <w:jc w:val="both"/>
            </w:pPr>
            <w:r w:rsidRPr="00FA6FC8">
              <w:t>Hildebrandt</w:t>
            </w:r>
          </w:p>
        </w:tc>
        <w:tc>
          <w:tcPr>
            <w:tcW w:w="1260" w:type="dxa"/>
            <w:noWrap/>
            <w:hideMark/>
          </w:tcPr>
          <w:p w14:paraId="2D39B60F" w14:textId="77777777" w:rsidR="000E10DC" w:rsidRPr="00FA6FC8" w:rsidRDefault="000E10DC" w:rsidP="004B5096">
            <w:pPr>
              <w:ind w:left="0"/>
            </w:pPr>
            <w:r w:rsidRPr="00FA6FC8">
              <w:t>Anna</w:t>
            </w:r>
          </w:p>
        </w:tc>
        <w:tc>
          <w:tcPr>
            <w:tcW w:w="1999" w:type="dxa"/>
            <w:noWrap/>
            <w:hideMark/>
          </w:tcPr>
          <w:p w14:paraId="1A0A2BE7" w14:textId="77777777" w:rsidR="000E10DC" w:rsidRPr="00FA6FC8" w:rsidRDefault="000E10DC" w:rsidP="004B5096">
            <w:pPr>
              <w:ind w:left="0"/>
            </w:pPr>
            <w:r w:rsidRPr="00FA6FC8">
              <w:t>WDFW</w:t>
            </w:r>
          </w:p>
        </w:tc>
        <w:tc>
          <w:tcPr>
            <w:tcW w:w="1620" w:type="dxa"/>
            <w:noWrap/>
            <w:hideMark/>
          </w:tcPr>
          <w:p w14:paraId="1342F737" w14:textId="77777777" w:rsidR="000E10DC" w:rsidRPr="00FA6FC8" w:rsidRDefault="000E10DC" w:rsidP="004B5096">
            <w:pPr>
              <w:ind w:left="0"/>
            </w:pPr>
            <w:r w:rsidRPr="00FA6FC8">
              <w:t>Olympia</w:t>
            </w:r>
          </w:p>
        </w:tc>
        <w:tc>
          <w:tcPr>
            <w:tcW w:w="1104" w:type="dxa"/>
            <w:noWrap/>
            <w:hideMark/>
          </w:tcPr>
          <w:p w14:paraId="0B12B899" w14:textId="77777777" w:rsidR="000E10DC" w:rsidRPr="00FA6FC8" w:rsidRDefault="000E10DC" w:rsidP="004B5096">
            <w:pPr>
              <w:ind w:left="-14"/>
            </w:pPr>
            <w:r w:rsidRPr="00FA6FC8">
              <w:t>USA</w:t>
            </w:r>
          </w:p>
        </w:tc>
        <w:tc>
          <w:tcPr>
            <w:tcW w:w="3306" w:type="dxa"/>
            <w:noWrap/>
            <w:hideMark/>
          </w:tcPr>
          <w:p w14:paraId="68408139" w14:textId="77777777" w:rsidR="000E10DC" w:rsidRPr="00FA6FC8" w:rsidRDefault="000E10DC" w:rsidP="004B5096">
            <w:pPr>
              <w:ind w:left="-44"/>
            </w:pPr>
            <w:r w:rsidRPr="00FA6FC8">
              <w:t>anna.hildebrandt@dfw.wa.gov</w:t>
            </w:r>
          </w:p>
        </w:tc>
      </w:tr>
      <w:tr w:rsidR="00FA6FC8" w:rsidRPr="00FA6FC8" w14:paraId="11007970" w14:textId="77777777" w:rsidTr="00E82593">
        <w:trPr>
          <w:trHeight w:val="315"/>
        </w:trPr>
        <w:tc>
          <w:tcPr>
            <w:tcW w:w="1705" w:type="dxa"/>
            <w:noWrap/>
            <w:hideMark/>
          </w:tcPr>
          <w:p w14:paraId="2BD0D299" w14:textId="77777777" w:rsidR="00FA6FC8" w:rsidRPr="00FA6FC8" w:rsidRDefault="00FA6FC8" w:rsidP="00AC7C1C">
            <w:pPr>
              <w:ind w:left="0"/>
              <w:jc w:val="both"/>
            </w:pPr>
            <w:r w:rsidRPr="00FA6FC8">
              <w:t>Hinds</w:t>
            </w:r>
          </w:p>
        </w:tc>
        <w:tc>
          <w:tcPr>
            <w:tcW w:w="1260" w:type="dxa"/>
            <w:noWrap/>
            <w:hideMark/>
          </w:tcPr>
          <w:p w14:paraId="052BF613" w14:textId="77777777" w:rsidR="00FA6FC8" w:rsidRPr="00FA6FC8" w:rsidRDefault="00FA6FC8" w:rsidP="00AC7C1C">
            <w:pPr>
              <w:ind w:left="0"/>
            </w:pPr>
            <w:r w:rsidRPr="00FA6FC8">
              <w:t>Chris</w:t>
            </w:r>
          </w:p>
        </w:tc>
        <w:tc>
          <w:tcPr>
            <w:tcW w:w="1999" w:type="dxa"/>
            <w:noWrap/>
            <w:hideMark/>
          </w:tcPr>
          <w:p w14:paraId="028BFD1D" w14:textId="77777777" w:rsidR="00FA6FC8" w:rsidRPr="00FA6FC8" w:rsidRDefault="00FA6FC8" w:rsidP="00AC7C1C">
            <w:pPr>
              <w:ind w:left="0"/>
            </w:pPr>
            <w:r w:rsidRPr="00FA6FC8">
              <w:t>ADF&amp;G</w:t>
            </w:r>
          </w:p>
        </w:tc>
        <w:tc>
          <w:tcPr>
            <w:tcW w:w="1620" w:type="dxa"/>
            <w:noWrap/>
            <w:hideMark/>
          </w:tcPr>
          <w:p w14:paraId="4F79FC94" w14:textId="77777777" w:rsidR="00FA6FC8" w:rsidRPr="00FA6FC8" w:rsidRDefault="00FA6FC8" w:rsidP="00AC7C1C">
            <w:pPr>
              <w:ind w:left="0"/>
            </w:pPr>
            <w:r w:rsidRPr="00FA6FC8">
              <w:t>Juneau</w:t>
            </w:r>
          </w:p>
        </w:tc>
        <w:tc>
          <w:tcPr>
            <w:tcW w:w="1104" w:type="dxa"/>
            <w:noWrap/>
            <w:hideMark/>
          </w:tcPr>
          <w:p w14:paraId="15DB98B4" w14:textId="77777777" w:rsidR="00FA6FC8" w:rsidRPr="00FA6FC8" w:rsidRDefault="00FA6FC8" w:rsidP="00AC7C1C">
            <w:pPr>
              <w:ind w:left="-14"/>
            </w:pPr>
            <w:r w:rsidRPr="00FA6FC8">
              <w:t>USA</w:t>
            </w:r>
          </w:p>
        </w:tc>
        <w:tc>
          <w:tcPr>
            <w:tcW w:w="3306" w:type="dxa"/>
            <w:noWrap/>
            <w:hideMark/>
          </w:tcPr>
          <w:p w14:paraId="247E0131" w14:textId="77777777" w:rsidR="00FA6FC8" w:rsidRPr="00FA6FC8" w:rsidRDefault="00FA6FC8" w:rsidP="00AC7C1C">
            <w:pPr>
              <w:ind w:left="-44"/>
            </w:pPr>
            <w:r w:rsidRPr="00FA6FC8">
              <w:t>chris.hinds@alaska.gov</w:t>
            </w:r>
          </w:p>
        </w:tc>
      </w:tr>
      <w:tr w:rsidR="000E10DC" w:rsidRPr="00FA6FC8" w14:paraId="74F48B4C" w14:textId="77777777" w:rsidTr="00817E38">
        <w:trPr>
          <w:trHeight w:val="315"/>
        </w:trPr>
        <w:tc>
          <w:tcPr>
            <w:tcW w:w="1705" w:type="dxa"/>
            <w:noWrap/>
            <w:hideMark/>
          </w:tcPr>
          <w:p w14:paraId="3BD85A3C" w14:textId="77777777" w:rsidR="000E10DC" w:rsidRPr="00FA6FC8" w:rsidRDefault="000E10DC" w:rsidP="004B5096">
            <w:pPr>
              <w:ind w:left="0"/>
              <w:jc w:val="both"/>
            </w:pPr>
            <w:r w:rsidRPr="00FA6FC8">
              <w:t>Hutchinson</w:t>
            </w:r>
          </w:p>
        </w:tc>
        <w:tc>
          <w:tcPr>
            <w:tcW w:w="1260" w:type="dxa"/>
            <w:noWrap/>
            <w:hideMark/>
          </w:tcPr>
          <w:p w14:paraId="760A7F11" w14:textId="77777777" w:rsidR="000E10DC" w:rsidRPr="00FA6FC8" w:rsidRDefault="000E10DC" w:rsidP="004B5096">
            <w:pPr>
              <w:ind w:left="0"/>
            </w:pPr>
            <w:r w:rsidRPr="00FA6FC8">
              <w:t>Charles</w:t>
            </w:r>
          </w:p>
        </w:tc>
        <w:tc>
          <w:tcPr>
            <w:tcW w:w="1999" w:type="dxa"/>
            <w:noWrap/>
            <w:hideMark/>
          </w:tcPr>
          <w:p w14:paraId="0BB9B620" w14:textId="77777777" w:rsidR="000E10DC" w:rsidRPr="00FA6FC8" w:rsidRDefault="000E10DC" w:rsidP="004B5096">
            <w:pPr>
              <w:ind w:left="0"/>
            </w:pPr>
            <w:r w:rsidRPr="00FA6FC8">
              <w:t>NOAA/AFSC</w:t>
            </w:r>
          </w:p>
        </w:tc>
        <w:tc>
          <w:tcPr>
            <w:tcW w:w="1620" w:type="dxa"/>
            <w:noWrap/>
            <w:hideMark/>
          </w:tcPr>
          <w:p w14:paraId="6E8CA258" w14:textId="77777777" w:rsidR="000E10DC" w:rsidRPr="00FA6FC8" w:rsidRDefault="000E10DC" w:rsidP="004B5096">
            <w:pPr>
              <w:ind w:left="0"/>
            </w:pPr>
            <w:r w:rsidRPr="00FA6FC8">
              <w:t>Seattle</w:t>
            </w:r>
          </w:p>
        </w:tc>
        <w:tc>
          <w:tcPr>
            <w:tcW w:w="1104" w:type="dxa"/>
            <w:noWrap/>
            <w:hideMark/>
          </w:tcPr>
          <w:p w14:paraId="243CF711" w14:textId="77777777" w:rsidR="000E10DC" w:rsidRPr="00FA6FC8" w:rsidRDefault="000E10DC" w:rsidP="004B5096">
            <w:pPr>
              <w:ind w:left="-14"/>
            </w:pPr>
            <w:r w:rsidRPr="00FA6FC8">
              <w:t>USA</w:t>
            </w:r>
          </w:p>
        </w:tc>
        <w:tc>
          <w:tcPr>
            <w:tcW w:w="3306" w:type="dxa"/>
            <w:noWrap/>
            <w:hideMark/>
          </w:tcPr>
          <w:p w14:paraId="51DF0CA2" w14:textId="77777777" w:rsidR="000E10DC" w:rsidRPr="00FA6FC8" w:rsidRDefault="000E10DC" w:rsidP="004B5096">
            <w:pPr>
              <w:ind w:left="-44"/>
            </w:pPr>
            <w:r>
              <w:t>c</w:t>
            </w:r>
            <w:r w:rsidRPr="00FA6FC8">
              <w:t>harles.hutchinson@noaa.gov</w:t>
            </w:r>
          </w:p>
        </w:tc>
      </w:tr>
      <w:tr w:rsidR="000E10DC" w:rsidRPr="00FA6FC8" w14:paraId="2B409B75" w14:textId="77777777" w:rsidTr="00817E38">
        <w:trPr>
          <w:trHeight w:val="315"/>
        </w:trPr>
        <w:tc>
          <w:tcPr>
            <w:tcW w:w="1705" w:type="dxa"/>
            <w:noWrap/>
            <w:hideMark/>
          </w:tcPr>
          <w:p w14:paraId="0049B3E9" w14:textId="77777777" w:rsidR="000E10DC" w:rsidRPr="00FA6FC8" w:rsidRDefault="000E10DC" w:rsidP="004B5096">
            <w:pPr>
              <w:ind w:left="0"/>
              <w:jc w:val="both"/>
            </w:pPr>
            <w:r w:rsidRPr="00FA6FC8">
              <w:t>Johnson</w:t>
            </w:r>
          </w:p>
        </w:tc>
        <w:tc>
          <w:tcPr>
            <w:tcW w:w="1260" w:type="dxa"/>
            <w:noWrap/>
            <w:hideMark/>
          </w:tcPr>
          <w:p w14:paraId="26879071" w14:textId="77777777" w:rsidR="000E10DC" w:rsidRPr="00FA6FC8" w:rsidRDefault="000E10DC" w:rsidP="004B5096">
            <w:pPr>
              <w:ind w:left="0"/>
            </w:pPr>
            <w:r w:rsidRPr="00FA6FC8">
              <w:t>Tyler</w:t>
            </w:r>
          </w:p>
        </w:tc>
        <w:tc>
          <w:tcPr>
            <w:tcW w:w="1999" w:type="dxa"/>
            <w:noWrap/>
            <w:hideMark/>
          </w:tcPr>
          <w:p w14:paraId="39BD0BA1" w14:textId="77777777" w:rsidR="000E10DC" w:rsidRPr="00FA6FC8" w:rsidRDefault="000E10DC" w:rsidP="004B5096">
            <w:pPr>
              <w:ind w:left="0"/>
            </w:pPr>
            <w:r w:rsidRPr="00FA6FC8">
              <w:t>NWFSC/PSMFC</w:t>
            </w:r>
          </w:p>
        </w:tc>
        <w:tc>
          <w:tcPr>
            <w:tcW w:w="1620" w:type="dxa"/>
            <w:noWrap/>
            <w:hideMark/>
          </w:tcPr>
          <w:p w14:paraId="2473F9C7" w14:textId="77777777" w:rsidR="000E10DC" w:rsidRPr="00FA6FC8" w:rsidRDefault="000E10DC" w:rsidP="004B5096">
            <w:pPr>
              <w:ind w:left="0"/>
            </w:pPr>
            <w:r w:rsidRPr="00FA6FC8">
              <w:t>Newport</w:t>
            </w:r>
          </w:p>
        </w:tc>
        <w:tc>
          <w:tcPr>
            <w:tcW w:w="1104" w:type="dxa"/>
            <w:noWrap/>
            <w:hideMark/>
          </w:tcPr>
          <w:p w14:paraId="10421C6A" w14:textId="77777777" w:rsidR="000E10DC" w:rsidRPr="00FA6FC8" w:rsidRDefault="000E10DC" w:rsidP="004B5096">
            <w:pPr>
              <w:ind w:left="-14"/>
            </w:pPr>
            <w:r w:rsidRPr="00FA6FC8">
              <w:t>USA</w:t>
            </w:r>
          </w:p>
        </w:tc>
        <w:tc>
          <w:tcPr>
            <w:tcW w:w="3306" w:type="dxa"/>
            <w:noWrap/>
            <w:hideMark/>
          </w:tcPr>
          <w:p w14:paraId="5348CF2C" w14:textId="77777777" w:rsidR="000E10DC" w:rsidRPr="00FA6FC8" w:rsidRDefault="000E10DC" w:rsidP="004B5096">
            <w:pPr>
              <w:ind w:left="-44"/>
            </w:pPr>
            <w:r w:rsidRPr="00FA6FC8">
              <w:t>tyler.johnson@noaa.gov</w:t>
            </w:r>
          </w:p>
        </w:tc>
      </w:tr>
      <w:tr w:rsidR="00FA6FC8" w:rsidRPr="00FA6FC8" w14:paraId="589E8D8B" w14:textId="77777777" w:rsidTr="00E82593">
        <w:trPr>
          <w:trHeight w:val="315"/>
        </w:trPr>
        <w:tc>
          <w:tcPr>
            <w:tcW w:w="1705" w:type="dxa"/>
            <w:noWrap/>
            <w:hideMark/>
          </w:tcPr>
          <w:p w14:paraId="1EA14AD8" w14:textId="77777777" w:rsidR="00FA6FC8" w:rsidRPr="00FA6FC8" w:rsidRDefault="00FA6FC8" w:rsidP="00AC7C1C">
            <w:pPr>
              <w:ind w:left="0"/>
              <w:jc w:val="both"/>
            </w:pPr>
            <w:r w:rsidRPr="00FA6FC8">
              <w:t>Johnston</w:t>
            </w:r>
          </w:p>
        </w:tc>
        <w:tc>
          <w:tcPr>
            <w:tcW w:w="1260" w:type="dxa"/>
            <w:noWrap/>
            <w:hideMark/>
          </w:tcPr>
          <w:p w14:paraId="2CC0FAFD" w14:textId="77777777" w:rsidR="00FA6FC8" w:rsidRPr="00FA6FC8" w:rsidRDefault="00FA6FC8" w:rsidP="00AC7C1C">
            <w:pPr>
              <w:ind w:left="0"/>
            </w:pPr>
            <w:r w:rsidRPr="00FA6FC8">
              <w:t>Chris</w:t>
            </w:r>
          </w:p>
        </w:tc>
        <w:tc>
          <w:tcPr>
            <w:tcW w:w="1999" w:type="dxa"/>
            <w:noWrap/>
            <w:hideMark/>
          </w:tcPr>
          <w:p w14:paraId="0269906F" w14:textId="77777777" w:rsidR="00FA6FC8" w:rsidRPr="00FA6FC8" w:rsidRDefault="00FA6FC8" w:rsidP="00AC7C1C">
            <w:pPr>
              <w:ind w:left="0"/>
            </w:pPr>
            <w:r w:rsidRPr="00FA6FC8">
              <w:t>IPHC</w:t>
            </w:r>
          </w:p>
        </w:tc>
        <w:tc>
          <w:tcPr>
            <w:tcW w:w="1620" w:type="dxa"/>
            <w:noWrap/>
            <w:hideMark/>
          </w:tcPr>
          <w:p w14:paraId="26D6A19B" w14:textId="77777777" w:rsidR="00FA6FC8" w:rsidRPr="00FA6FC8" w:rsidRDefault="00FA6FC8" w:rsidP="00AC7C1C">
            <w:pPr>
              <w:ind w:left="0"/>
            </w:pPr>
            <w:r w:rsidRPr="00FA6FC8">
              <w:t>Seattle</w:t>
            </w:r>
          </w:p>
        </w:tc>
        <w:tc>
          <w:tcPr>
            <w:tcW w:w="1104" w:type="dxa"/>
            <w:noWrap/>
            <w:hideMark/>
          </w:tcPr>
          <w:p w14:paraId="13028264" w14:textId="77777777" w:rsidR="00FA6FC8" w:rsidRPr="00FA6FC8" w:rsidRDefault="00FA6FC8" w:rsidP="00AC7C1C">
            <w:pPr>
              <w:ind w:left="-14"/>
            </w:pPr>
            <w:r w:rsidRPr="00FA6FC8">
              <w:t>USA</w:t>
            </w:r>
          </w:p>
        </w:tc>
        <w:tc>
          <w:tcPr>
            <w:tcW w:w="3306" w:type="dxa"/>
            <w:noWrap/>
            <w:hideMark/>
          </w:tcPr>
          <w:p w14:paraId="625100F4" w14:textId="77777777" w:rsidR="00FA6FC8" w:rsidRPr="00FA6FC8" w:rsidRDefault="00FA6FC8" w:rsidP="00AC7C1C">
            <w:pPr>
              <w:ind w:left="-44"/>
            </w:pPr>
            <w:r w:rsidRPr="00FA6FC8">
              <w:t>chris.johnston@iphc.int</w:t>
            </w:r>
          </w:p>
        </w:tc>
      </w:tr>
      <w:tr w:rsidR="00FA6FC8" w:rsidRPr="00FA6FC8" w14:paraId="2AF2FE82" w14:textId="77777777" w:rsidTr="00E82593">
        <w:trPr>
          <w:trHeight w:val="315"/>
        </w:trPr>
        <w:tc>
          <w:tcPr>
            <w:tcW w:w="1705" w:type="dxa"/>
            <w:noWrap/>
            <w:hideMark/>
          </w:tcPr>
          <w:p w14:paraId="55A905D4" w14:textId="77777777" w:rsidR="00FA6FC8" w:rsidRPr="00FA6FC8" w:rsidRDefault="00FA6FC8" w:rsidP="00AC7C1C">
            <w:pPr>
              <w:ind w:left="0"/>
              <w:jc w:val="both"/>
            </w:pPr>
            <w:r w:rsidRPr="00FA6FC8">
              <w:t>Kastelle</w:t>
            </w:r>
          </w:p>
        </w:tc>
        <w:tc>
          <w:tcPr>
            <w:tcW w:w="1260" w:type="dxa"/>
            <w:noWrap/>
            <w:hideMark/>
          </w:tcPr>
          <w:p w14:paraId="50518B47" w14:textId="77777777" w:rsidR="00FA6FC8" w:rsidRPr="00FA6FC8" w:rsidRDefault="00FA6FC8" w:rsidP="00AC7C1C">
            <w:pPr>
              <w:ind w:left="0"/>
            </w:pPr>
            <w:r w:rsidRPr="00FA6FC8">
              <w:t>Craig</w:t>
            </w:r>
          </w:p>
        </w:tc>
        <w:tc>
          <w:tcPr>
            <w:tcW w:w="1999" w:type="dxa"/>
            <w:noWrap/>
            <w:hideMark/>
          </w:tcPr>
          <w:p w14:paraId="635906E5" w14:textId="77777777" w:rsidR="00FA6FC8" w:rsidRPr="00FA6FC8" w:rsidRDefault="00FA6FC8" w:rsidP="00AC7C1C">
            <w:pPr>
              <w:ind w:left="0"/>
            </w:pPr>
            <w:r w:rsidRPr="00FA6FC8">
              <w:t>NOAA/AFSC</w:t>
            </w:r>
          </w:p>
        </w:tc>
        <w:tc>
          <w:tcPr>
            <w:tcW w:w="1620" w:type="dxa"/>
            <w:noWrap/>
            <w:hideMark/>
          </w:tcPr>
          <w:p w14:paraId="696A72CE" w14:textId="77777777" w:rsidR="00FA6FC8" w:rsidRPr="00FA6FC8" w:rsidRDefault="00FA6FC8" w:rsidP="00AC7C1C">
            <w:pPr>
              <w:ind w:left="0"/>
            </w:pPr>
            <w:r w:rsidRPr="00FA6FC8">
              <w:t>Seattle</w:t>
            </w:r>
          </w:p>
        </w:tc>
        <w:tc>
          <w:tcPr>
            <w:tcW w:w="1104" w:type="dxa"/>
            <w:noWrap/>
            <w:hideMark/>
          </w:tcPr>
          <w:p w14:paraId="33C32D17" w14:textId="77777777" w:rsidR="00FA6FC8" w:rsidRPr="00FA6FC8" w:rsidRDefault="00FA6FC8" w:rsidP="00AC7C1C">
            <w:pPr>
              <w:ind w:left="-14"/>
            </w:pPr>
            <w:r w:rsidRPr="00FA6FC8">
              <w:t>USA</w:t>
            </w:r>
          </w:p>
        </w:tc>
        <w:tc>
          <w:tcPr>
            <w:tcW w:w="3306" w:type="dxa"/>
            <w:noWrap/>
            <w:hideMark/>
          </w:tcPr>
          <w:p w14:paraId="61A5A68B" w14:textId="77777777" w:rsidR="00FA6FC8" w:rsidRPr="00FA6FC8" w:rsidRDefault="00FA6FC8" w:rsidP="00AC7C1C">
            <w:pPr>
              <w:ind w:left="-44"/>
            </w:pPr>
            <w:r w:rsidRPr="00FA6FC8">
              <w:t>craig.kastelle@noaa.gov</w:t>
            </w:r>
          </w:p>
        </w:tc>
      </w:tr>
      <w:tr w:rsidR="000E10DC" w:rsidRPr="00FA6FC8" w14:paraId="02884FF5" w14:textId="77777777" w:rsidTr="00817E38">
        <w:trPr>
          <w:trHeight w:val="315"/>
        </w:trPr>
        <w:tc>
          <w:tcPr>
            <w:tcW w:w="1705" w:type="dxa"/>
            <w:noWrap/>
            <w:hideMark/>
          </w:tcPr>
          <w:p w14:paraId="0CD1CBA1" w14:textId="77777777" w:rsidR="000E10DC" w:rsidRPr="00FA6FC8" w:rsidRDefault="000E10DC" w:rsidP="004B5096">
            <w:pPr>
              <w:ind w:left="0"/>
              <w:jc w:val="both"/>
            </w:pPr>
            <w:r w:rsidRPr="00FA6FC8">
              <w:t>Kautzi</w:t>
            </w:r>
          </w:p>
        </w:tc>
        <w:tc>
          <w:tcPr>
            <w:tcW w:w="1260" w:type="dxa"/>
            <w:noWrap/>
            <w:hideMark/>
          </w:tcPr>
          <w:p w14:paraId="677D9F8D" w14:textId="77777777" w:rsidR="000E10DC" w:rsidRPr="00FA6FC8" w:rsidRDefault="000E10DC" w:rsidP="004B5096">
            <w:pPr>
              <w:ind w:left="0"/>
            </w:pPr>
            <w:r w:rsidRPr="00FA6FC8">
              <w:t>Lisa</w:t>
            </w:r>
          </w:p>
        </w:tc>
        <w:tc>
          <w:tcPr>
            <w:tcW w:w="1999" w:type="dxa"/>
            <w:noWrap/>
            <w:hideMark/>
          </w:tcPr>
          <w:p w14:paraId="595EC9AD" w14:textId="77777777" w:rsidR="000E10DC" w:rsidRPr="00FA6FC8" w:rsidRDefault="000E10DC" w:rsidP="004B5096">
            <w:pPr>
              <w:ind w:left="0"/>
            </w:pPr>
            <w:r w:rsidRPr="00FA6FC8">
              <w:t>ODFW</w:t>
            </w:r>
          </w:p>
        </w:tc>
        <w:tc>
          <w:tcPr>
            <w:tcW w:w="1620" w:type="dxa"/>
            <w:noWrap/>
            <w:hideMark/>
          </w:tcPr>
          <w:p w14:paraId="246BC971" w14:textId="77777777" w:rsidR="000E10DC" w:rsidRPr="00FA6FC8" w:rsidRDefault="000E10DC" w:rsidP="004B5096">
            <w:pPr>
              <w:ind w:left="0"/>
            </w:pPr>
            <w:r w:rsidRPr="00FA6FC8">
              <w:t>Newport</w:t>
            </w:r>
          </w:p>
        </w:tc>
        <w:tc>
          <w:tcPr>
            <w:tcW w:w="1104" w:type="dxa"/>
            <w:noWrap/>
            <w:hideMark/>
          </w:tcPr>
          <w:p w14:paraId="561BB47D" w14:textId="77777777" w:rsidR="000E10DC" w:rsidRPr="00FA6FC8" w:rsidRDefault="000E10DC" w:rsidP="004B5096">
            <w:pPr>
              <w:ind w:left="-14"/>
            </w:pPr>
            <w:r w:rsidRPr="00FA6FC8">
              <w:t>USA</w:t>
            </w:r>
          </w:p>
        </w:tc>
        <w:tc>
          <w:tcPr>
            <w:tcW w:w="3306" w:type="dxa"/>
            <w:noWrap/>
            <w:hideMark/>
          </w:tcPr>
          <w:p w14:paraId="7FE80156" w14:textId="77777777" w:rsidR="000E10DC" w:rsidRPr="00FA6FC8" w:rsidRDefault="000E10DC" w:rsidP="004B5096">
            <w:pPr>
              <w:ind w:left="-44"/>
            </w:pPr>
            <w:r w:rsidRPr="00FA6FC8">
              <w:t>lisa.a.kautzi@state.or.us</w:t>
            </w:r>
          </w:p>
        </w:tc>
      </w:tr>
      <w:tr w:rsidR="00FA6FC8" w:rsidRPr="00FA6FC8" w14:paraId="4D86E11A" w14:textId="77777777" w:rsidTr="00E82593">
        <w:trPr>
          <w:trHeight w:val="315"/>
        </w:trPr>
        <w:tc>
          <w:tcPr>
            <w:tcW w:w="1705" w:type="dxa"/>
            <w:noWrap/>
            <w:hideMark/>
          </w:tcPr>
          <w:p w14:paraId="471A9D2A" w14:textId="77777777" w:rsidR="00FA6FC8" w:rsidRPr="00FA6FC8" w:rsidRDefault="00FA6FC8" w:rsidP="00AC7C1C">
            <w:pPr>
              <w:ind w:left="0"/>
              <w:jc w:val="both"/>
            </w:pPr>
            <w:r w:rsidRPr="00FA6FC8">
              <w:t>Matta</w:t>
            </w:r>
          </w:p>
        </w:tc>
        <w:tc>
          <w:tcPr>
            <w:tcW w:w="1260" w:type="dxa"/>
            <w:noWrap/>
            <w:hideMark/>
          </w:tcPr>
          <w:p w14:paraId="630C293A" w14:textId="77777777" w:rsidR="00FA6FC8" w:rsidRPr="00FA6FC8" w:rsidRDefault="00FA6FC8" w:rsidP="00AC7C1C">
            <w:pPr>
              <w:ind w:left="0"/>
            </w:pPr>
            <w:r w:rsidRPr="00FA6FC8">
              <w:t>Beth</w:t>
            </w:r>
          </w:p>
        </w:tc>
        <w:tc>
          <w:tcPr>
            <w:tcW w:w="1999" w:type="dxa"/>
            <w:noWrap/>
            <w:hideMark/>
          </w:tcPr>
          <w:p w14:paraId="64966F28" w14:textId="77777777" w:rsidR="00FA6FC8" w:rsidRPr="00FA6FC8" w:rsidRDefault="00FA6FC8" w:rsidP="00AC7C1C">
            <w:pPr>
              <w:ind w:left="0"/>
            </w:pPr>
            <w:r w:rsidRPr="00FA6FC8">
              <w:t>AFSC</w:t>
            </w:r>
          </w:p>
        </w:tc>
        <w:tc>
          <w:tcPr>
            <w:tcW w:w="1620" w:type="dxa"/>
            <w:noWrap/>
            <w:hideMark/>
          </w:tcPr>
          <w:p w14:paraId="7A33509B" w14:textId="77777777" w:rsidR="00FA6FC8" w:rsidRPr="00FA6FC8" w:rsidRDefault="00FA6FC8" w:rsidP="00AC7C1C">
            <w:pPr>
              <w:ind w:left="0"/>
            </w:pPr>
            <w:r w:rsidRPr="00FA6FC8">
              <w:t>Seattle</w:t>
            </w:r>
          </w:p>
        </w:tc>
        <w:tc>
          <w:tcPr>
            <w:tcW w:w="1104" w:type="dxa"/>
            <w:noWrap/>
            <w:hideMark/>
          </w:tcPr>
          <w:p w14:paraId="1DA84CE9" w14:textId="77777777" w:rsidR="00FA6FC8" w:rsidRPr="00FA6FC8" w:rsidRDefault="00FA6FC8" w:rsidP="00AC7C1C">
            <w:pPr>
              <w:ind w:left="-14"/>
            </w:pPr>
            <w:r w:rsidRPr="00FA6FC8">
              <w:t>USA</w:t>
            </w:r>
          </w:p>
        </w:tc>
        <w:tc>
          <w:tcPr>
            <w:tcW w:w="3306" w:type="dxa"/>
            <w:noWrap/>
            <w:hideMark/>
          </w:tcPr>
          <w:p w14:paraId="5C9B5132" w14:textId="77777777" w:rsidR="00FA6FC8" w:rsidRPr="00FA6FC8" w:rsidRDefault="00FA6FC8" w:rsidP="00AC7C1C">
            <w:pPr>
              <w:ind w:left="-44"/>
            </w:pPr>
            <w:r w:rsidRPr="00FA6FC8">
              <w:t>beth.matta@noaa.gov</w:t>
            </w:r>
          </w:p>
        </w:tc>
      </w:tr>
      <w:tr w:rsidR="000E10DC" w:rsidRPr="00FA6FC8" w14:paraId="0816B912" w14:textId="77777777" w:rsidTr="00817E38">
        <w:trPr>
          <w:trHeight w:val="315"/>
        </w:trPr>
        <w:tc>
          <w:tcPr>
            <w:tcW w:w="1705" w:type="dxa"/>
            <w:noWrap/>
            <w:hideMark/>
          </w:tcPr>
          <w:p w14:paraId="2912F43E" w14:textId="77777777" w:rsidR="000E10DC" w:rsidRPr="00FA6FC8" w:rsidRDefault="000E10DC" w:rsidP="004B5096">
            <w:pPr>
              <w:ind w:left="0"/>
              <w:jc w:val="both"/>
            </w:pPr>
            <w:r w:rsidRPr="00FA6FC8">
              <w:t>McBride</w:t>
            </w:r>
          </w:p>
        </w:tc>
        <w:tc>
          <w:tcPr>
            <w:tcW w:w="1260" w:type="dxa"/>
            <w:noWrap/>
            <w:hideMark/>
          </w:tcPr>
          <w:p w14:paraId="5730A48C" w14:textId="77777777" w:rsidR="000E10DC" w:rsidRPr="00FA6FC8" w:rsidRDefault="000E10DC" w:rsidP="004B5096">
            <w:pPr>
              <w:ind w:left="0"/>
            </w:pPr>
            <w:r w:rsidRPr="00FA6FC8">
              <w:t>Richard</w:t>
            </w:r>
          </w:p>
        </w:tc>
        <w:tc>
          <w:tcPr>
            <w:tcW w:w="1999" w:type="dxa"/>
            <w:noWrap/>
            <w:hideMark/>
          </w:tcPr>
          <w:p w14:paraId="00256747" w14:textId="77777777" w:rsidR="000E10DC" w:rsidRPr="00FA6FC8" w:rsidRDefault="000E10DC" w:rsidP="004B5096">
            <w:pPr>
              <w:ind w:left="0"/>
            </w:pPr>
            <w:r w:rsidRPr="00FA6FC8">
              <w:t>NOAA/NEFSC</w:t>
            </w:r>
          </w:p>
        </w:tc>
        <w:tc>
          <w:tcPr>
            <w:tcW w:w="1620" w:type="dxa"/>
            <w:noWrap/>
            <w:hideMark/>
          </w:tcPr>
          <w:p w14:paraId="35F7CF28" w14:textId="77777777" w:rsidR="000E10DC" w:rsidRPr="00FA6FC8" w:rsidRDefault="000E10DC" w:rsidP="004B5096">
            <w:pPr>
              <w:ind w:left="0"/>
            </w:pPr>
            <w:r w:rsidRPr="00FA6FC8">
              <w:t>Woods Hole</w:t>
            </w:r>
          </w:p>
        </w:tc>
        <w:tc>
          <w:tcPr>
            <w:tcW w:w="1104" w:type="dxa"/>
            <w:noWrap/>
            <w:hideMark/>
          </w:tcPr>
          <w:p w14:paraId="7ED30C7E" w14:textId="77777777" w:rsidR="000E10DC" w:rsidRPr="00FA6FC8" w:rsidRDefault="000E10DC" w:rsidP="004B5096">
            <w:pPr>
              <w:ind w:left="-14"/>
            </w:pPr>
            <w:r w:rsidRPr="00FA6FC8">
              <w:t>USA</w:t>
            </w:r>
          </w:p>
        </w:tc>
        <w:tc>
          <w:tcPr>
            <w:tcW w:w="3306" w:type="dxa"/>
            <w:noWrap/>
            <w:hideMark/>
          </w:tcPr>
          <w:p w14:paraId="019339A2" w14:textId="77777777" w:rsidR="000E10DC" w:rsidRPr="00FA6FC8" w:rsidRDefault="000E10DC" w:rsidP="004B5096">
            <w:pPr>
              <w:ind w:left="-44"/>
            </w:pPr>
            <w:r w:rsidRPr="00FA6FC8">
              <w:t>richard.mcbride@noaa.gov</w:t>
            </w:r>
          </w:p>
        </w:tc>
      </w:tr>
      <w:tr w:rsidR="000E10DC" w:rsidRPr="00FA6FC8" w14:paraId="1C3FEE93" w14:textId="77777777" w:rsidTr="00817E38">
        <w:trPr>
          <w:trHeight w:val="315"/>
        </w:trPr>
        <w:tc>
          <w:tcPr>
            <w:tcW w:w="1705" w:type="dxa"/>
            <w:noWrap/>
            <w:hideMark/>
          </w:tcPr>
          <w:p w14:paraId="1BC093AE" w14:textId="77777777" w:rsidR="000E10DC" w:rsidRPr="00FA6FC8" w:rsidRDefault="000E10DC" w:rsidP="004B5096">
            <w:pPr>
              <w:ind w:left="0"/>
              <w:jc w:val="both"/>
            </w:pPr>
            <w:r w:rsidRPr="00FA6FC8">
              <w:t>McDonald</w:t>
            </w:r>
          </w:p>
        </w:tc>
        <w:tc>
          <w:tcPr>
            <w:tcW w:w="1260" w:type="dxa"/>
            <w:noWrap/>
            <w:hideMark/>
          </w:tcPr>
          <w:p w14:paraId="45EE479D" w14:textId="77777777" w:rsidR="000E10DC" w:rsidRPr="00FA6FC8" w:rsidRDefault="000E10DC" w:rsidP="004B5096">
            <w:pPr>
              <w:ind w:left="0"/>
            </w:pPr>
            <w:r w:rsidRPr="00FA6FC8">
              <w:t>Patrick</w:t>
            </w:r>
          </w:p>
        </w:tc>
        <w:tc>
          <w:tcPr>
            <w:tcW w:w="1999" w:type="dxa"/>
            <w:noWrap/>
            <w:hideMark/>
          </w:tcPr>
          <w:p w14:paraId="613E1DDC" w14:textId="77777777" w:rsidR="000E10DC" w:rsidRPr="00FA6FC8" w:rsidRDefault="000E10DC" w:rsidP="004B5096">
            <w:pPr>
              <w:ind w:left="0"/>
            </w:pPr>
            <w:r w:rsidRPr="00FA6FC8">
              <w:t>NWFSC/PSMFC</w:t>
            </w:r>
          </w:p>
        </w:tc>
        <w:tc>
          <w:tcPr>
            <w:tcW w:w="1620" w:type="dxa"/>
            <w:noWrap/>
            <w:hideMark/>
          </w:tcPr>
          <w:p w14:paraId="270C7A3C" w14:textId="77777777" w:rsidR="000E10DC" w:rsidRPr="00FA6FC8" w:rsidRDefault="000E10DC" w:rsidP="004B5096">
            <w:pPr>
              <w:ind w:left="0"/>
            </w:pPr>
            <w:r w:rsidRPr="00FA6FC8">
              <w:t>Newport</w:t>
            </w:r>
          </w:p>
        </w:tc>
        <w:tc>
          <w:tcPr>
            <w:tcW w:w="1104" w:type="dxa"/>
            <w:noWrap/>
            <w:hideMark/>
          </w:tcPr>
          <w:p w14:paraId="24BA0632" w14:textId="77777777" w:rsidR="000E10DC" w:rsidRPr="00FA6FC8" w:rsidRDefault="000E10DC" w:rsidP="004B5096">
            <w:pPr>
              <w:ind w:left="-14"/>
            </w:pPr>
            <w:r w:rsidRPr="00FA6FC8">
              <w:t>USA</w:t>
            </w:r>
          </w:p>
        </w:tc>
        <w:tc>
          <w:tcPr>
            <w:tcW w:w="3306" w:type="dxa"/>
            <w:noWrap/>
            <w:hideMark/>
          </w:tcPr>
          <w:p w14:paraId="0F8C8110" w14:textId="77777777" w:rsidR="000E10DC" w:rsidRPr="00FA6FC8" w:rsidRDefault="000E10DC" w:rsidP="004B5096">
            <w:pPr>
              <w:ind w:left="-44"/>
            </w:pPr>
            <w:r w:rsidRPr="00FA6FC8">
              <w:t>pmcdonald@psmfc.org</w:t>
            </w:r>
          </w:p>
        </w:tc>
      </w:tr>
      <w:tr w:rsidR="00FA6FC8" w:rsidRPr="00FA6FC8" w14:paraId="06AF337F" w14:textId="77777777" w:rsidTr="00E82593">
        <w:trPr>
          <w:trHeight w:val="315"/>
        </w:trPr>
        <w:tc>
          <w:tcPr>
            <w:tcW w:w="1705" w:type="dxa"/>
            <w:noWrap/>
            <w:hideMark/>
          </w:tcPr>
          <w:p w14:paraId="5A3F7FD9" w14:textId="77777777" w:rsidR="00FA6FC8" w:rsidRPr="00FA6FC8" w:rsidRDefault="00FA6FC8" w:rsidP="00AC7C1C">
            <w:pPr>
              <w:ind w:left="0"/>
              <w:jc w:val="both"/>
            </w:pPr>
            <w:r w:rsidRPr="00FA6FC8">
              <w:t>McNeel</w:t>
            </w:r>
          </w:p>
        </w:tc>
        <w:tc>
          <w:tcPr>
            <w:tcW w:w="1260" w:type="dxa"/>
            <w:noWrap/>
            <w:hideMark/>
          </w:tcPr>
          <w:p w14:paraId="51189095" w14:textId="77777777" w:rsidR="00FA6FC8" w:rsidRPr="00FA6FC8" w:rsidRDefault="00FA6FC8" w:rsidP="00AC7C1C">
            <w:pPr>
              <w:ind w:left="0"/>
            </w:pPr>
            <w:r w:rsidRPr="00FA6FC8">
              <w:t>Kevin</w:t>
            </w:r>
          </w:p>
        </w:tc>
        <w:tc>
          <w:tcPr>
            <w:tcW w:w="1999" w:type="dxa"/>
            <w:noWrap/>
            <w:hideMark/>
          </w:tcPr>
          <w:p w14:paraId="366F7B6C" w14:textId="77777777" w:rsidR="00FA6FC8" w:rsidRPr="00FA6FC8" w:rsidRDefault="00FA6FC8" w:rsidP="00AC7C1C">
            <w:pPr>
              <w:ind w:left="0"/>
            </w:pPr>
            <w:r w:rsidRPr="00FA6FC8">
              <w:t>ADF&amp;G</w:t>
            </w:r>
          </w:p>
        </w:tc>
        <w:tc>
          <w:tcPr>
            <w:tcW w:w="1620" w:type="dxa"/>
            <w:noWrap/>
            <w:hideMark/>
          </w:tcPr>
          <w:p w14:paraId="6DDEA929" w14:textId="77777777" w:rsidR="00FA6FC8" w:rsidRPr="00FA6FC8" w:rsidRDefault="00FA6FC8" w:rsidP="00AC7C1C">
            <w:pPr>
              <w:ind w:left="0"/>
            </w:pPr>
            <w:r w:rsidRPr="00FA6FC8">
              <w:t>Juneau</w:t>
            </w:r>
          </w:p>
        </w:tc>
        <w:tc>
          <w:tcPr>
            <w:tcW w:w="1104" w:type="dxa"/>
            <w:noWrap/>
            <w:hideMark/>
          </w:tcPr>
          <w:p w14:paraId="120C7C50" w14:textId="77777777" w:rsidR="00FA6FC8" w:rsidRPr="00FA6FC8" w:rsidRDefault="00FA6FC8" w:rsidP="00AC7C1C">
            <w:pPr>
              <w:ind w:left="-14"/>
            </w:pPr>
            <w:r w:rsidRPr="00FA6FC8">
              <w:t>USA</w:t>
            </w:r>
          </w:p>
        </w:tc>
        <w:tc>
          <w:tcPr>
            <w:tcW w:w="3306" w:type="dxa"/>
            <w:noWrap/>
            <w:hideMark/>
          </w:tcPr>
          <w:p w14:paraId="0409CAA1" w14:textId="77777777" w:rsidR="00FA6FC8" w:rsidRPr="00FA6FC8" w:rsidRDefault="00FA6FC8" w:rsidP="00AC7C1C">
            <w:pPr>
              <w:ind w:left="-44"/>
            </w:pPr>
            <w:r w:rsidRPr="00FA6FC8">
              <w:t>kevin.mcneel@alaska.gov</w:t>
            </w:r>
          </w:p>
        </w:tc>
      </w:tr>
      <w:tr w:rsidR="000E10DC" w:rsidRPr="00FA6FC8" w14:paraId="19FFC6FF" w14:textId="77777777" w:rsidTr="00817E38">
        <w:trPr>
          <w:trHeight w:val="315"/>
        </w:trPr>
        <w:tc>
          <w:tcPr>
            <w:tcW w:w="1705" w:type="dxa"/>
            <w:noWrap/>
            <w:hideMark/>
          </w:tcPr>
          <w:p w14:paraId="411F2877" w14:textId="77777777" w:rsidR="000E10DC" w:rsidRPr="00FA6FC8" w:rsidRDefault="000E10DC" w:rsidP="004B5096">
            <w:pPr>
              <w:ind w:left="0"/>
              <w:jc w:val="both"/>
            </w:pPr>
            <w:r w:rsidRPr="00FA6FC8">
              <w:t>Mitchell</w:t>
            </w:r>
          </w:p>
        </w:tc>
        <w:tc>
          <w:tcPr>
            <w:tcW w:w="1260" w:type="dxa"/>
            <w:noWrap/>
            <w:hideMark/>
          </w:tcPr>
          <w:p w14:paraId="6360351F" w14:textId="77777777" w:rsidR="000E10DC" w:rsidRPr="00FA6FC8" w:rsidRDefault="000E10DC" w:rsidP="004B5096">
            <w:pPr>
              <w:ind w:left="0"/>
            </w:pPr>
            <w:r w:rsidRPr="00FA6FC8">
              <w:t>Michele</w:t>
            </w:r>
          </w:p>
        </w:tc>
        <w:tc>
          <w:tcPr>
            <w:tcW w:w="1999" w:type="dxa"/>
            <w:noWrap/>
            <w:hideMark/>
          </w:tcPr>
          <w:p w14:paraId="7CE2C292" w14:textId="77777777" w:rsidR="000E10DC" w:rsidRPr="00FA6FC8" w:rsidRDefault="000E10DC" w:rsidP="004B5096">
            <w:pPr>
              <w:ind w:left="0"/>
            </w:pPr>
            <w:r w:rsidRPr="00FA6FC8">
              <w:t>CDFO</w:t>
            </w:r>
          </w:p>
        </w:tc>
        <w:tc>
          <w:tcPr>
            <w:tcW w:w="1620" w:type="dxa"/>
            <w:noWrap/>
            <w:hideMark/>
          </w:tcPr>
          <w:p w14:paraId="224F52DA" w14:textId="77777777" w:rsidR="000E10DC" w:rsidRPr="00FA6FC8" w:rsidRDefault="000E10DC" w:rsidP="004B5096">
            <w:pPr>
              <w:ind w:left="0"/>
            </w:pPr>
            <w:r w:rsidRPr="00FA6FC8">
              <w:t>Nanaimo</w:t>
            </w:r>
          </w:p>
        </w:tc>
        <w:tc>
          <w:tcPr>
            <w:tcW w:w="1104" w:type="dxa"/>
            <w:noWrap/>
            <w:hideMark/>
          </w:tcPr>
          <w:p w14:paraId="582A39C1" w14:textId="77777777" w:rsidR="000E10DC" w:rsidRPr="00FA6FC8" w:rsidRDefault="000E10DC" w:rsidP="004B5096">
            <w:pPr>
              <w:ind w:left="-14"/>
            </w:pPr>
            <w:r w:rsidRPr="00FA6FC8">
              <w:t>Canada</w:t>
            </w:r>
          </w:p>
        </w:tc>
        <w:tc>
          <w:tcPr>
            <w:tcW w:w="3306" w:type="dxa"/>
            <w:noWrap/>
            <w:hideMark/>
          </w:tcPr>
          <w:p w14:paraId="66F682AB" w14:textId="77777777" w:rsidR="000E10DC" w:rsidRPr="00FA6FC8" w:rsidRDefault="000E10DC" w:rsidP="004B5096">
            <w:pPr>
              <w:ind w:left="-44"/>
            </w:pPr>
            <w:r>
              <w:t>m</w:t>
            </w:r>
            <w:r w:rsidRPr="00FA6FC8">
              <w:t>ichele.mitchell@dfo-mpo.gc.ca</w:t>
            </w:r>
          </w:p>
        </w:tc>
      </w:tr>
      <w:tr w:rsidR="00FA6FC8" w:rsidRPr="00FA6FC8" w14:paraId="6A3FF3A6" w14:textId="77777777" w:rsidTr="00E82593">
        <w:trPr>
          <w:trHeight w:val="315"/>
        </w:trPr>
        <w:tc>
          <w:tcPr>
            <w:tcW w:w="1705" w:type="dxa"/>
            <w:noWrap/>
            <w:hideMark/>
          </w:tcPr>
          <w:p w14:paraId="4A76788A" w14:textId="77777777" w:rsidR="00FA6FC8" w:rsidRPr="00FA6FC8" w:rsidRDefault="00FA6FC8" w:rsidP="00AC7C1C">
            <w:pPr>
              <w:ind w:left="0"/>
              <w:jc w:val="both"/>
            </w:pPr>
            <w:r w:rsidRPr="00FA6FC8">
              <w:t>Nadjkovic</w:t>
            </w:r>
          </w:p>
        </w:tc>
        <w:tc>
          <w:tcPr>
            <w:tcW w:w="1260" w:type="dxa"/>
            <w:noWrap/>
            <w:hideMark/>
          </w:tcPr>
          <w:p w14:paraId="3DFB14A8" w14:textId="77777777" w:rsidR="00FA6FC8" w:rsidRPr="00FA6FC8" w:rsidRDefault="00FA6FC8" w:rsidP="00AC7C1C">
            <w:pPr>
              <w:ind w:left="0"/>
            </w:pPr>
            <w:r w:rsidRPr="00FA6FC8">
              <w:t>Dustin</w:t>
            </w:r>
          </w:p>
        </w:tc>
        <w:tc>
          <w:tcPr>
            <w:tcW w:w="1999" w:type="dxa"/>
            <w:noWrap/>
            <w:hideMark/>
          </w:tcPr>
          <w:p w14:paraId="645458A8" w14:textId="77777777" w:rsidR="00FA6FC8" w:rsidRPr="00FA6FC8" w:rsidRDefault="00FA6FC8" w:rsidP="00AC7C1C">
            <w:pPr>
              <w:ind w:left="0"/>
            </w:pPr>
            <w:r w:rsidRPr="00FA6FC8">
              <w:t>NOAA/AFSC</w:t>
            </w:r>
          </w:p>
        </w:tc>
        <w:tc>
          <w:tcPr>
            <w:tcW w:w="1620" w:type="dxa"/>
            <w:noWrap/>
            <w:hideMark/>
          </w:tcPr>
          <w:p w14:paraId="12DA06E4" w14:textId="77777777" w:rsidR="00FA6FC8" w:rsidRPr="00FA6FC8" w:rsidRDefault="00FA6FC8" w:rsidP="00AC7C1C">
            <w:pPr>
              <w:ind w:left="0"/>
            </w:pPr>
            <w:r w:rsidRPr="00FA6FC8">
              <w:t>Seattle</w:t>
            </w:r>
          </w:p>
        </w:tc>
        <w:tc>
          <w:tcPr>
            <w:tcW w:w="1104" w:type="dxa"/>
            <w:noWrap/>
            <w:hideMark/>
          </w:tcPr>
          <w:p w14:paraId="514714D8" w14:textId="77777777" w:rsidR="00FA6FC8" w:rsidRPr="00FA6FC8" w:rsidRDefault="00FA6FC8" w:rsidP="00AC7C1C">
            <w:pPr>
              <w:ind w:left="-14"/>
            </w:pPr>
            <w:r w:rsidRPr="00FA6FC8">
              <w:t>USA</w:t>
            </w:r>
          </w:p>
        </w:tc>
        <w:tc>
          <w:tcPr>
            <w:tcW w:w="3306" w:type="dxa"/>
            <w:noWrap/>
            <w:hideMark/>
          </w:tcPr>
          <w:p w14:paraId="2EF78F44" w14:textId="77777777" w:rsidR="00FA6FC8" w:rsidRPr="00FA6FC8" w:rsidRDefault="00FA6FC8" w:rsidP="00AC7C1C">
            <w:pPr>
              <w:ind w:left="-44"/>
            </w:pPr>
            <w:r w:rsidRPr="00FA6FC8">
              <w:t>dustin.nadjkovic@noaa.gov</w:t>
            </w:r>
          </w:p>
        </w:tc>
      </w:tr>
      <w:tr w:rsidR="00FA6FC8" w:rsidRPr="00FA6FC8" w14:paraId="24D8B4F6" w14:textId="77777777" w:rsidTr="00E82593">
        <w:trPr>
          <w:trHeight w:val="315"/>
        </w:trPr>
        <w:tc>
          <w:tcPr>
            <w:tcW w:w="1705" w:type="dxa"/>
            <w:noWrap/>
            <w:hideMark/>
          </w:tcPr>
          <w:p w14:paraId="3273203D" w14:textId="77777777" w:rsidR="00FA6FC8" w:rsidRPr="00FA6FC8" w:rsidRDefault="00FA6FC8" w:rsidP="00AC7C1C">
            <w:pPr>
              <w:ind w:left="0"/>
              <w:jc w:val="both"/>
            </w:pPr>
            <w:r w:rsidRPr="00FA6FC8">
              <w:t>Neidetcher</w:t>
            </w:r>
          </w:p>
        </w:tc>
        <w:tc>
          <w:tcPr>
            <w:tcW w:w="1260" w:type="dxa"/>
            <w:noWrap/>
            <w:hideMark/>
          </w:tcPr>
          <w:p w14:paraId="05A8A472" w14:textId="77777777" w:rsidR="00FA6FC8" w:rsidRPr="00FA6FC8" w:rsidRDefault="00FA6FC8" w:rsidP="00AC7C1C">
            <w:pPr>
              <w:ind w:left="0"/>
            </w:pPr>
            <w:r w:rsidRPr="00FA6FC8">
              <w:t>Sandi</w:t>
            </w:r>
          </w:p>
        </w:tc>
        <w:tc>
          <w:tcPr>
            <w:tcW w:w="1999" w:type="dxa"/>
            <w:noWrap/>
            <w:hideMark/>
          </w:tcPr>
          <w:p w14:paraId="31B96C8D" w14:textId="77777777" w:rsidR="00FA6FC8" w:rsidRPr="00FA6FC8" w:rsidRDefault="00FA6FC8" w:rsidP="00AC7C1C">
            <w:pPr>
              <w:ind w:left="0"/>
            </w:pPr>
            <w:r w:rsidRPr="00FA6FC8">
              <w:t>NOAA/AFSC</w:t>
            </w:r>
          </w:p>
        </w:tc>
        <w:tc>
          <w:tcPr>
            <w:tcW w:w="1620" w:type="dxa"/>
            <w:noWrap/>
            <w:hideMark/>
          </w:tcPr>
          <w:p w14:paraId="31862D79" w14:textId="77777777" w:rsidR="00FA6FC8" w:rsidRPr="00FA6FC8" w:rsidRDefault="00FA6FC8" w:rsidP="00AC7C1C">
            <w:pPr>
              <w:ind w:left="0"/>
            </w:pPr>
            <w:r w:rsidRPr="00FA6FC8">
              <w:t>Seattle</w:t>
            </w:r>
          </w:p>
        </w:tc>
        <w:tc>
          <w:tcPr>
            <w:tcW w:w="1104" w:type="dxa"/>
            <w:noWrap/>
            <w:hideMark/>
          </w:tcPr>
          <w:p w14:paraId="038B430B" w14:textId="77777777" w:rsidR="00FA6FC8" w:rsidRPr="00FA6FC8" w:rsidRDefault="00FA6FC8" w:rsidP="00AC7C1C">
            <w:pPr>
              <w:ind w:left="-14"/>
            </w:pPr>
            <w:r w:rsidRPr="00FA6FC8">
              <w:t>USA</w:t>
            </w:r>
          </w:p>
        </w:tc>
        <w:tc>
          <w:tcPr>
            <w:tcW w:w="3306" w:type="dxa"/>
            <w:noWrap/>
            <w:hideMark/>
          </w:tcPr>
          <w:p w14:paraId="1097A66F" w14:textId="77777777" w:rsidR="00FA6FC8" w:rsidRPr="00FA6FC8" w:rsidRDefault="00FA6FC8" w:rsidP="00AC7C1C">
            <w:pPr>
              <w:ind w:left="-44"/>
            </w:pPr>
            <w:r w:rsidRPr="00FA6FC8">
              <w:t>sandi.neidetcher@noaa.gov</w:t>
            </w:r>
          </w:p>
        </w:tc>
      </w:tr>
      <w:tr w:rsidR="00FA6FC8" w:rsidRPr="00FA6FC8" w14:paraId="31FE5CFD" w14:textId="77777777" w:rsidTr="00E82593">
        <w:trPr>
          <w:trHeight w:val="315"/>
        </w:trPr>
        <w:tc>
          <w:tcPr>
            <w:tcW w:w="1705" w:type="dxa"/>
            <w:noWrap/>
            <w:hideMark/>
          </w:tcPr>
          <w:p w14:paraId="0A573AAC" w14:textId="77777777" w:rsidR="00FA6FC8" w:rsidRPr="00FA6FC8" w:rsidRDefault="00FA6FC8" w:rsidP="00AC7C1C">
            <w:pPr>
              <w:ind w:left="0"/>
              <w:jc w:val="both"/>
            </w:pPr>
            <w:r w:rsidRPr="00FA6FC8">
              <w:t>Neil</w:t>
            </w:r>
          </w:p>
        </w:tc>
        <w:tc>
          <w:tcPr>
            <w:tcW w:w="1260" w:type="dxa"/>
            <w:noWrap/>
            <w:hideMark/>
          </w:tcPr>
          <w:p w14:paraId="4F72A06A" w14:textId="77777777" w:rsidR="00FA6FC8" w:rsidRPr="00FA6FC8" w:rsidRDefault="00FA6FC8" w:rsidP="00AC7C1C">
            <w:pPr>
              <w:ind w:left="0"/>
            </w:pPr>
            <w:r w:rsidRPr="00FA6FC8">
              <w:t>Jodi</w:t>
            </w:r>
          </w:p>
        </w:tc>
        <w:tc>
          <w:tcPr>
            <w:tcW w:w="1999" w:type="dxa"/>
            <w:noWrap/>
            <w:hideMark/>
          </w:tcPr>
          <w:p w14:paraId="7B80EABB" w14:textId="77777777" w:rsidR="00FA6FC8" w:rsidRPr="00FA6FC8" w:rsidRDefault="00FA6FC8" w:rsidP="00AC7C1C">
            <w:pPr>
              <w:ind w:left="0"/>
            </w:pPr>
            <w:r w:rsidRPr="00FA6FC8">
              <w:t>ADF&amp;G</w:t>
            </w:r>
          </w:p>
        </w:tc>
        <w:tc>
          <w:tcPr>
            <w:tcW w:w="1620" w:type="dxa"/>
            <w:noWrap/>
            <w:hideMark/>
          </w:tcPr>
          <w:p w14:paraId="1BB9FB2D" w14:textId="77777777" w:rsidR="00FA6FC8" w:rsidRPr="00FA6FC8" w:rsidRDefault="00FA6FC8" w:rsidP="00AC7C1C">
            <w:pPr>
              <w:ind w:left="0"/>
            </w:pPr>
            <w:r w:rsidRPr="00FA6FC8">
              <w:t>Juneau</w:t>
            </w:r>
          </w:p>
        </w:tc>
        <w:tc>
          <w:tcPr>
            <w:tcW w:w="1104" w:type="dxa"/>
            <w:noWrap/>
            <w:hideMark/>
          </w:tcPr>
          <w:p w14:paraId="48E5AEE9" w14:textId="77777777" w:rsidR="00FA6FC8" w:rsidRPr="00FA6FC8" w:rsidRDefault="00FA6FC8" w:rsidP="00AC7C1C">
            <w:pPr>
              <w:ind w:left="-14"/>
            </w:pPr>
            <w:r w:rsidRPr="00FA6FC8">
              <w:t>USA</w:t>
            </w:r>
          </w:p>
        </w:tc>
        <w:tc>
          <w:tcPr>
            <w:tcW w:w="3306" w:type="dxa"/>
            <w:noWrap/>
            <w:hideMark/>
          </w:tcPr>
          <w:p w14:paraId="2E73F803" w14:textId="77777777" w:rsidR="00FA6FC8" w:rsidRPr="00FA6FC8" w:rsidRDefault="00FA6FC8" w:rsidP="00AC7C1C">
            <w:pPr>
              <w:ind w:left="-44"/>
            </w:pPr>
            <w:r w:rsidRPr="00FA6FC8">
              <w:t>jodi.neil@alaska.gov</w:t>
            </w:r>
          </w:p>
        </w:tc>
      </w:tr>
      <w:tr w:rsidR="00FA6FC8" w:rsidRPr="00FA6FC8" w14:paraId="5481DB08" w14:textId="77777777" w:rsidTr="00E82593">
        <w:trPr>
          <w:trHeight w:val="315"/>
        </w:trPr>
        <w:tc>
          <w:tcPr>
            <w:tcW w:w="1705" w:type="dxa"/>
            <w:noWrap/>
            <w:hideMark/>
          </w:tcPr>
          <w:p w14:paraId="0D9B29D7" w14:textId="3C24FB1C" w:rsidR="00FA6FC8" w:rsidRPr="00FA6FC8" w:rsidRDefault="00B3465A" w:rsidP="00AC7C1C">
            <w:pPr>
              <w:ind w:left="0"/>
              <w:jc w:val="both"/>
            </w:pPr>
            <w:r w:rsidRPr="00FA6FC8">
              <w:t>Pearce</w:t>
            </w:r>
          </w:p>
        </w:tc>
        <w:tc>
          <w:tcPr>
            <w:tcW w:w="1260" w:type="dxa"/>
            <w:noWrap/>
            <w:hideMark/>
          </w:tcPr>
          <w:p w14:paraId="14A0CE1D" w14:textId="71C241E7" w:rsidR="00FA6FC8" w:rsidRPr="00FA6FC8" w:rsidRDefault="00B3465A" w:rsidP="00AC7C1C">
            <w:pPr>
              <w:ind w:left="0"/>
            </w:pPr>
            <w:r w:rsidRPr="00FA6FC8">
              <w:t>Julie</w:t>
            </w:r>
          </w:p>
        </w:tc>
        <w:tc>
          <w:tcPr>
            <w:tcW w:w="1999" w:type="dxa"/>
            <w:noWrap/>
            <w:hideMark/>
          </w:tcPr>
          <w:p w14:paraId="780FDA11" w14:textId="446727DD" w:rsidR="00FA6FC8" w:rsidRPr="00FA6FC8" w:rsidRDefault="00B3465A" w:rsidP="00AC7C1C">
            <w:pPr>
              <w:ind w:left="0"/>
            </w:pPr>
            <w:r w:rsidRPr="00FA6FC8">
              <w:t>AFSC</w:t>
            </w:r>
          </w:p>
        </w:tc>
        <w:tc>
          <w:tcPr>
            <w:tcW w:w="1620" w:type="dxa"/>
            <w:noWrap/>
            <w:hideMark/>
          </w:tcPr>
          <w:p w14:paraId="132DAC79" w14:textId="44712752" w:rsidR="00FA6FC8" w:rsidRPr="00FA6FC8" w:rsidRDefault="00B3465A" w:rsidP="00AC7C1C">
            <w:pPr>
              <w:ind w:left="0"/>
            </w:pPr>
            <w:r w:rsidRPr="00FA6FC8">
              <w:t>Seattle</w:t>
            </w:r>
          </w:p>
        </w:tc>
        <w:tc>
          <w:tcPr>
            <w:tcW w:w="1104" w:type="dxa"/>
            <w:noWrap/>
            <w:hideMark/>
          </w:tcPr>
          <w:p w14:paraId="5A3E5FD1" w14:textId="77777777" w:rsidR="00FA6FC8" w:rsidRPr="00FA6FC8" w:rsidRDefault="00FA6FC8" w:rsidP="00AC7C1C">
            <w:pPr>
              <w:ind w:left="-14"/>
            </w:pPr>
            <w:r w:rsidRPr="00FA6FC8">
              <w:t>USA</w:t>
            </w:r>
          </w:p>
        </w:tc>
        <w:tc>
          <w:tcPr>
            <w:tcW w:w="3306" w:type="dxa"/>
            <w:noWrap/>
            <w:hideMark/>
          </w:tcPr>
          <w:p w14:paraId="25EEC82B" w14:textId="43FE4D0E" w:rsidR="00FA6FC8" w:rsidRPr="00FA6FC8" w:rsidRDefault="00B3465A" w:rsidP="00AC7C1C">
            <w:pPr>
              <w:ind w:left="-44"/>
            </w:pPr>
            <w:r>
              <w:t>j</w:t>
            </w:r>
            <w:r w:rsidRPr="00FA6FC8">
              <w:t>ulie.pearce</w:t>
            </w:r>
            <w:r w:rsidR="00FA6FC8" w:rsidRPr="00FA6FC8">
              <w:t>@noaa.gov</w:t>
            </w:r>
          </w:p>
        </w:tc>
      </w:tr>
      <w:tr w:rsidR="00FA6FC8" w:rsidRPr="00FA6FC8" w14:paraId="7136D373" w14:textId="77777777" w:rsidTr="00E82593">
        <w:trPr>
          <w:trHeight w:val="315"/>
        </w:trPr>
        <w:tc>
          <w:tcPr>
            <w:tcW w:w="1705" w:type="dxa"/>
            <w:noWrap/>
          </w:tcPr>
          <w:p w14:paraId="14BCB1B4" w14:textId="0DDEEAE1" w:rsidR="00FA6FC8" w:rsidRPr="00FA6FC8" w:rsidRDefault="000E10DC" w:rsidP="00AC7C1C">
            <w:pPr>
              <w:ind w:left="0"/>
              <w:jc w:val="both"/>
            </w:pPr>
            <w:r>
              <w:t>Piston</w:t>
            </w:r>
          </w:p>
        </w:tc>
        <w:tc>
          <w:tcPr>
            <w:tcW w:w="1260" w:type="dxa"/>
            <w:noWrap/>
          </w:tcPr>
          <w:p w14:paraId="25F9FA2B" w14:textId="3BE57695" w:rsidR="00FA6FC8" w:rsidRPr="00FA6FC8" w:rsidRDefault="000E10DC" w:rsidP="00AC7C1C">
            <w:pPr>
              <w:ind w:left="0"/>
            </w:pPr>
            <w:r>
              <w:t>Charlie</w:t>
            </w:r>
          </w:p>
        </w:tc>
        <w:tc>
          <w:tcPr>
            <w:tcW w:w="1999" w:type="dxa"/>
            <w:noWrap/>
          </w:tcPr>
          <w:p w14:paraId="01FF0ACF" w14:textId="6D02F87C" w:rsidR="00FA6FC8" w:rsidRPr="00FA6FC8" w:rsidRDefault="00B3465A" w:rsidP="00AC7C1C">
            <w:pPr>
              <w:ind w:left="0"/>
            </w:pPr>
            <w:r>
              <w:t>AFSC</w:t>
            </w:r>
          </w:p>
        </w:tc>
        <w:tc>
          <w:tcPr>
            <w:tcW w:w="1620" w:type="dxa"/>
            <w:noWrap/>
          </w:tcPr>
          <w:p w14:paraId="304E49BE" w14:textId="26039C64" w:rsidR="00FA6FC8" w:rsidRPr="00FA6FC8" w:rsidRDefault="00B3465A" w:rsidP="00AC7C1C">
            <w:pPr>
              <w:ind w:left="0"/>
            </w:pPr>
            <w:r>
              <w:t>Seattle</w:t>
            </w:r>
          </w:p>
        </w:tc>
        <w:tc>
          <w:tcPr>
            <w:tcW w:w="1104" w:type="dxa"/>
            <w:noWrap/>
          </w:tcPr>
          <w:p w14:paraId="466FCDC0" w14:textId="77777777" w:rsidR="00FA6FC8" w:rsidRPr="00FA6FC8" w:rsidRDefault="00FA6FC8" w:rsidP="00AC7C1C">
            <w:pPr>
              <w:ind w:left="-14"/>
            </w:pPr>
            <w:r w:rsidRPr="00FA6FC8">
              <w:t>USA</w:t>
            </w:r>
          </w:p>
        </w:tc>
        <w:tc>
          <w:tcPr>
            <w:tcW w:w="3306" w:type="dxa"/>
            <w:noWrap/>
          </w:tcPr>
          <w:p w14:paraId="4A35136B" w14:textId="73937F2B" w:rsidR="00FA6FC8" w:rsidRPr="00FA6FC8" w:rsidRDefault="00B3465A" w:rsidP="00AC7C1C">
            <w:pPr>
              <w:ind w:left="-44"/>
            </w:pPr>
            <w:r>
              <w:t>charlie.piston</w:t>
            </w:r>
            <w:r w:rsidR="00FA6FC8" w:rsidRPr="00FA6FC8">
              <w:t>@noaa.gov</w:t>
            </w:r>
          </w:p>
        </w:tc>
      </w:tr>
      <w:tr w:rsidR="00FA6FC8" w:rsidRPr="00FA6FC8" w14:paraId="7F7095C9" w14:textId="77777777" w:rsidTr="00E82593">
        <w:trPr>
          <w:trHeight w:val="315"/>
        </w:trPr>
        <w:tc>
          <w:tcPr>
            <w:tcW w:w="1705" w:type="dxa"/>
            <w:noWrap/>
            <w:hideMark/>
          </w:tcPr>
          <w:p w14:paraId="51377CA7" w14:textId="77777777" w:rsidR="00FA6FC8" w:rsidRPr="00FA6FC8" w:rsidRDefault="00FA6FC8" w:rsidP="00AC7C1C">
            <w:pPr>
              <w:ind w:left="0"/>
              <w:jc w:val="both"/>
            </w:pPr>
            <w:r w:rsidRPr="00FA6FC8">
              <w:t>Rasmuson</w:t>
            </w:r>
          </w:p>
        </w:tc>
        <w:tc>
          <w:tcPr>
            <w:tcW w:w="1260" w:type="dxa"/>
            <w:noWrap/>
            <w:hideMark/>
          </w:tcPr>
          <w:p w14:paraId="58B5EA8F" w14:textId="77777777" w:rsidR="00FA6FC8" w:rsidRPr="00FA6FC8" w:rsidRDefault="00FA6FC8" w:rsidP="00AC7C1C">
            <w:pPr>
              <w:ind w:left="0"/>
            </w:pPr>
            <w:r w:rsidRPr="00FA6FC8">
              <w:t>Leif</w:t>
            </w:r>
          </w:p>
        </w:tc>
        <w:tc>
          <w:tcPr>
            <w:tcW w:w="1999" w:type="dxa"/>
            <w:noWrap/>
            <w:hideMark/>
          </w:tcPr>
          <w:p w14:paraId="55F44C43" w14:textId="77777777" w:rsidR="00FA6FC8" w:rsidRPr="00FA6FC8" w:rsidRDefault="00FA6FC8" w:rsidP="00AC7C1C">
            <w:pPr>
              <w:ind w:left="0"/>
            </w:pPr>
            <w:r w:rsidRPr="00FA6FC8">
              <w:t>ODFW</w:t>
            </w:r>
          </w:p>
        </w:tc>
        <w:tc>
          <w:tcPr>
            <w:tcW w:w="1620" w:type="dxa"/>
            <w:noWrap/>
            <w:hideMark/>
          </w:tcPr>
          <w:p w14:paraId="181E77CA" w14:textId="77777777" w:rsidR="00FA6FC8" w:rsidRPr="00FA6FC8" w:rsidRDefault="00FA6FC8" w:rsidP="00AC7C1C">
            <w:pPr>
              <w:ind w:left="0"/>
            </w:pPr>
            <w:r w:rsidRPr="00FA6FC8">
              <w:t>Newport</w:t>
            </w:r>
          </w:p>
        </w:tc>
        <w:tc>
          <w:tcPr>
            <w:tcW w:w="1104" w:type="dxa"/>
            <w:noWrap/>
            <w:hideMark/>
          </w:tcPr>
          <w:p w14:paraId="63E644DE" w14:textId="77777777" w:rsidR="00FA6FC8" w:rsidRPr="00FA6FC8" w:rsidRDefault="00FA6FC8" w:rsidP="00AC7C1C">
            <w:pPr>
              <w:ind w:left="-14"/>
            </w:pPr>
            <w:r w:rsidRPr="00FA6FC8">
              <w:t>USA</w:t>
            </w:r>
          </w:p>
        </w:tc>
        <w:tc>
          <w:tcPr>
            <w:tcW w:w="3306" w:type="dxa"/>
            <w:noWrap/>
            <w:hideMark/>
          </w:tcPr>
          <w:p w14:paraId="13ECD33D" w14:textId="77777777" w:rsidR="00FA6FC8" w:rsidRPr="00FA6FC8" w:rsidRDefault="00FA6FC8" w:rsidP="00AC7C1C">
            <w:pPr>
              <w:ind w:left="-44"/>
            </w:pPr>
            <w:r w:rsidRPr="00FA6FC8">
              <w:t>leif.k.rasmuson@state.or.us</w:t>
            </w:r>
          </w:p>
        </w:tc>
      </w:tr>
      <w:tr w:rsidR="00FA6FC8" w:rsidRPr="00FA6FC8" w14:paraId="3FF99DA3" w14:textId="77777777" w:rsidTr="00E82593">
        <w:trPr>
          <w:trHeight w:val="315"/>
        </w:trPr>
        <w:tc>
          <w:tcPr>
            <w:tcW w:w="1705" w:type="dxa"/>
            <w:noWrap/>
            <w:hideMark/>
          </w:tcPr>
          <w:p w14:paraId="09B7B777" w14:textId="77777777" w:rsidR="00FA6FC8" w:rsidRPr="00FA6FC8" w:rsidRDefault="00FA6FC8" w:rsidP="00AC7C1C">
            <w:pPr>
              <w:ind w:left="0"/>
              <w:jc w:val="both"/>
            </w:pPr>
            <w:r w:rsidRPr="00FA6FC8">
              <w:t>Rosenfield</w:t>
            </w:r>
          </w:p>
        </w:tc>
        <w:tc>
          <w:tcPr>
            <w:tcW w:w="1260" w:type="dxa"/>
            <w:noWrap/>
            <w:hideMark/>
          </w:tcPr>
          <w:p w14:paraId="68061144" w14:textId="77777777" w:rsidR="00FA6FC8" w:rsidRPr="00FA6FC8" w:rsidRDefault="00FA6FC8" w:rsidP="00AC7C1C">
            <w:pPr>
              <w:ind w:left="0"/>
            </w:pPr>
            <w:r w:rsidRPr="00FA6FC8">
              <w:t>Sandra</w:t>
            </w:r>
          </w:p>
        </w:tc>
        <w:tc>
          <w:tcPr>
            <w:tcW w:w="1999" w:type="dxa"/>
            <w:noWrap/>
            <w:hideMark/>
          </w:tcPr>
          <w:p w14:paraId="4BD15104" w14:textId="77777777" w:rsidR="00FA6FC8" w:rsidRPr="00FA6FC8" w:rsidRDefault="00FA6FC8" w:rsidP="00AC7C1C">
            <w:pPr>
              <w:ind w:left="0"/>
            </w:pPr>
            <w:r w:rsidRPr="00FA6FC8">
              <w:t>WDFW</w:t>
            </w:r>
          </w:p>
        </w:tc>
        <w:tc>
          <w:tcPr>
            <w:tcW w:w="1620" w:type="dxa"/>
            <w:noWrap/>
            <w:hideMark/>
          </w:tcPr>
          <w:p w14:paraId="381DF533" w14:textId="77777777" w:rsidR="00FA6FC8" w:rsidRPr="00FA6FC8" w:rsidRDefault="00FA6FC8" w:rsidP="00AC7C1C">
            <w:pPr>
              <w:ind w:left="0"/>
            </w:pPr>
            <w:r w:rsidRPr="00FA6FC8">
              <w:t>Olympia</w:t>
            </w:r>
          </w:p>
        </w:tc>
        <w:tc>
          <w:tcPr>
            <w:tcW w:w="1104" w:type="dxa"/>
            <w:noWrap/>
            <w:hideMark/>
          </w:tcPr>
          <w:p w14:paraId="70546AD5" w14:textId="77777777" w:rsidR="00FA6FC8" w:rsidRPr="00FA6FC8" w:rsidRDefault="00FA6FC8" w:rsidP="00AC7C1C">
            <w:pPr>
              <w:ind w:left="-14"/>
            </w:pPr>
            <w:r w:rsidRPr="00FA6FC8">
              <w:t>USA</w:t>
            </w:r>
          </w:p>
        </w:tc>
        <w:tc>
          <w:tcPr>
            <w:tcW w:w="3306" w:type="dxa"/>
            <w:noWrap/>
            <w:hideMark/>
          </w:tcPr>
          <w:p w14:paraId="71936E41" w14:textId="77777777" w:rsidR="00FA6FC8" w:rsidRPr="00FA6FC8" w:rsidRDefault="00FA6FC8" w:rsidP="00AC7C1C">
            <w:pPr>
              <w:ind w:left="-44"/>
            </w:pPr>
            <w:r w:rsidRPr="00FA6FC8">
              <w:t>sandrarosenfield@dfw.wa.gov</w:t>
            </w:r>
          </w:p>
        </w:tc>
      </w:tr>
      <w:tr w:rsidR="00FA6FC8" w:rsidRPr="00FA6FC8" w14:paraId="1B4976AF" w14:textId="77777777" w:rsidTr="00E82593">
        <w:trPr>
          <w:trHeight w:val="315"/>
        </w:trPr>
        <w:tc>
          <w:tcPr>
            <w:tcW w:w="1705" w:type="dxa"/>
            <w:noWrap/>
            <w:hideMark/>
          </w:tcPr>
          <w:p w14:paraId="57D1ACD0" w14:textId="77777777" w:rsidR="00FA6FC8" w:rsidRPr="00FA6FC8" w:rsidRDefault="00FA6FC8" w:rsidP="00AC7C1C">
            <w:pPr>
              <w:ind w:left="0"/>
              <w:jc w:val="both"/>
            </w:pPr>
            <w:r w:rsidRPr="00FA6FC8">
              <w:t>Rudy</w:t>
            </w:r>
          </w:p>
        </w:tc>
        <w:tc>
          <w:tcPr>
            <w:tcW w:w="1260" w:type="dxa"/>
            <w:noWrap/>
            <w:hideMark/>
          </w:tcPr>
          <w:p w14:paraId="21DF8526" w14:textId="77777777" w:rsidR="00FA6FC8" w:rsidRPr="00FA6FC8" w:rsidRDefault="00FA6FC8" w:rsidP="00AC7C1C">
            <w:pPr>
              <w:ind w:left="0"/>
            </w:pPr>
            <w:r w:rsidRPr="00FA6FC8">
              <w:t>Dana</w:t>
            </w:r>
          </w:p>
        </w:tc>
        <w:tc>
          <w:tcPr>
            <w:tcW w:w="1999" w:type="dxa"/>
            <w:noWrap/>
            <w:hideMark/>
          </w:tcPr>
          <w:p w14:paraId="1703D7A0" w14:textId="77777777" w:rsidR="00FA6FC8" w:rsidRPr="00FA6FC8" w:rsidRDefault="00FA6FC8" w:rsidP="00AC7C1C">
            <w:pPr>
              <w:ind w:left="0"/>
            </w:pPr>
            <w:r w:rsidRPr="00FA6FC8">
              <w:t>IPHC</w:t>
            </w:r>
          </w:p>
        </w:tc>
        <w:tc>
          <w:tcPr>
            <w:tcW w:w="1620" w:type="dxa"/>
            <w:noWrap/>
            <w:hideMark/>
          </w:tcPr>
          <w:p w14:paraId="0973E048" w14:textId="77777777" w:rsidR="00FA6FC8" w:rsidRPr="00FA6FC8" w:rsidRDefault="00FA6FC8" w:rsidP="00AC7C1C">
            <w:pPr>
              <w:ind w:left="0"/>
            </w:pPr>
            <w:r w:rsidRPr="00FA6FC8">
              <w:t>Seattle</w:t>
            </w:r>
          </w:p>
        </w:tc>
        <w:tc>
          <w:tcPr>
            <w:tcW w:w="1104" w:type="dxa"/>
            <w:noWrap/>
            <w:hideMark/>
          </w:tcPr>
          <w:p w14:paraId="3D6FE4C0" w14:textId="77777777" w:rsidR="00FA6FC8" w:rsidRPr="00FA6FC8" w:rsidRDefault="00FA6FC8" w:rsidP="00AC7C1C">
            <w:pPr>
              <w:ind w:left="-14"/>
            </w:pPr>
            <w:r w:rsidRPr="00FA6FC8">
              <w:t>USA</w:t>
            </w:r>
          </w:p>
        </w:tc>
        <w:tc>
          <w:tcPr>
            <w:tcW w:w="3306" w:type="dxa"/>
            <w:noWrap/>
            <w:hideMark/>
          </w:tcPr>
          <w:p w14:paraId="08A7753E" w14:textId="77777777" w:rsidR="00FA6FC8" w:rsidRPr="00FA6FC8" w:rsidRDefault="00FA6FC8" w:rsidP="00AC7C1C">
            <w:pPr>
              <w:ind w:left="-44"/>
            </w:pPr>
            <w:r w:rsidRPr="00FA6FC8">
              <w:t>dana.rudy@iphc.int</w:t>
            </w:r>
          </w:p>
        </w:tc>
      </w:tr>
      <w:tr w:rsidR="00FA6FC8" w:rsidRPr="00FA6FC8" w14:paraId="49F05CA0" w14:textId="77777777" w:rsidTr="00E82593">
        <w:trPr>
          <w:trHeight w:val="315"/>
        </w:trPr>
        <w:tc>
          <w:tcPr>
            <w:tcW w:w="1705" w:type="dxa"/>
            <w:noWrap/>
            <w:hideMark/>
          </w:tcPr>
          <w:p w14:paraId="6C5AE306" w14:textId="77777777" w:rsidR="00FA6FC8" w:rsidRPr="00FA6FC8" w:rsidRDefault="00FA6FC8" w:rsidP="00AC7C1C">
            <w:pPr>
              <w:ind w:left="0"/>
              <w:jc w:val="both"/>
            </w:pPr>
            <w:r w:rsidRPr="00FA6FC8">
              <w:t>Short</w:t>
            </w:r>
          </w:p>
        </w:tc>
        <w:tc>
          <w:tcPr>
            <w:tcW w:w="1260" w:type="dxa"/>
            <w:noWrap/>
            <w:hideMark/>
          </w:tcPr>
          <w:p w14:paraId="75C45A02" w14:textId="77777777" w:rsidR="00FA6FC8" w:rsidRPr="00FA6FC8" w:rsidRDefault="00FA6FC8" w:rsidP="00AC7C1C">
            <w:pPr>
              <w:ind w:left="0"/>
            </w:pPr>
            <w:r w:rsidRPr="00FA6FC8">
              <w:t>Jon</w:t>
            </w:r>
          </w:p>
        </w:tc>
        <w:tc>
          <w:tcPr>
            <w:tcW w:w="1999" w:type="dxa"/>
            <w:noWrap/>
            <w:hideMark/>
          </w:tcPr>
          <w:p w14:paraId="08BDF03F" w14:textId="77777777" w:rsidR="00FA6FC8" w:rsidRPr="00FA6FC8" w:rsidRDefault="00FA6FC8" w:rsidP="00AC7C1C">
            <w:pPr>
              <w:ind w:left="0"/>
            </w:pPr>
            <w:r w:rsidRPr="00FA6FC8">
              <w:t>NOAA/AFSC</w:t>
            </w:r>
          </w:p>
        </w:tc>
        <w:tc>
          <w:tcPr>
            <w:tcW w:w="1620" w:type="dxa"/>
            <w:noWrap/>
            <w:hideMark/>
          </w:tcPr>
          <w:p w14:paraId="79B65B8D" w14:textId="77777777" w:rsidR="00FA6FC8" w:rsidRPr="00FA6FC8" w:rsidRDefault="00FA6FC8" w:rsidP="00AC7C1C">
            <w:pPr>
              <w:ind w:left="0"/>
            </w:pPr>
            <w:r w:rsidRPr="00FA6FC8">
              <w:t>Seattle</w:t>
            </w:r>
          </w:p>
        </w:tc>
        <w:tc>
          <w:tcPr>
            <w:tcW w:w="1104" w:type="dxa"/>
            <w:noWrap/>
            <w:hideMark/>
          </w:tcPr>
          <w:p w14:paraId="63E3390A" w14:textId="77777777" w:rsidR="00FA6FC8" w:rsidRPr="00FA6FC8" w:rsidRDefault="00FA6FC8" w:rsidP="00AC7C1C">
            <w:pPr>
              <w:ind w:left="-14"/>
            </w:pPr>
            <w:r w:rsidRPr="00FA6FC8">
              <w:t>USA</w:t>
            </w:r>
          </w:p>
        </w:tc>
        <w:tc>
          <w:tcPr>
            <w:tcW w:w="3306" w:type="dxa"/>
            <w:noWrap/>
            <w:hideMark/>
          </w:tcPr>
          <w:p w14:paraId="1F10288D" w14:textId="77777777" w:rsidR="00FA6FC8" w:rsidRPr="00FA6FC8" w:rsidRDefault="00FA6FC8" w:rsidP="00AC7C1C">
            <w:pPr>
              <w:ind w:left="-44"/>
            </w:pPr>
            <w:r w:rsidRPr="00FA6FC8">
              <w:t>jon.short@noaa.gov</w:t>
            </w:r>
          </w:p>
        </w:tc>
      </w:tr>
      <w:tr w:rsidR="00FA6FC8" w:rsidRPr="00FA6FC8" w14:paraId="50B3582B" w14:textId="77777777" w:rsidTr="00E82593">
        <w:trPr>
          <w:trHeight w:val="315"/>
        </w:trPr>
        <w:tc>
          <w:tcPr>
            <w:tcW w:w="1705" w:type="dxa"/>
            <w:noWrap/>
            <w:hideMark/>
          </w:tcPr>
          <w:p w14:paraId="251E30D5" w14:textId="77777777" w:rsidR="00FA6FC8" w:rsidRPr="00FA6FC8" w:rsidRDefault="00FA6FC8" w:rsidP="00AC7C1C">
            <w:pPr>
              <w:ind w:left="0"/>
              <w:jc w:val="both"/>
            </w:pPr>
            <w:r w:rsidRPr="00FA6FC8">
              <w:t>Stone</w:t>
            </w:r>
          </w:p>
        </w:tc>
        <w:tc>
          <w:tcPr>
            <w:tcW w:w="1260" w:type="dxa"/>
            <w:noWrap/>
            <w:hideMark/>
          </w:tcPr>
          <w:p w14:paraId="12441287" w14:textId="77777777" w:rsidR="00FA6FC8" w:rsidRPr="00FA6FC8" w:rsidRDefault="00FA6FC8" w:rsidP="00AC7C1C">
            <w:pPr>
              <w:ind w:left="0"/>
            </w:pPr>
            <w:r w:rsidRPr="00FA6FC8">
              <w:t>Kali</w:t>
            </w:r>
          </w:p>
        </w:tc>
        <w:tc>
          <w:tcPr>
            <w:tcW w:w="1999" w:type="dxa"/>
            <w:noWrap/>
            <w:hideMark/>
          </w:tcPr>
          <w:p w14:paraId="588792E4" w14:textId="77777777" w:rsidR="00FA6FC8" w:rsidRPr="00FA6FC8" w:rsidRDefault="00FA6FC8" w:rsidP="00AC7C1C">
            <w:pPr>
              <w:ind w:left="0"/>
            </w:pPr>
            <w:r w:rsidRPr="00FA6FC8">
              <w:t>AFSC</w:t>
            </w:r>
          </w:p>
        </w:tc>
        <w:tc>
          <w:tcPr>
            <w:tcW w:w="1620" w:type="dxa"/>
            <w:noWrap/>
            <w:hideMark/>
          </w:tcPr>
          <w:p w14:paraId="641B2A77" w14:textId="77777777" w:rsidR="00FA6FC8" w:rsidRPr="00FA6FC8" w:rsidRDefault="00FA6FC8" w:rsidP="00AC7C1C">
            <w:pPr>
              <w:ind w:left="0"/>
            </w:pPr>
            <w:r w:rsidRPr="00FA6FC8">
              <w:t>Seattle</w:t>
            </w:r>
          </w:p>
        </w:tc>
        <w:tc>
          <w:tcPr>
            <w:tcW w:w="1104" w:type="dxa"/>
            <w:noWrap/>
            <w:hideMark/>
          </w:tcPr>
          <w:p w14:paraId="0138F7D1" w14:textId="77777777" w:rsidR="00FA6FC8" w:rsidRPr="00FA6FC8" w:rsidRDefault="00FA6FC8" w:rsidP="00AC7C1C">
            <w:pPr>
              <w:ind w:left="-14"/>
            </w:pPr>
            <w:r w:rsidRPr="00FA6FC8">
              <w:t>USA</w:t>
            </w:r>
          </w:p>
        </w:tc>
        <w:tc>
          <w:tcPr>
            <w:tcW w:w="3306" w:type="dxa"/>
            <w:noWrap/>
            <w:hideMark/>
          </w:tcPr>
          <w:p w14:paraId="0187C593" w14:textId="14DCFC32" w:rsidR="00FA6FC8" w:rsidRPr="00FA6FC8" w:rsidRDefault="00FA6FC8" w:rsidP="00AC7C1C">
            <w:pPr>
              <w:ind w:left="-44"/>
            </w:pPr>
            <w:r>
              <w:t>k</w:t>
            </w:r>
            <w:r w:rsidRPr="00FA6FC8">
              <w:t>ali.stone@noaa.gov</w:t>
            </w:r>
          </w:p>
        </w:tc>
      </w:tr>
      <w:tr w:rsidR="00FA6FC8" w:rsidRPr="00FA6FC8" w14:paraId="7B1CBA22" w14:textId="77777777" w:rsidTr="00E82593">
        <w:trPr>
          <w:trHeight w:val="315"/>
        </w:trPr>
        <w:tc>
          <w:tcPr>
            <w:tcW w:w="1705" w:type="dxa"/>
            <w:noWrap/>
            <w:hideMark/>
          </w:tcPr>
          <w:p w14:paraId="0B4A3EB4" w14:textId="777205D2" w:rsidR="00FA6FC8" w:rsidRPr="00FA6FC8" w:rsidRDefault="00586E7C" w:rsidP="00586E7C">
            <w:pPr>
              <w:ind w:left="0"/>
              <w:jc w:val="both"/>
            </w:pPr>
            <w:r w:rsidRPr="00FA6FC8">
              <w:t>Ten</w:t>
            </w:r>
            <w:r>
              <w:t>B</w:t>
            </w:r>
            <w:r w:rsidRPr="00FA6FC8">
              <w:t>rink</w:t>
            </w:r>
          </w:p>
        </w:tc>
        <w:tc>
          <w:tcPr>
            <w:tcW w:w="1260" w:type="dxa"/>
            <w:noWrap/>
            <w:hideMark/>
          </w:tcPr>
          <w:p w14:paraId="3A5438C9" w14:textId="77777777" w:rsidR="00FA6FC8" w:rsidRPr="00FA6FC8" w:rsidRDefault="00FA6FC8" w:rsidP="00AC7C1C">
            <w:pPr>
              <w:ind w:left="0"/>
            </w:pPr>
            <w:r w:rsidRPr="00FA6FC8">
              <w:t>Todd</w:t>
            </w:r>
          </w:p>
        </w:tc>
        <w:tc>
          <w:tcPr>
            <w:tcW w:w="1999" w:type="dxa"/>
            <w:noWrap/>
            <w:hideMark/>
          </w:tcPr>
          <w:p w14:paraId="4C13561A" w14:textId="0B6EEDB3" w:rsidR="00FA6FC8" w:rsidRPr="00FA6FC8" w:rsidRDefault="00BD17EA" w:rsidP="00AC7C1C">
            <w:pPr>
              <w:ind w:left="0"/>
            </w:pPr>
            <w:r>
              <w:t>N</w:t>
            </w:r>
            <w:r w:rsidR="00FA6FC8" w:rsidRPr="00FA6FC8">
              <w:t>OAA/AFSC</w:t>
            </w:r>
          </w:p>
        </w:tc>
        <w:tc>
          <w:tcPr>
            <w:tcW w:w="1620" w:type="dxa"/>
            <w:noWrap/>
            <w:hideMark/>
          </w:tcPr>
          <w:p w14:paraId="1CDB108B" w14:textId="77777777" w:rsidR="00FA6FC8" w:rsidRPr="00FA6FC8" w:rsidRDefault="00FA6FC8" w:rsidP="00AC7C1C">
            <w:pPr>
              <w:ind w:left="0"/>
            </w:pPr>
            <w:r w:rsidRPr="00FA6FC8">
              <w:t>Seattle</w:t>
            </w:r>
          </w:p>
        </w:tc>
        <w:tc>
          <w:tcPr>
            <w:tcW w:w="1104" w:type="dxa"/>
            <w:noWrap/>
            <w:hideMark/>
          </w:tcPr>
          <w:p w14:paraId="1B1669F5" w14:textId="77777777" w:rsidR="00FA6FC8" w:rsidRPr="00FA6FC8" w:rsidRDefault="00FA6FC8" w:rsidP="00AC7C1C">
            <w:pPr>
              <w:ind w:left="-14"/>
            </w:pPr>
            <w:r w:rsidRPr="00FA6FC8">
              <w:t>USA</w:t>
            </w:r>
          </w:p>
        </w:tc>
        <w:tc>
          <w:tcPr>
            <w:tcW w:w="3306" w:type="dxa"/>
            <w:noWrap/>
            <w:hideMark/>
          </w:tcPr>
          <w:p w14:paraId="45EB9E17" w14:textId="77777777" w:rsidR="00FA6FC8" w:rsidRPr="00FA6FC8" w:rsidRDefault="00FA6FC8" w:rsidP="00AC7C1C">
            <w:pPr>
              <w:ind w:left="-44"/>
            </w:pPr>
            <w:r w:rsidRPr="00FA6FC8">
              <w:t>todd.tenbrink@noaa.gov</w:t>
            </w:r>
          </w:p>
        </w:tc>
      </w:tr>
      <w:tr w:rsidR="00FA6FC8" w:rsidRPr="00FA6FC8" w14:paraId="7DC5D35A" w14:textId="77777777" w:rsidTr="00E82593">
        <w:trPr>
          <w:trHeight w:val="315"/>
        </w:trPr>
        <w:tc>
          <w:tcPr>
            <w:tcW w:w="1705" w:type="dxa"/>
            <w:noWrap/>
            <w:hideMark/>
          </w:tcPr>
          <w:p w14:paraId="181DAC21" w14:textId="39A1A0DA" w:rsidR="00FA6FC8" w:rsidRPr="00FA6FC8" w:rsidRDefault="00B3465A" w:rsidP="00AC7C1C">
            <w:pPr>
              <w:ind w:left="0"/>
              <w:jc w:val="both"/>
            </w:pPr>
            <w:r w:rsidRPr="00FA6FC8">
              <w:t>Wischniowski</w:t>
            </w:r>
          </w:p>
        </w:tc>
        <w:tc>
          <w:tcPr>
            <w:tcW w:w="1260" w:type="dxa"/>
            <w:noWrap/>
            <w:hideMark/>
          </w:tcPr>
          <w:p w14:paraId="4561388B" w14:textId="08A4A736" w:rsidR="00FA6FC8" w:rsidRPr="00FA6FC8" w:rsidRDefault="00B3465A" w:rsidP="00AC7C1C">
            <w:pPr>
              <w:ind w:left="0"/>
            </w:pPr>
            <w:r w:rsidRPr="00FA6FC8">
              <w:t>Stephen</w:t>
            </w:r>
          </w:p>
        </w:tc>
        <w:tc>
          <w:tcPr>
            <w:tcW w:w="1999" w:type="dxa"/>
            <w:noWrap/>
            <w:hideMark/>
          </w:tcPr>
          <w:p w14:paraId="3DC2FC12" w14:textId="2FAF7831" w:rsidR="00FA6FC8" w:rsidRPr="00FA6FC8" w:rsidRDefault="00B3465A" w:rsidP="00AC7C1C">
            <w:pPr>
              <w:ind w:left="0"/>
            </w:pPr>
            <w:r w:rsidRPr="00FA6FC8">
              <w:t>CDFO</w:t>
            </w:r>
          </w:p>
        </w:tc>
        <w:tc>
          <w:tcPr>
            <w:tcW w:w="1620" w:type="dxa"/>
            <w:noWrap/>
            <w:hideMark/>
          </w:tcPr>
          <w:p w14:paraId="7C4D14A1" w14:textId="79A2C4C4" w:rsidR="00FA6FC8" w:rsidRPr="00FA6FC8" w:rsidRDefault="00B3465A" w:rsidP="00AC7C1C">
            <w:pPr>
              <w:ind w:left="0"/>
            </w:pPr>
            <w:r w:rsidRPr="00FA6FC8">
              <w:t>Nanaimo</w:t>
            </w:r>
          </w:p>
        </w:tc>
        <w:tc>
          <w:tcPr>
            <w:tcW w:w="1104" w:type="dxa"/>
            <w:noWrap/>
            <w:hideMark/>
          </w:tcPr>
          <w:p w14:paraId="341D5961" w14:textId="746392A7" w:rsidR="00FA6FC8" w:rsidRPr="00FA6FC8" w:rsidRDefault="00B3465A" w:rsidP="00AC7C1C">
            <w:pPr>
              <w:ind w:left="-14"/>
            </w:pPr>
            <w:r w:rsidRPr="00FA6FC8">
              <w:t>Canada</w:t>
            </w:r>
          </w:p>
        </w:tc>
        <w:tc>
          <w:tcPr>
            <w:tcW w:w="3306" w:type="dxa"/>
            <w:noWrap/>
            <w:hideMark/>
          </w:tcPr>
          <w:p w14:paraId="64FA9F80" w14:textId="6FB1CE91" w:rsidR="00FA6FC8" w:rsidRPr="00FA6FC8" w:rsidRDefault="00B3465A" w:rsidP="00AC7C1C">
            <w:pPr>
              <w:ind w:left="-44"/>
            </w:pPr>
            <w:r w:rsidRPr="00FA6FC8">
              <w:t>stephen.wischniowski@dfo-mpo.gc.ca</w:t>
            </w:r>
          </w:p>
        </w:tc>
      </w:tr>
    </w:tbl>
    <w:p w14:paraId="4B6BE77A" w14:textId="77777777" w:rsidR="00732C87" w:rsidRDefault="00732C87" w:rsidP="00F34E83"/>
    <w:p w14:paraId="0DCE7DEA" w14:textId="0328B31C" w:rsidR="00FC0777" w:rsidRPr="00F6102B" w:rsidRDefault="00FC0777" w:rsidP="00F34E83">
      <w:pPr>
        <w:pStyle w:val="Heading1"/>
      </w:pPr>
      <w:r w:rsidRPr="00F6102B">
        <w:lastRenderedPageBreak/>
        <w:t>Table 2. 2019 CARE Hands-On Sessions – Species Aged, Participants, and Agency.</w:t>
      </w:r>
    </w:p>
    <w:tbl>
      <w:tblPr>
        <w:tblW w:w="10693" w:type="dxa"/>
        <w:tblLook w:val="04A0" w:firstRow="1" w:lastRow="0" w:firstColumn="1" w:lastColumn="0" w:noHBand="0" w:noVBand="1"/>
      </w:tblPr>
      <w:tblGrid>
        <w:gridCol w:w="3235"/>
        <w:gridCol w:w="2790"/>
        <w:gridCol w:w="2610"/>
        <w:gridCol w:w="2058"/>
      </w:tblGrid>
      <w:tr w:rsidR="00FC0777" w:rsidRPr="00FC0777" w14:paraId="6EDEC376" w14:textId="77777777" w:rsidTr="00E82593">
        <w:trPr>
          <w:trHeight w:val="315"/>
        </w:trPr>
        <w:tc>
          <w:tcPr>
            <w:tcW w:w="3235"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1F7C19E7" w14:textId="77777777" w:rsidR="00FC0777" w:rsidRPr="00FC0777" w:rsidRDefault="00FC0777" w:rsidP="00F34E83">
            <w:r w:rsidRPr="00FC0777">
              <w:t>Species</w:t>
            </w:r>
          </w:p>
        </w:tc>
        <w:tc>
          <w:tcPr>
            <w:tcW w:w="2790" w:type="dxa"/>
            <w:tcBorders>
              <w:top w:val="single" w:sz="4" w:space="0" w:color="auto"/>
              <w:left w:val="nil"/>
              <w:bottom w:val="double" w:sz="6" w:space="0" w:color="auto"/>
              <w:right w:val="single" w:sz="4" w:space="0" w:color="auto"/>
            </w:tcBorders>
            <w:shd w:val="clear" w:color="auto" w:fill="auto"/>
            <w:noWrap/>
            <w:vAlign w:val="bottom"/>
            <w:hideMark/>
          </w:tcPr>
          <w:p w14:paraId="76FA6C4F" w14:textId="77777777" w:rsidR="00FC0777" w:rsidRPr="00FC0777" w:rsidRDefault="00FC0777" w:rsidP="00F34E83">
            <w:r w:rsidRPr="00FC0777">
              <w:t>Participants</w:t>
            </w:r>
          </w:p>
        </w:tc>
        <w:tc>
          <w:tcPr>
            <w:tcW w:w="2610" w:type="dxa"/>
            <w:tcBorders>
              <w:top w:val="single" w:sz="4" w:space="0" w:color="auto"/>
              <w:left w:val="nil"/>
              <w:bottom w:val="double" w:sz="6" w:space="0" w:color="auto"/>
              <w:right w:val="single" w:sz="4" w:space="0" w:color="auto"/>
            </w:tcBorders>
            <w:shd w:val="clear" w:color="auto" w:fill="auto"/>
            <w:noWrap/>
            <w:vAlign w:val="bottom"/>
            <w:hideMark/>
          </w:tcPr>
          <w:p w14:paraId="001A1827" w14:textId="77777777" w:rsidR="00FC0777" w:rsidRPr="00FC0777" w:rsidRDefault="00FC0777" w:rsidP="00F34E83">
            <w:r w:rsidRPr="00FC0777">
              <w:t>Agency</w:t>
            </w:r>
          </w:p>
        </w:tc>
        <w:tc>
          <w:tcPr>
            <w:tcW w:w="2058" w:type="dxa"/>
            <w:tcBorders>
              <w:top w:val="single" w:sz="4" w:space="0" w:color="auto"/>
              <w:left w:val="nil"/>
              <w:bottom w:val="double" w:sz="6" w:space="0" w:color="auto"/>
              <w:right w:val="single" w:sz="4" w:space="0" w:color="auto"/>
            </w:tcBorders>
            <w:shd w:val="clear" w:color="auto" w:fill="auto"/>
            <w:noWrap/>
            <w:vAlign w:val="bottom"/>
            <w:hideMark/>
          </w:tcPr>
          <w:p w14:paraId="041D309E" w14:textId="77777777" w:rsidR="00FC0777" w:rsidRPr="00FC0777" w:rsidRDefault="00FC0777" w:rsidP="00F34E83">
            <w:r w:rsidRPr="00FC0777">
              <w:t>Comments</w:t>
            </w:r>
          </w:p>
        </w:tc>
      </w:tr>
      <w:tr w:rsidR="00FC0777" w:rsidRPr="00FC0777" w14:paraId="0AE24314" w14:textId="77777777" w:rsidTr="00E82593">
        <w:trPr>
          <w:trHeight w:val="315"/>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14:paraId="72FD7891" w14:textId="134E845E" w:rsidR="00FC0777" w:rsidRPr="00FC0777" w:rsidRDefault="00B3465A" w:rsidP="00F34E83">
            <w:r>
              <w:t>s</w:t>
            </w:r>
            <w:r w:rsidRPr="00FC0777">
              <w:t>hortspine</w:t>
            </w:r>
            <w:r w:rsidR="00FC0777" w:rsidRPr="00FC0777">
              <w:t xml:space="preserve"> thornyhead</w:t>
            </w:r>
          </w:p>
        </w:tc>
        <w:tc>
          <w:tcPr>
            <w:tcW w:w="2790" w:type="dxa"/>
            <w:tcBorders>
              <w:top w:val="nil"/>
              <w:left w:val="nil"/>
              <w:bottom w:val="single" w:sz="4" w:space="0" w:color="auto"/>
              <w:right w:val="single" w:sz="4" w:space="0" w:color="auto"/>
            </w:tcBorders>
            <w:shd w:val="clear" w:color="auto" w:fill="auto"/>
            <w:noWrap/>
            <w:vAlign w:val="center"/>
          </w:tcPr>
          <w:p w14:paraId="01073F8D" w14:textId="4638CF02" w:rsidR="00FC0777" w:rsidRPr="00FC0777" w:rsidRDefault="00B3465A" w:rsidP="00F34E83">
            <w:r w:rsidRPr="00FC0777">
              <w:t xml:space="preserve">Charles Hutchinson </w:t>
            </w:r>
          </w:p>
        </w:tc>
        <w:tc>
          <w:tcPr>
            <w:tcW w:w="2610" w:type="dxa"/>
            <w:tcBorders>
              <w:top w:val="nil"/>
              <w:left w:val="nil"/>
              <w:bottom w:val="single" w:sz="4" w:space="0" w:color="auto"/>
              <w:right w:val="single" w:sz="4" w:space="0" w:color="auto"/>
            </w:tcBorders>
            <w:shd w:val="clear" w:color="auto" w:fill="auto"/>
            <w:noWrap/>
            <w:vAlign w:val="bottom"/>
          </w:tcPr>
          <w:p w14:paraId="0E1DB4DB" w14:textId="0C6A56CC" w:rsidR="00FC0777" w:rsidRPr="00FC0777" w:rsidRDefault="00B3465A" w:rsidP="00F34E83">
            <w:r w:rsidRPr="00FC0777">
              <w:t>AFSC</w:t>
            </w:r>
          </w:p>
        </w:tc>
        <w:tc>
          <w:tcPr>
            <w:tcW w:w="2058" w:type="dxa"/>
            <w:tcBorders>
              <w:top w:val="nil"/>
              <w:left w:val="nil"/>
              <w:bottom w:val="single" w:sz="4" w:space="0" w:color="auto"/>
              <w:right w:val="single" w:sz="4" w:space="0" w:color="auto"/>
            </w:tcBorders>
            <w:shd w:val="clear" w:color="auto" w:fill="auto"/>
            <w:noWrap/>
            <w:vAlign w:val="bottom"/>
            <w:hideMark/>
          </w:tcPr>
          <w:p w14:paraId="24AFE49E" w14:textId="66908621" w:rsidR="00FC0777" w:rsidRPr="00FC0777" w:rsidRDefault="00B3465A" w:rsidP="00F34E83">
            <w:r>
              <w:t>c</w:t>
            </w:r>
            <w:r w:rsidRPr="00FC0777">
              <w:t>alibration</w:t>
            </w:r>
          </w:p>
        </w:tc>
      </w:tr>
      <w:tr w:rsidR="00FC0777" w:rsidRPr="00FC0777" w14:paraId="778C7F36"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2533FE8B" w14:textId="51769EC4"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56B8D307" w14:textId="2A91A46D" w:rsidR="00FC0777" w:rsidRPr="00FC0777" w:rsidRDefault="00B3465A" w:rsidP="00F34E83">
            <w:r w:rsidRPr="00FC0777">
              <w:t xml:space="preserve">Jodi Neil </w:t>
            </w:r>
          </w:p>
        </w:tc>
        <w:tc>
          <w:tcPr>
            <w:tcW w:w="2610" w:type="dxa"/>
            <w:tcBorders>
              <w:top w:val="nil"/>
              <w:left w:val="nil"/>
              <w:bottom w:val="single" w:sz="4" w:space="0" w:color="auto"/>
              <w:right w:val="single" w:sz="4" w:space="0" w:color="auto"/>
            </w:tcBorders>
            <w:shd w:val="clear" w:color="auto" w:fill="auto"/>
            <w:noWrap/>
            <w:vAlign w:val="bottom"/>
          </w:tcPr>
          <w:p w14:paraId="0B84A267" w14:textId="305DB0B5" w:rsidR="00FC0777" w:rsidRPr="00FC0777" w:rsidRDefault="00FC0777" w:rsidP="00F34E83">
            <w:r w:rsidRPr="00FC0777">
              <w:t>ADF&amp;G</w:t>
            </w:r>
            <w:r w:rsidR="00B3465A" w:rsidRPr="00FC0777">
              <w:t>-Juneau</w:t>
            </w:r>
          </w:p>
        </w:tc>
        <w:tc>
          <w:tcPr>
            <w:tcW w:w="2058" w:type="dxa"/>
            <w:tcBorders>
              <w:top w:val="nil"/>
              <w:left w:val="nil"/>
              <w:bottom w:val="single" w:sz="4" w:space="0" w:color="auto"/>
              <w:right w:val="single" w:sz="4" w:space="0" w:color="auto"/>
            </w:tcBorders>
            <w:shd w:val="clear" w:color="auto" w:fill="auto"/>
            <w:noWrap/>
            <w:vAlign w:val="bottom"/>
          </w:tcPr>
          <w:p w14:paraId="7A5705F5" w14:textId="1BA1E6D2" w:rsidR="00FC0777" w:rsidRPr="00FC0777" w:rsidRDefault="00FC0777" w:rsidP="00F34E83"/>
        </w:tc>
      </w:tr>
      <w:tr w:rsidR="00FC0777" w:rsidRPr="00FC0777" w14:paraId="6186849C"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3F93A85"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6B46DC8D" w14:textId="77777777" w:rsidR="00FC0777" w:rsidRPr="00FC0777" w:rsidRDefault="00FC0777" w:rsidP="00F34E83">
            <w:r w:rsidRPr="00FC0777">
              <w:t xml:space="preserve">Todd TenBrink </w:t>
            </w:r>
          </w:p>
        </w:tc>
        <w:tc>
          <w:tcPr>
            <w:tcW w:w="2610" w:type="dxa"/>
            <w:tcBorders>
              <w:top w:val="nil"/>
              <w:left w:val="nil"/>
              <w:bottom w:val="single" w:sz="4" w:space="0" w:color="auto"/>
              <w:right w:val="single" w:sz="4" w:space="0" w:color="auto"/>
            </w:tcBorders>
            <w:shd w:val="clear" w:color="auto" w:fill="auto"/>
            <w:noWrap/>
            <w:vAlign w:val="bottom"/>
            <w:hideMark/>
          </w:tcPr>
          <w:p w14:paraId="1887FE11" w14:textId="77777777" w:rsidR="00FC0777" w:rsidRPr="00FC0777" w:rsidRDefault="00FC0777" w:rsidP="00F34E83">
            <w:r w:rsidRPr="00FC0777">
              <w:t>AFSC</w:t>
            </w:r>
          </w:p>
        </w:tc>
        <w:tc>
          <w:tcPr>
            <w:tcW w:w="2058" w:type="dxa"/>
            <w:tcBorders>
              <w:top w:val="nil"/>
              <w:left w:val="nil"/>
              <w:bottom w:val="single" w:sz="4" w:space="0" w:color="auto"/>
              <w:right w:val="single" w:sz="4" w:space="0" w:color="auto"/>
            </w:tcBorders>
            <w:shd w:val="clear" w:color="auto" w:fill="auto"/>
            <w:noWrap/>
            <w:vAlign w:val="bottom"/>
            <w:hideMark/>
          </w:tcPr>
          <w:p w14:paraId="342A9AEF" w14:textId="77777777" w:rsidR="00FC0777" w:rsidRPr="00FC0777" w:rsidRDefault="00FC0777" w:rsidP="00F34E83">
            <w:r w:rsidRPr="00FC0777">
              <w:t> </w:t>
            </w:r>
          </w:p>
        </w:tc>
      </w:tr>
      <w:tr w:rsidR="00FC0777" w:rsidRPr="00FC0777" w14:paraId="6111BDA2"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14:paraId="009A40F3" w14:textId="2D20C468" w:rsidR="00FC0777" w:rsidRPr="00FC0777" w:rsidRDefault="00B3465A" w:rsidP="00F34E83">
            <w:r>
              <w:t>l</w:t>
            </w:r>
            <w:r w:rsidRPr="00FC0777">
              <w:t>ongnose</w:t>
            </w:r>
            <w:r w:rsidR="00FC0777" w:rsidRPr="00FC0777">
              <w:t xml:space="preserve"> skate</w:t>
            </w:r>
          </w:p>
        </w:tc>
        <w:tc>
          <w:tcPr>
            <w:tcW w:w="2790" w:type="dxa"/>
            <w:tcBorders>
              <w:top w:val="nil"/>
              <w:left w:val="nil"/>
              <w:bottom w:val="single" w:sz="4" w:space="0" w:color="auto"/>
              <w:right w:val="single" w:sz="4" w:space="0" w:color="auto"/>
            </w:tcBorders>
            <w:shd w:val="clear" w:color="auto" w:fill="auto"/>
            <w:noWrap/>
            <w:vAlign w:val="center"/>
            <w:hideMark/>
          </w:tcPr>
          <w:p w14:paraId="38BA4973" w14:textId="77777777" w:rsidR="00FC0777" w:rsidRPr="00FC0777" w:rsidRDefault="00FC0777" w:rsidP="00F34E83">
            <w:r w:rsidRPr="00FC0777">
              <w:t xml:space="preserve">Morgan Arrington </w:t>
            </w:r>
          </w:p>
        </w:tc>
        <w:tc>
          <w:tcPr>
            <w:tcW w:w="2610" w:type="dxa"/>
            <w:tcBorders>
              <w:top w:val="nil"/>
              <w:left w:val="nil"/>
              <w:bottom w:val="single" w:sz="4" w:space="0" w:color="auto"/>
              <w:right w:val="single" w:sz="4" w:space="0" w:color="auto"/>
            </w:tcBorders>
            <w:shd w:val="clear" w:color="auto" w:fill="auto"/>
            <w:noWrap/>
            <w:vAlign w:val="bottom"/>
            <w:hideMark/>
          </w:tcPr>
          <w:p w14:paraId="5DA089D5" w14:textId="77777777" w:rsidR="00FC0777" w:rsidRPr="00FC0777" w:rsidRDefault="00FC0777" w:rsidP="00F34E83">
            <w:r w:rsidRPr="00FC0777">
              <w:t>AFSC, UW</w:t>
            </w:r>
          </w:p>
        </w:tc>
        <w:tc>
          <w:tcPr>
            <w:tcW w:w="2058" w:type="dxa"/>
            <w:tcBorders>
              <w:top w:val="nil"/>
              <w:left w:val="nil"/>
              <w:bottom w:val="single" w:sz="4" w:space="0" w:color="auto"/>
              <w:right w:val="single" w:sz="4" w:space="0" w:color="auto"/>
            </w:tcBorders>
            <w:shd w:val="clear" w:color="auto" w:fill="auto"/>
            <w:noWrap/>
            <w:vAlign w:val="bottom"/>
            <w:hideMark/>
          </w:tcPr>
          <w:p w14:paraId="72D49980" w14:textId="5D1B9382" w:rsidR="00FC0777" w:rsidRPr="00FC0777" w:rsidRDefault="00B3465A" w:rsidP="00F34E83">
            <w:r>
              <w:t>c</w:t>
            </w:r>
            <w:r w:rsidRPr="00FC0777">
              <w:t>alibration</w:t>
            </w:r>
          </w:p>
        </w:tc>
      </w:tr>
      <w:tr w:rsidR="000A09A5" w:rsidRPr="00FC0777" w14:paraId="7C10A957" w14:textId="77777777" w:rsidTr="00B3465A">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6C0393B0" w14:textId="77777777" w:rsidR="000A09A5" w:rsidRPr="00FC0777" w:rsidRDefault="000A09A5" w:rsidP="000A09A5"/>
        </w:tc>
        <w:tc>
          <w:tcPr>
            <w:tcW w:w="2790" w:type="dxa"/>
            <w:tcBorders>
              <w:top w:val="nil"/>
              <w:left w:val="nil"/>
              <w:bottom w:val="single" w:sz="4" w:space="0" w:color="auto"/>
              <w:right w:val="single" w:sz="4" w:space="0" w:color="auto"/>
            </w:tcBorders>
            <w:shd w:val="clear" w:color="auto" w:fill="auto"/>
            <w:noWrap/>
            <w:vAlign w:val="center"/>
          </w:tcPr>
          <w:p w14:paraId="6045C723" w14:textId="502024FD" w:rsidR="000A09A5" w:rsidRPr="00FC0777" w:rsidRDefault="000A09A5" w:rsidP="000A09A5">
            <w:r w:rsidRPr="00FC0777">
              <w:t xml:space="preserve">Chris Gburski </w:t>
            </w:r>
          </w:p>
        </w:tc>
        <w:tc>
          <w:tcPr>
            <w:tcW w:w="2610" w:type="dxa"/>
            <w:tcBorders>
              <w:top w:val="nil"/>
              <w:left w:val="nil"/>
              <w:bottom w:val="single" w:sz="4" w:space="0" w:color="auto"/>
              <w:right w:val="single" w:sz="4" w:space="0" w:color="auto"/>
            </w:tcBorders>
            <w:shd w:val="clear" w:color="auto" w:fill="auto"/>
            <w:noWrap/>
            <w:vAlign w:val="bottom"/>
          </w:tcPr>
          <w:p w14:paraId="6FF581D3" w14:textId="7C37E682" w:rsidR="000A09A5" w:rsidRPr="00FC0777" w:rsidRDefault="000A09A5" w:rsidP="000A09A5">
            <w:r w:rsidRPr="00FC0777">
              <w:t>AFSC</w:t>
            </w:r>
          </w:p>
        </w:tc>
        <w:tc>
          <w:tcPr>
            <w:tcW w:w="2058" w:type="dxa"/>
            <w:tcBorders>
              <w:top w:val="nil"/>
              <w:left w:val="nil"/>
              <w:bottom w:val="single" w:sz="4" w:space="0" w:color="auto"/>
              <w:right w:val="single" w:sz="4" w:space="0" w:color="auto"/>
            </w:tcBorders>
            <w:shd w:val="clear" w:color="auto" w:fill="auto"/>
            <w:noWrap/>
            <w:vAlign w:val="bottom"/>
          </w:tcPr>
          <w:p w14:paraId="38825C03" w14:textId="77777777" w:rsidR="000A09A5" w:rsidRPr="00FC0777" w:rsidRDefault="000A09A5" w:rsidP="000A09A5"/>
        </w:tc>
      </w:tr>
      <w:tr w:rsidR="000A09A5" w:rsidRPr="00FC0777" w14:paraId="24372970" w14:textId="77777777" w:rsidTr="00B3465A">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7DFD7E86" w14:textId="77777777" w:rsidR="000A09A5" w:rsidRPr="00FC0777" w:rsidRDefault="000A09A5" w:rsidP="000A09A5"/>
        </w:tc>
        <w:tc>
          <w:tcPr>
            <w:tcW w:w="2790" w:type="dxa"/>
            <w:tcBorders>
              <w:top w:val="nil"/>
              <w:left w:val="nil"/>
              <w:bottom w:val="single" w:sz="4" w:space="0" w:color="auto"/>
              <w:right w:val="single" w:sz="4" w:space="0" w:color="auto"/>
            </w:tcBorders>
            <w:shd w:val="clear" w:color="auto" w:fill="auto"/>
            <w:noWrap/>
            <w:vAlign w:val="center"/>
          </w:tcPr>
          <w:p w14:paraId="00EBCFCC" w14:textId="4EC1815A" w:rsidR="000A09A5" w:rsidRPr="00FC0777" w:rsidRDefault="000A09A5" w:rsidP="000A09A5">
            <w:r w:rsidRPr="00FC0777">
              <w:t xml:space="preserve">Tyler Johnson </w:t>
            </w:r>
          </w:p>
        </w:tc>
        <w:tc>
          <w:tcPr>
            <w:tcW w:w="2610" w:type="dxa"/>
            <w:tcBorders>
              <w:top w:val="nil"/>
              <w:left w:val="nil"/>
              <w:bottom w:val="single" w:sz="4" w:space="0" w:color="auto"/>
              <w:right w:val="single" w:sz="4" w:space="0" w:color="auto"/>
            </w:tcBorders>
            <w:shd w:val="clear" w:color="auto" w:fill="auto"/>
            <w:noWrap/>
            <w:vAlign w:val="bottom"/>
          </w:tcPr>
          <w:p w14:paraId="718F74FC" w14:textId="708C2718" w:rsidR="000A09A5" w:rsidRPr="00FC0777" w:rsidRDefault="000A09A5" w:rsidP="000A09A5">
            <w:r w:rsidRPr="00FC0777">
              <w:t>NWFSC-PSMFC</w:t>
            </w:r>
          </w:p>
        </w:tc>
        <w:tc>
          <w:tcPr>
            <w:tcW w:w="2058" w:type="dxa"/>
            <w:tcBorders>
              <w:top w:val="nil"/>
              <w:left w:val="nil"/>
              <w:bottom w:val="single" w:sz="4" w:space="0" w:color="auto"/>
              <w:right w:val="single" w:sz="4" w:space="0" w:color="auto"/>
            </w:tcBorders>
            <w:shd w:val="clear" w:color="auto" w:fill="auto"/>
            <w:noWrap/>
            <w:vAlign w:val="bottom"/>
          </w:tcPr>
          <w:p w14:paraId="2787EA60" w14:textId="77777777" w:rsidR="000A09A5" w:rsidRPr="00FC0777" w:rsidRDefault="000A09A5" w:rsidP="000A09A5"/>
        </w:tc>
      </w:tr>
      <w:tr w:rsidR="00FC0777" w:rsidRPr="00FC0777" w14:paraId="257CA22D"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00A4CCB1"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4D4D57CD" w14:textId="77777777" w:rsidR="00FC0777" w:rsidRPr="00FC0777" w:rsidRDefault="00FC0777" w:rsidP="00F34E83">
            <w:r w:rsidRPr="00FC0777">
              <w:t xml:space="preserve">Beth Matta </w:t>
            </w:r>
          </w:p>
        </w:tc>
        <w:tc>
          <w:tcPr>
            <w:tcW w:w="2610" w:type="dxa"/>
            <w:tcBorders>
              <w:top w:val="nil"/>
              <w:left w:val="nil"/>
              <w:bottom w:val="single" w:sz="4" w:space="0" w:color="auto"/>
              <w:right w:val="single" w:sz="4" w:space="0" w:color="auto"/>
            </w:tcBorders>
            <w:shd w:val="clear" w:color="auto" w:fill="auto"/>
            <w:noWrap/>
            <w:vAlign w:val="bottom"/>
            <w:hideMark/>
          </w:tcPr>
          <w:p w14:paraId="2B2E217A" w14:textId="77777777" w:rsidR="00FC0777" w:rsidRPr="00FC0777" w:rsidRDefault="00FC0777" w:rsidP="00F34E83">
            <w:r w:rsidRPr="00FC0777">
              <w:t>AFSC</w:t>
            </w:r>
          </w:p>
        </w:tc>
        <w:tc>
          <w:tcPr>
            <w:tcW w:w="2058" w:type="dxa"/>
            <w:tcBorders>
              <w:top w:val="nil"/>
              <w:left w:val="nil"/>
              <w:bottom w:val="single" w:sz="4" w:space="0" w:color="auto"/>
              <w:right w:val="single" w:sz="4" w:space="0" w:color="auto"/>
            </w:tcBorders>
            <w:shd w:val="clear" w:color="auto" w:fill="auto"/>
            <w:noWrap/>
            <w:vAlign w:val="bottom"/>
            <w:hideMark/>
          </w:tcPr>
          <w:p w14:paraId="23C707A2" w14:textId="77777777" w:rsidR="00FC0777" w:rsidRPr="00FC0777" w:rsidRDefault="00FC0777" w:rsidP="00F34E83">
            <w:r w:rsidRPr="00FC0777">
              <w:t> </w:t>
            </w:r>
          </w:p>
        </w:tc>
      </w:tr>
      <w:tr w:rsidR="00FC0777" w:rsidRPr="00FC0777" w14:paraId="586FB2C0"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39666766"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28997FBC" w14:textId="77777777" w:rsidR="00FC0777" w:rsidRPr="00FC0777" w:rsidRDefault="00FC0777" w:rsidP="00F34E83">
            <w:r w:rsidRPr="00FC0777">
              <w:t xml:space="preserve">Patrick McDonald </w:t>
            </w:r>
          </w:p>
        </w:tc>
        <w:tc>
          <w:tcPr>
            <w:tcW w:w="2610" w:type="dxa"/>
            <w:tcBorders>
              <w:top w:val="nil"/>
              <w:left w:val="nil"/>
              <w:bottom w:val="single" w:sz="4" w:space="0" w:color="auto"/>
              <w:right w:val="single" w:sz="4" w:space="0" w:color="auto"/>
            </w:tcBorders>
            <w:shd w:val="clear" w:color="auto" w:fill="auto"/>
            <w:noWrap/>
            <w:vAlign w:val="bottom"/>
            <w:hideMark/>
          </w:tcPr>
          <w:p w14:paraId="23C6144F" w14:textId="77777777" w:rsidR="00FC0777" w:rsidRPr="00FC0777" w:rsidRDefault="00FC0777" w:rsidP="00F34E83">
            <w:r w:rsidRPr="00FC0777">
              <w:t>NWFSC-PSMFC</w:t>
            </w:r>
          </w:p>
        </w:tc>
        <w:tc>
          <w:tcPr>
            <w:tcW w:w="2058" w:type="dxa"/>
            <w:tcBorders>
              <w:top w:val="nil"/>
              <w:left w:val="nil"/>
              <w:bottom w:val="single" w:sz="4" w:space="0" w:color="auto"/>
              <w:right w:val="single" w:sz="4" w:space="0" w:color="auto"/>
            </w:tcBorders>
            <w:shd w:val="clear" w:color="auto" w:fill="auto"/>
            <w:noWrap/>
            <w:vAlign w:val="bottom"/>
            <w:hideMark/>
          </w:tcPr>
          <w:p w14:paraId="0105D958" w14:textId="77777777" w:rsidR="00FC0777" w:rsidRPr="00FC0777" w:rsidRDefault="00FC0777" w:rsidP="00F34E83">
            <w:r w:rsidRPr="00FC0777">
              <w:t> </w:t>
            </w:r>
          </w:p>
        </w:tc>
      </w:tr>
      <w:tr w:rsidR="000A09A5" w:rsidRPr="00FC0777" w14:paraId="7AA0AF66" w14:textId="77777777" w:rsidTr="00817E38">
        <w:trPr>
          <w:trHeight w:val="300"/>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14:paraId="59227AA2" w14:textId="77777777" w:rsidR="000A09A5" w:rsidRPr="00FC0777" w:rsidRDefault="000A09A5" w:rsidP="000A09A5">
            <w:r>
              <w:t>s</w:t>
            </w:r>
            <w:r w:rsidRPr="00FC0777">
              <w:t>ablefish</w:t>
            </w:r>
          </w:p>
        </w:tc>
        <w:tc>
          <w:tcPr>
            <w:tcW w:w="2790" w:type="dxa"/>
            <w:tcBorders>
              <w:top w:val="nil"/>
              <w:left w:val="nil"/>
              <w:bottom w:val="single" w:sz="4" w:space="0" w:color="auto"/>
              <w:right w:val="single" w:sz="4" w:space="0" w:color="auto"/>
            </w:tcBorders>
            <w:shd w:val="clear" w:color="auto" w:fill="auto"/>
            <w:noWrap/>
            <w:vAlign w:val="center"/>
          </w:tcPr>
          <w:p w14:paraId="1AC78F9E" w14:textId="77777777" w:rsidR="000A09A5" w:rsidRPr="00FC0777" w:rsidRDefault="000A09A5" w:rsidP="000A09A5">
            <w:r w:rsidRPr="00FC0777">
              <w:t xml:space="preserve">Delsa Anderl </w:t>
            </w:r>
          </w:p>
        </w:tc>
        <w:tc>
          <w:tcPr>
            <w:tcW w:w="2610" w:type="dxa"/>
            <w:tcBorders>
              <w:top w:val="nil"/>
              <w:left w:val="nil"/>
              <w:bottom w:val="single" w:sz="4" w:space="0" w:color="auto"/>
              <w:right w:val="single" w:sz="4" w:space="0" w:color="auto"/>
            </w:tcBorders>
            <w:shd w:val="clear" w:color="auto" w:fill="auto"/>
            <w:noWrap/>
            <w:vAlign w:val="bottom"/>
          </w:tcPr>
          <w:p w14:paraId="74DD500D" w14:textId="77777777" w:rsidR="000A09A5" w:rsidRPr="00FC0777" w:rsidRDefault="000A09A5" w:rsidP="000A09A5">
            <w:r w:rsidRPr="00FC0777">
              <w:t>AFSC</w:t>
            </w:r>
          </w:p>
        </w:tc>
        <w:tc>
          <w:tcPr>
            <w:tcW w:w="2058" w:type="dxa"/>
            <w:tcBorders>
              <w:top w:val="nil"/>
              <w:left w:val="nil"/>
              <w:bottom w:val="single" w:sz="4" w:space="0" w:color="auto"/>
              <w:right w:val="single" w:sz="4" w:space="0" w:color="auto"/>
            </w:tcBorders>
            <w:shd w:val="clear" w:color="auto" w:fill="auto"/>
            <w:noWrap/>
            <w:vAlign w:val="bottom"/>
            <w:hideMark/>
          </w:tcPr>
          <w:p w14:paraId="6954F0A4" w14:textId="77777777" w:rsidR="000A09A5" w:rsidRPr="00FC0777" w:rsidRDefault="000A09A5" w:rsidP="000A09A5">
            <w:r>
              <w:t>c</w:t>
            </w:r>
            <w:r w:rsidRPr="00FC0777">
              <w:t>alibration</w:t>
            </w:r>
          </w:p>
        </w:tc>
      </w:tr>
      <w:tr w:rsidR="00FC0777" w:rsidRPr="00FC0777" w14:paraId="11F980AE"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502948EA" w14:textId="5D04FC2C"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5ADF2427" w14:textId="234B0252" w:rsidR="00FC0777" w:rsidRPr="00FC0777" w:rsidRDefault="00FC0777" w:rsidP="00F34E83">
            <w:r w:rsidRPr="00FC0777">
              <w:t xml:space="preserve">Nikki Atkins </w:t>
            </w:r>
          </w:p>
        </w:tc>
        <w:tc>
          <w:tcPr>
            <w:tcW w:w="2610" w:type="dxa"/>
            <w:tcBorders>
              <w:top w:val="nil"/>
              <w:left w:val="nil"/>
              <w:bottom w:val="single" w:sz="4" w:space="0" w:color="auto"/>
              <w:right w:val="single" w:sz="4" w:space="0" w:color="auto"/>
            </w:tcBorders>
            <w:shd w:val="clear" w:color="auto" w:fill="auto"/>
            <w:noWrap/>
            <w:vAlign w:val="bottom"/>
          </w:tcPr>
          <w:p w14:paraId="3D7AE2A1" w14:textId="77777777" w:rsidR="00FC0777" w:rsidRPr="00FC0777" w:rsidRDefault="00FC0777" w:rsidP="00F34E83">
            <w:r w:rsidRPr="00FC0777">
              <w:t>NWFSC-PSMFC</w:t>
            </w:r>
          </w:p>
        </w:tc>
        <w:tc>
          <w:tcPr>
            <w:tcW w:w="2058" w:type="dxa"/>
            <w:tcBorders>
              <w:top w:val="nil"/>
              <w:left w:val="nil"/>
              <w:bottom w:val="single" w:sz="4" w:space="0" w:color="auto"/>
              <w:right w:val="single" w:sz="4" w:space="0" w:color="auto"/>
            </w:tcBorders>
            <w:shd w:val="clear" w:color="auto" w:fill="auto"/>
            <w:noWrap/>
            <w:vAlign w:val="bottom"/>
          </w:tcPr>
          <w:p w14:paraId="2E551AFF" w14:textId="41086FFB" w:rsidR="00FC0777" w:rsidRPr="00FC0777" w:rsidRDefault="00FC0777" w:rsidP="00F34E83"/>
        </w:tc>
      </w:tr>
      <w:tr w:rsidR="00FC0777" w:rsidRPr="00FC0777" w14:paraId="1C811233"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2BCA5719" w14:textId="7BBCD4E2"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0C7C234A" w14:textId="05F6D83E" w:rsidR="00FC0777" w:rsidRPr="00FC0777" w:rsidRDefault="000A09A5" w:rsidP="00F34E83">
            <w:r w:rsidRPr="00FC0777">
              <w:t xml:space="preserve">John Brogan </w:t>
            </w:r>
          </w:p>
        </w:tc>
        <w:tc>
          <w:tcPr>
            <w:tcW w:w="2610" w:type="dxa"/>
            <w:tcBorders>
              <w:top w:val="nil"/>
              <w:left w:val="nil"/>
              <w:bottom w:val="single" w:sz="4" w:space="0" w:color="auto"/>
              <w:right w:val="single" w:sz="4" w:space="0" w:color="auto"/>
            </w:tcBorders>
            <w:shd w:val="clear" w:color="auto" w:fill="auto"/>
            <w:noWrap/>
            <w:vAlign w:val="bottom"/>
          </w:tcPr>
          <w:p w14:paraId="1162931F" w14:textId="77777777" w:rsidR="00FC0777" w:rsidRPr="00FC0777" w:rsidRDefault="00FC0777" w:rsidP="00F34E83">
            <w:r w:rsidRPr="00FC0777">
              <w:t>AFSC</w:t>
            </w:r>
          </w:p>
        </w:tc>
        <w:tc>
          <w:tcPr>
            <w:tcW w:w="2058" w:type="dxa"/>
            <w:tcBorders>
              <w:top w:val="nil"/>
              <w:left w:val="nil"/>
              <w:bottom w:val="single" w:sz="4" w:space="0" w:color="auto"/>
              <w:right w:val="single" w:sz="4" w:space="0" w:color="auto"/>
            </w:tcBorders>
            <w:shd w:val="clear" w:color="auto" w:fill="auto"/>
            <w:noWrap/>
            <w:vAlign w:val="bottom"/>
          </w:tcPr>
          <w:p w14:paraId="0DB2B972" w14:textId="163FE71A" w:rsidR="00FC0777" w:rsidRPr="00FC0777" w:rsidRDefault="00FC0777" w:rsidP="00F34E83"/>
        </w:tc>
      </w:tr>
      <w:tr w:rsidR="00FC0777" w:rsidRPr="00FC0777" w14:paraId="147344BB"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1EA3E274" w14:textId="2C9193CF"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10335143" w14:textId="67E02AFD" w:rsidR="00FC0777" w:rsidRPr="00FC0777" w:rsidRDefault="000A09A5" w:rsidP="00F34E83">
            <w:r w:rsidRPr="00FC0777">
              <w:t>Joanne Groot</w:t>
            </w:r>
            <w:r w:rsidR="00FC0777" w:rsidRPr="00FC0777">
              <w:t xml:space="preserve"> </w:t>
            </w:r>
          </w:p>
        </w:tc>
        <w:tc>
          <w:tcPr>
            <w:tcW w:w="2610" w:type="dxa"/>
            <w:tcBorders>
              <w:top w:val="nil"/>
              <w:left w:val="nil"/>
              <w:bottom w:val="single" w:sz="4" w:space="0" w:color="auto"/>
              <w:right w:val="single" w:sz="4" w:space="0" w:color="auto"/>
            </w:tcBorders>
            <w:shd w:val="clear" w:color="auto" w:fill="auto"/>
            <w:noWrap/>
            <w:vAlign w:val="bottom"/>
          </w:tcPr>
          <w:p w14:paraId="1BC13801" w14:textId="1DDE0DFE" w:rsidR="00FC0777" w:rsidRPr="00FC0777" w:rsidRDefault="000A09A5" w:rsidP="00F34E83">
            <w:r w:rsidRPr="00FC0777">
              <w:t>CDFO</w:t>
            </w:r>
          </w:p>
        </w:tc>
        <w:tc>
          <w:tcPr>
            <w:tcW w:w="2058" w:type="dxa"/>
            <w:tcBorders>
              <w:top w:val="nil"/>
              <w:left w:val="nil"/>
              <w:bottom w:val="single" w:sz="4" w:space="0" w:color="auto"/>
              <w:right w:val="single" w:sz="4" w:space="0" w:color="auto"/>
            </w:tcBorders>
            <w:shd w:val="clear" w:color="auto" w:fill="auto"/>
            <w:noWrap/>
            <w:vAlign w:val="bottom"/>
          </w:tcPr>
          <w:p w14:paraId="5E8E4ED6" w14:textId="6ACB9A32" w:rsidR="00FC0777" w:rsidRPr="00FC0777" w:rsidRDefault="00FC0777" w:rsidP="00F34E83"/>
        </w:tc>
      </w:tr>
      <w:tr w:rsidR="00FC0777" w:rsidRPr="00FC0777" w14:paraId="39461204"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25207D5F" w14:textId="1FE75099"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6A766B45" w14:textId="080BCEBC" w:rsidR="00FC0777" w:rsidRPr="00FC0777" w:rsidRDefault="00FC0777" w:rsidP="00F34E83">
            <w:r w:rsidRPr="00FC0777">
              <w:t xml:space="preserve">Jamie Hale </w:t>
            </w:r>
          </w:p>
        </w:tc>
        <w:tc>
          <w:tcPr>
            <w:tcW w:w="2610" w:type="dxa"/>
            <w:tcBorders>
              <w:top w:val="nil"/>
              <w:left w:val="nil"/>
              <w:bottom w:val="single" w:sz="4" w:space="0" w:color="auto"/>
              <w:right w:val="single" w:sz="4" w:space="0" w:color="auto"/>
            </w:tcBorders>
            <w:shd w:val="clear" w:color="auto" w:fill="auto"/>
            <w:noWrap/>
            <w:vAlign w:val="bottom"/>
          </w:tcPr>
          <w:p w14:paraId="5BFE1406" w14:textId="42D7715B" w:rsidR="00FC0777" w:rsidRPr="00FC0777" w:rsidRDefault="00FC0777" w:rsidP="00F34E83">
            <w:r w:rsidRPr="00FC0777">
              <w:t>NWFSC-PSMFC</w:t>
            </w:r>
          </w:p>
        </w:tc>
        <w:tc>
          <w:tcPr>
            <w:tcW w:w="2058" w:type="dxa"/>
            <w:tcBorders>
              <w:top w:val="nil"/>
              <w:left w:val="nil"/>
              <w:bottom w:val="single" w:sz="4" w:space="0" w:color="auto"/>
              <w:right w:val="single" w:sz="4" w:space="0" w:color="auto"/>
            </w:tcBorders>
            <w:shd w:val="clear" w:color="auto" w:fill="auto"/>
            <w:noWrap/>
            <w:vAlign w:val="bottom"/>
          </w:tcPr>
          <w:p w14:paraId="3D5321D7" w14:textId="384A0B11" w:rsidR="00FC0777" w:rsidRPr="00FC0777" w:rsidRDefault="00FC0777" w:rsidP="00F34E83"/>
        </w:tc>
      </w:tr>
      <w:tr w:rsidR="00FC0777" w:rsidRPr="00FC0777" w14:paraId="090E3A36"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02E0648"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10B3E867" w14:textId="77777777" w:rsidR="00FC0777" w:rsidRPr="00FC0777" w:rsidRDefault="00FC0777" w:rsidP="00F34E83">
            <w:r w:rsidRPr="00FC0777">
              <w:t xml:space="preserve">Chris Hinds </w:t>
            </w:r>
          </w:p>
        </w:tc>
        <w:tc>
          <w:tcPr>
            <w:tcW w:w="2610" w:type="dxa"/>
            <w:tcBorders>
              <w:top w:val="nil"/>
              <w:left w:val="nil"/>
              <w:bottom w:val="single" w:sz="4" w:space="0" w:color="auto"/>
              <w:right w:val="single" w:sz="4" w:space="0" w:color="auto"/>
            </w:tcBorders>
            <w:shd w:val="clear" w:color="auto" w:fill="auto"/>
            <w:noWrap/>
            <w:vAlign w:val="bottom"/>
            <w:hideMark/>
          </w:tcPr>
          <w:p w14:paraId="60E76EA3" w14:textId="77777777" w:rsidR="00FC0777" w:rsidRPr="00FC0777" w:rsidRDefault="00FC0777" w:rsidP="00F34E83">
            <w:r w:rsidRPr="00FC0777">
              <w:t>ADF&amp;G</w:t>
            </w:r>
          </w:p>
        </w:tc>
        <w:tc>
          <w:tcPr>
            <w:tcW w:w="2058" w:type="dxa"/>
            <w:tcBorders>
              <w:top w:val="nil"/>
              <w:left w:val="nil"/>
              <w:bottom w:val="single" w:sz="4" w:space="0" w:color="auto"/>
              <w:right w:val="single" w:sz="4" w:space="0" w:color="auto"/>
            </w:tcBorders>
            <w:shd w:val="clear" w:color="auto" w:fill="auto"/>
            <w:noWrap/>
            <w:vAlign w:val="bottom"/>
            <w:hideMark/>
          </w:tcPr>
          <w:p w14:paraId="298C5E66" w14:textId="77777777" w:rsidR="00FC0777" w:rsidRPr="00FC0777" w:rsidRDefault="00FC0777" w:rsidP="00F34E83">
            <w:r w:rsidRPr="00FC0777">
              <w:t> </w:t>
            </w:r>
          </w:p>
        </w:tc>
      </w:tr>
      <w:tr w:rsidR="00FC0777" w:rsidRPr="00FC0777" w14:paraId="02EDBB98"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01DBE437" w14:textId="0B9762D8"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6BCEC71A" w14:textId="4A814A1C" w:rsidR="00FC0777" w:rsidRPr="00FC0777" w:rsidRDefault="00FC0777" w:rsidP="00F34E83">
            <w:r w:rsidRPr="00FC0777">
              <w:t xml:space="preserve">Tyler Johnson </w:t>
            </w:r>
          </w:p>
        </w:tc>
        <w:tc>
          <w:tcPr>
            <w:tcW w:w="2610" w:type="dxa"/>
            <w:tcBorders>
              <w:top w:val="nil"/>
              <w:left w:val="nil"/>
              <w:bottom w:val="single" w:sz="4" w:space="0" w:color="auto"/>
              <w:right w:val="single" w:sz="4" w:space="0" w:color="auto"/>
            </w:tcBorders>
            <w:shd w:val="clear" w:color="auto" w:fill="auto"/>
            <w:noWrap/>
            <w:vAlign w:val="bottom"/>
          </w:tcPr>
          <w:p w14:paraId="76B92854" w14:textId="2948D230" w:rsidR="00FC0777" w:rsidRPr="00FC0777" w:rsidRDefault="00FC0777" w:rsidP="00F34E83">
            <w:r w:rsidRPr="00FC0777">
              <w:t>NWFSC-PSMFC</w:t>
            </w:r>
          </w:p>
        </w:tc>
        <w:tc>
          <w:tcPr>
            <w:tcW w:w="2058" w:type="dxa"/>
            <w:tcBorders>
              <w:top w:val="nil"/>
              <w:left w:val="nil"/>
              <w:bottom w:val="single" w:sz="4" w:space="0" w:color="auto"/>
              <w:right w:val="single" w:sz="4" w:space="0" w:color="auto"/>
            </w:tcBorders>
            <w:shd w:val="clear" w:color="auto" w:fill="auto"/>
            <w:noWrap/>
            <w:vAlign w:val="bottom"/>
          </w:tcPr>
          <w:p w14:paraId="384D2769" w14:textId="42D9FD43" w:rsidR="00FC0777" w:rsidRPr="00FC0777" w:rsidRDefault="00FC0777" w:rsidP="00F34E83"/>
        </w:tc>
      </w:tr>
      <w:tr w:rsidR="00FC0777" w:rsidRPr="00FC0777" w14:paraId="74794EF5"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F72F8E2"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78C30390" w14:textId="77777777" w:rsidR="00FC0777" w:rsidRPr="00FC0777" w:rsidRDefault="00FC0777" w:rsidP="00F34E83">
            <w:r w:rsidRPr="00FC0777">
              <w:t xml:space="preserve">Patrick McDonald </w:t>
            </w:r>
          </w:p>
        </w:tc>
        <w:tc>
          <w:tcPr>
            <w:tcW w:w="2610" w:type="dxa"/>
            <w:tcBorders>
              <w:top w:val="nil"/>
              <w:left w:val="nil"/>
              <w:bottom w:val="single" w:sz="4" w:space="0" w:color="auto"/>
              <w:right w:val="single" w:sz="4" w:space="0" w:color="auto"/>
            </w:tcBorders>
            <w:shd w:val="clear" w:color="auto" w:fill="auto"/>
            <w:noWrap/>
            <w:vAlign w:val="bottom"/>
            <w:hideMark/>
          </w:tcPr>
          <w:p w14:paraId="6C6CA91D" w14:textId="77777777" w:rsidR="00FC0777" w:rsidRPr="00FC0777" w:rsidRDefault="00FC0777" w:rsidP="00F34E83">
            <w:r w:rsidRPr="00FC0777">
              <w:t>NWFSC-PSMFC</w:t>
            </w:r>
          </w:p>
        </w:tc>
        <w:tc>
          <w:tcPr>
            <w:tcW w:w="2058" w:type="dxa"/>
            <w:tcBorders>
              <w:top w:val="nil"/>
              <w:left w:val="nil"/>
              <w:bottom w:val="single" w:sz="4" w:space="0" w:color="auto"/>
              <w:right w:val="single" w:sz="4" w:space="0" w:color="auto"/>
            </w:tcBorders>
            <w:shd w:val="clear" w:color="auto" w:fill="auto"/>
            <w:noWrap/>
            <w:vAlign w:val="bottom"/>
            <w:hideMark/>
          </w:tcPr>
          <w:p w14:paraId="1FA0BCD7" w14:textId="77777777" w:rsidR="00FC0777" w:rsidRPr="00FC0777" w:rsidRDefault="00FC0777" w:rsidP="00F34E83">
            <w:r w:rsidRPr="00FC0777">
              <w:t> </w:t>
            </w:r>
          </w:p>
        </w:tc>
      </w:tr>
      <w:tr w:rsidR="00FC0777" w:rsidRPr="00FC0777" w14:paraId="042C6B0E"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6CD6F873" w14:textId="3FD5D56C"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0E063FE7" w14:textId="4806AAE8" w:rsidR="00FC0777" w:rsidRPr="00FC0777" w:rsidRDefault="000A09A5" w:rsidP="00F34E83">
            <w:r w:rsidRPr="00FC0777">
              <w:t>Kevin McNeel</w:t>
            </w:r>
            <w:r w:rsidR="00FC0777" w:rsidRPr="00FC0777">
              <w:t xml:space="preserve"> </w:t>
            </w:r>
          </w:p>
        </w:tc>
        <w:tc>
          <w:tcPr>
            <w:tcW w:w="2610" w:type="dxa"/>
            <w:tcBorders>
              <w:top w:val="nil"/>
              <w:left w:val="nil"/>
              <w:bottom w:val="single" w:sz="4" w:space="0" w:color="auto"/>
              <w:right w:val="single" w:sz="4" w:space="0" w:color="auto"/>
            </w:tcBorders>
            <w:shd w:val="clear" w:color="auto" w:fill="auto"/>
            <w:noWrap/>
            <w:vAlign w:val="bottom"/>
          </w:tcPr>
          <w:p w14:paraId="20CE3898" w14:textId="69D27938" w:rsidR="00FC0777" w:rsidRPr="00FC0777" w:rsidRDefault="00FC0777" w:rsidP="00F34E83">
            <w:r w:rsidRPr="00FC0777">
              <w:t>ADF&amp;G</w:t>
            </w:r>
          </w:p>
        </w:tc>
        <w:tc>
          <w:tcPr>
            <w:tcW w:w="2058" w:type="dxa"/>
            <w:tcBorders>
              <w:top w:val="nil"/>
              <w:left w:val="nil"/>
              <w:bottom w:val="single" w:sz="4" w:space="0" w:color="auto"/>
              <w:right w:val="single" w:sz="4" w:space="0" w:color="auto"/>
            </w:tcBorders>
            <w:shd w:val="clear" w:color="auto" w:fill="auto"/>
            <w:noWrap/>
            <w:vAlign w:val="bottom"/>
          </w:tcPr>
          <w:p w14:paraId="225DD120" w14:textId="09696129" w:rsidR="00FC0777" w:rsidRPr="00FC0777" w:rsidRDefault="00FC0777" w:rsidP="00F34E83"/>
        </w:tc>
      </w:tr>
      <w:tr w:rsidR="00FC0777" w:rsidRPr="00FC0777" w14:paraId="77F37862"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3713B4EE" w14:textId="2AC11BF7"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0A10D4D2" w14:textId="0FA4D191" w:rsidR="00FC0777" w:rsidRPr="00FC0777" w:rsidRDefault="000A09A5" w:rsidP="00F34E83">
            <w:r w:rsidRPr="00FC0777">
              <w:t xml:space="preserve">Michele Mitchell </w:t>
            </w:r>
          </w:p>
        </w:tc>
        <w:tc>
          <w:tcPr>
            <w:tcW w:w="2610" w:type="dxa"/>
            <w:tcBorders>
              <w:top w:val="nil"/>
              <w:left w:val="nil"/>
              <w:bottom w:val="single" w:sz="4" w:space="0" w:color="auto"/>
              <w:right w:val="single" w:sz="4" w:space="0" w:color="auto"/>
            </w:tcBorders>
            <w:shd w:val="clear" w:color="auto" w:fill="auto"/>
            <w:noWrap/>
            <w:vAlign w:val="bottom"/>
          </w:tcPr>
          <w:p w14:paraId="42C14545" w14:textId="5E247930" w:rsidR="00FC0777" w:rsidRPr="00FC0777" w:rsidRDefault="000A09A5" w:rsidP="00F34E83">
            <w:r w:rsidRPr="00FC0777">
              <w:t>CDFO</w:t>
            </w:r>
          </w:p>
        </w:tc>
        <w:tc>
          <w:tcPr>
            <w:tcW w:w="2058" w:type="dxa"/>
            <w:tcBorders>
              <w:top w:val="nil"/>
              <w:left w:val="nil"/>
              <w:bottom w:val="single" w:sz="4" w:space="0" w:color="auto"/>
              <w:right w:val="single" w:sz="4" w:space="0" w:color="auto"/>
            </w:tcBorders>
            <w:shd w:val="clear" w:color="auto" w:fill="auto"/>
            <w:noWrap/>
            <w:vAlign w:val="bottom"/>
          </w:tcPr>
          <w:p w14:paraId="0B8B3EC3" w14:textId="4D5AA3CD" w:rsidR="00FC0777" w:rsidRPr="00FC0777" w:rsidRDefault="00FC0777" w:rsidP="00F34E83"/>
        </w:tc>
      </w:tr>
      <w:tr w:rsidR="00FC0777" w:rsidRPr="00FC0777" w14:paraId="6165D89E"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25E349F"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03159CB2" w14:textId="77777777" w:rsidR="00FC0777" w:rsidRPr="00FC0777" w:rsidRDefault="00FC0777" w:rsidP="00F34E83">
            <w:r w:rsidRPr="00FC0777">
              <w:t xml:space="preserve">Dustin Nadjkovic </w:t>
            </w:r>
          </w:p>
        </w:tc>
        <w:tc>
          <w:tcPr>
            <w:tcW w:w="2610" w:type="dxa"/>
            <w:tcBorders>
              <w:top w:val="nil"/>
              <w:left w:val="nil"/>
              <w:bottom w:val="single" w:sz="4" w:space="0" w:color="auto"/>
              <w:right w:val="single" w:sz="4" w:space="0" w:color="auto"/>
            </w:tcBorders>
            <w:shd w:val="clear" w:color="auto" w:fill="auto"/>
            <w:noWrap/>
            <w:vAlign w:val="bottom"/>
            <w:hideMark/>
          </w:tcPr>
          <w:p w14:paraId="6F28FF79" w14:textId="77777777" w:rsidR="00FC0777" w:rsidRPr="00FC0777" w:rsidRDefault="00FC0777" w:rsidP="00F34E83">
            <w:r w:rsidRPr="00FC0777">
              <w:t>AFSC</w:t>
            </w:r>
          </w:p>
        </w:tc>
        <w:tc>
          <w:tcPr>
            <w:tcW w:w="2058" w:type="dxa"/>
            <w:tcBorders>
              <w:top w:val="nil"/>
              <w:left w:val="nil"/>
              <w:bottom w:val="single" w:sz="4" w:space="0" w:color="auto"/>
              <w:right w:val="single" w:sz="4" w:space="0" w:color="auto"/>
            </w:tcBorders>
            <w:shd w:val="clear" w:color="auto" w:fill="auto"/>
            <w:noWrap/>
            <w:vAlign w:val="bottom"/>
            <w:hideMark/>
          </w:tcPr>
          <w:p w14:paraId="12DDC89D" w14:textId="77777777" w:rsidR="00FC0777" w:rsidRPr="00FC0777" w:rsidRDefault="00FC0777" w:rsidP="00F34E83">
            <w:r w:rsidRPr="00FC0777">
              <w:t> </w:t>
            </w:r>
          </w:p>
        </w:tc>
      </w:tr>
      <w:tr w:rsidR="00FC0777" w:rsidRPr="00FC0777" w14:paraId="3E565CB5"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1B341E56" w14:textId="294ADDD8"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397C832A" w14:textId="49B7BFE0" w:rsidR="00FC0777" w:rsidRPr="00FC0777" w:rsidRDefault="00FC0777" w:rsidP="00F34E83">
            <w:r w:rsidRPr="00FC0777">
              <w:t xml:space="preserve">Jodi Neil </w:t>
            </w:r>
          </w:p>
        </w:tc>
        <w:tc>
          <w:tcPr>
            <w:tcW w:w="2610" w:type="dxa"/>
            <w:tcBorders>
              <w:top w:val="nil"/>
              <w:left w:val="nil"/>
              <w:bottom w:val="single" w:sz="4" w:space="0" w:color="auto"/>
              <w:right w:val="single" w:sz="4" w:space="0" w:color="auto"/>
            </w:tcBorders>
            <w:shd w:val="clear" w:color="auto" w:fill="auto"/>
            <w:noWrap/>
            <w:vAlign w:val="bottom"/>
          </w:tcPr>
          <w:p w14:paraId="78C0A564" w14:textId="69B43ECC" w:rsidR="00FC0777" w:rsidRPr="00FC0777" w:rsidRDefault="000A09A5" w:rsidP="00F34E83">
            <w:r w:rsidRPr="00FC0777">
              <w:t>ADF&amp;G</w:t>
            </w:r>
          </w:p>
        </w:tc>
        <w:tc>
          <w:tcPr>
            <w:tcW w:w="2058" w:type="dxa"/>
            <w:tcBorders>
              <w:top w:val="nil"/>
              <w:left w:val="nil"/>
              <w:bottom w:val="single" w:sz="4" w:space="0" w:color="auto"/>
              <w:right w:val="single" w:sz="4" w:space="0" w:color="auto"/>
            </w:tcBorders>
            <w:shd w:val="clear" w:color="auto" w:fill="auto"/>
            <w:noWrap/>
            <w:vAlign w:val="bottom"/>
          </w:tcPr>
          <w:p w14:paraId="1195E3F1" w14:textId="382D704D" w:rsidR="00FC0777" w:rsidRPr="00FC0777" w:rsidRDefault="00FC0777" w:rsidP="00F34E83"/>
        </w:tc>
      </w:tr>
      <w:tr w:rsidR="00FC0777" w:rsidRPr="00FC0777" w14:paraId="3A23E9AA"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22F6286"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3EE36F31" w14:textId="77777777" w:rsidR="00FC0777" w:rsidRPr="00FC0777" w:rsidRDefault="00FC0777" w:rsidP="00F34E83">
            <w:r w:rsidRPr="00FC0777">
              <w:t xml:space="preserve">Kali Stone </w:t>
            </w:r>
          </w:p>
        </w:tc>
        <w:tc>
          <w:tcPr>
            <w:tcW w:w="2610" w:type="dxa"/>
            <w:tcBorders>
              <w:top w:val="nil"/>
              <w:left w:val="nil"/>
              <w:bottom w:val="single" w:sz="4" w:space="0" w:color="auto"/>
              <w:right w:val="single" w:sz="4" w:space="0" w:color="auto"/>
            </w:tcBorders>
            <w:shd w:val="clear" w:color="auto" w:fill="auto"/>
            <w:noWrap/>
            <w:vAlign w:val="bottom"/>
            <w:hideMark/>
          </w:tcPr>
          <w:p w14:paraId="362D93B4" w14:textId="77777777" w:rsidR="00FC0777" w:rsidRPr="00FC0777" w:rsidRDefault="00FC0777" w:rsidP="00F34E83">
            <w:r w:rsidRPr="00FC0777">
              <w:t>AFSC</w:t>
            </w:r>
          </w:p>
        </w:tc>
        <w:tc>
          <w:tcPr>
            <w:tcW w:w="2058" w:type="dxa"/>
            <w:tcBorders>
              <w:top w:val="nil"/>
              <w:left w:val="nil"/>
              <w:bottom w:val="single" w:sz="4" w:space="0" w:color="auto"/>
              <w:right w:val="single" w:sz="4" w:space="0" w:color="auto"/>
            </w:tcBorders>
            <w:shd w:val="clear" w:color="auto" w:fill="auto"/>
            <w:noWrap/>
            <w:vAlign w:val="bottom"/>
            <w:hideMark/>
          </w:tcPr>
          <w:p w14:paraId="0D881F42" w14:textId="77777777" w:rsidR="00FC0777" w:rsidRPr="00FC0777" w:rsidRDefault="00FC0777" w:rsidP="00F34E83">
            <w:r w:rsidRPr="00FC0777">
              <w:t> </w:t>
            </w:r>
          </w:p>
        </w:tc>
      </w:tr>
      <w:tr w:rsidR="000A09A5" w:rsidRPr="00FC0777" w14:paraId="6992DB29" w14:textId="77777777" w:rsidTr="00817E38">
        <w:trPr>
          <w:trHeight w:val="300"/>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14:paraId="0175C482" w14:textId="77777777" w:rsidR="000A09A5" w:rsidRPr="00FC0777" w:rsidRDefault="000A09A5" w:rsidP="000A09A5">
            <w:r>
              <w:t>Pacific</w:t>
            </w:r>
            <w:r w:rsidRPr="00FC0777">
              <w:t xml:space="preserve"> cod</w:t>
            </w:r>
          </w:p>
        </w:tc>
        <w:tc>
          <w:tcPr>
            <w:tcW w:w="2790" w:type="dxa"/>
            <w:tcBorders>
              <w:top w:val="nil"/>
              <w:left w:val="nil"/>
              <w:bottom w:val="single" w:sz="4" w:space="0" w:color="auto"/>
              <w:right w:val="single" w:sz="4" w:space="0" w:color="auto"/>
            </w:tcBorders>
            <w:shd w:val="clear" w:color="auto" w:fill="auto"/>
            <w:noWrap/>
            <w:vAlign w:val="center"/>
          </w:tcPr>
          <w:p w14:paraId="1E006ACC" w14:textId="77777777" w:rsidR="000A09A5" w:rsidRPr="00FC0777" w:rsidRDefault="000A09A5" w:rsidP="000A09A5">
            <w:r w:rsidRPr="00FC0777">
              <w:t xml:space="preserve">Delsa Anderl </w:t>
            </w:r>
          </w:p>
        </w:tc>
        <w:tc>
          <w:tcPr>
            <w:tcW w:w="2610" w:type="dxa"/>
            <w:tcBorders>
              <w:top w:val="nil"/>
              <w:left w:val="nil"/>
              <w:bottom w:val="single" w:sz="4" w:space="0" w:color="auto"/>
              <w:right w:val="single" w:sz="4" w:space="0" w:color="auto"/>
            </w:tcBorders>
            <w:shd w:val="clear" w:color="auto" w:fill="auto"/>
            <w:noWrap/>
            <w:vAlign w:val="bottom"/>
          </w:tcPr>
          <w:p w14:paraId="110DD71A" w14:textId="77777777" w:rsidR="000A09A5" w:rsidRPr="00FC0777" w:rsidRDefault="000A09A5" w:rsidP="000A09A5">
            <w:r w:rsidRPr="00FC0777">
              <w:t>AFSC</w:t>
            </w:r>
          </w:p>
        </w:tc>
        <w:tc>
          <w:tcPr>
            <w:tcW w:w="2058" w:type="dxa"/>
            <w:tcBorders>
              <w:top w:val="nil"/>
              <w:left w:val="nil"/>
              <w:bottom w:val="single" w:sz="4" w:space="0" w:color="auto"/>
              <w:right w:val="single" w:sz="4" w:space="0" w:color="auto"/>
            </w:tcBorders>
            <w:shd w:val="clear" w:color="auto" w:fill="auto"/>
            <w:noWrap/>
            <w:vAlign w:val="bottom"/>
            <w:hideMark/>
          </w:tcPr>
          <w:p w14:paraId="5B01A7E5" w14:textId="77777777" w:rsidR="000A09A5" w:rsidRPr="00FC0777" w:rsidRDefault="000A09A5" w:rsidP="000A09A5">
            <w:r>
              <w:t>c</w:t>
            </w:r>
            <w:r w:rsidRPr="00FC0777">
              <w:t>alibration</w:t>
            </w:r>
          </w:p>
        </w:tc>
      </w:tr>
      <w:tr w:rsidR="000A09A5" w:rsidRPr="00FC0777" w14:paraId="721A43F8" w14:textId="77777777" w:rsidTr="00B3465A">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529FF784" w14:textId="77777777" w:rsidR="000A09A5" w:rsidRPr="00FC0777" w:rsidRDefault="000A09A5" w:rsidP="000A09A5"/>
        </w:tc>
        <w:tc>
          <w:tcPr>
            <w:tcW w:w="2790" w:type="dxa"/>
            <w:tcBorders>
              <w:top w:val="nil"/>
              <w:left w:val="nil"/>
              <w:bottom w:val="single" w:sz="4" w:space="0" w:color="auto"/>
              <w:right w:val="single" w:sz="4" w:space="0" w:color="auto"/>
            </w:tcBorders>
            <w:shd w:val="clear" w:color="auto" w:fill="auto"/>
            <w:noWrap/>
            <w:vAlign w:val="center"/>
          </w:tcPr>
          <w:p w14:paraId="5DE75CF1" w14:textId="5220CF90" w:rsidR="000A09A5" w:rsidRPr="00FC0777" w:rsidRDefault="000A09A5" w:rsidP="000A09A5">
            <w:r w:rsidRPr="00FC0777">
              <w:t xml:space="preserve">John Brogan </w:t>
            </w:r>
          </w:p>
        </w:tc>
        <w:tc>
          <w:tcPr>
            <w:tcW w:w="2610" w:type="dxa"/>
            <w:tcBorders>
              <w:top w:val="nil"/>
              <w:left w:val="nil"/>
              <w:bottom w:val="single" w:sz="4" w:space="0" w:color="auto"/>
              <w:right w:val="single" w:sz="4" w:space="0" w:color="auto"/>
            </w:tcBorders>
            <w:shd w:val="clear" w:color="auto" w:fill="auto"/>
            <w:noWrap/>
            <w:vAlign w:val="bottom"/>
          </w:tcPr>
          <w:p w14:paraId="0FE5692A" w14:textId="4FC79BFB" w:rsidR="000A09A5" w:rsidRPr="00FC0777" w:rsidRDefault="000A09A5" w:rsidP="000A09A5">
            <w:r w:rsidRPr="00FC0777">
              <w:t>AFSC</w:t>
            </w:r>
          </w:p>
        </w:tc>
        <w:tc>
          <w:tcPr>
            <w:tcW w:w="2058" w:type="dxa"/>
            <w:tcBorders>
              <w:top w:val="nil"/>
              <w:left w:val="nil"/>
              <w:bottom w:val="single" w:sz="4" w:space="0" w:color="auto"/>
              <w:right w:val="single" w:sz="4" w:space="0" w:color="auto"/>
            </w:tcBorders>
            <w:shd w:val="clear" w:color="auto" w:fill="auto"/>
            <w:noWrap/>
            <w:vAlign w:val="bottom"/>
          </w:tcPr>
          <w:p w14:paraId="6F001B0A" w14:textId="77777777" w:rsidR="000A09A5" w:rsidRPr="00FC0777" w:rsidRDefault="000A09A5" w:rsidP="000A09A5"/>
        </w:tc>
      </w:tr>
      <w:tr w:rsidR="000A09A5" w:rsidRPr="00FC0777" w14:paraId="78F60FEA" w14:textId="77777777" w:rsidTr="00B3465A">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3F76C191" w14:textId="77777777" w:rsidR="000A09A5" w:rsidRPr="00FC0777" w:rsidRDefault="000A09A5" w:rsidP="000A09A5"/>
        </w:tc>
        <w:tc>
          <w:tcPr>
            <w:tcW w:w="2790" w:type="dxa"/>
            <w:tcBorders>
              <w:top w:val="nil"/>
              <w:left w:val="nil"/>
              <w:bottom w:val="single" w:sz="4" w:space="0" w:color="auto"/>
              <w:right w:val="single" w:sz="4" w:space="0" w:color="auto"/>
            </w:tcBorders>
            <w:shd w:val="clear" w:color="auto" w:fill="auto"/>
            <w:noWrap/>
            <w:vAlign w:val="center"/>
          </w:tcPr>
          <w:p w14:paraId="49ECAA65" w14:textId="1BEF52F4" w:rsidR="000A09A5" w:rsidRPr="00FC0777" w:rsidRDefault="000A09A5" w:rsidP="000A09A5">
            <w:r w:rsidRPr="00FC0777">
              <w:t xml:space="preserve">Chris Hinds </w:t>
            </w:r>
          </w:p>
        </w:tc>
        <w:tc>
          <w:tcPr>
            <w:tcW w:w="2610" w:type="dxa"/>
            <w:tcBorders>
              <w:top w:val="nil"/>
              <w:left w:val="nil"/>
              <w:bottom w:val="single" w:sz="4" w:space="0" w:color="auto"/>
              <w:right w:val="single" w:sz="4" w:space="0" w:color="auto"/>
            </w:tcBorders>
            <w:shd w:val="clear" w:color="auto" w:fill="auto"/>
            <w:noWrap/>
            <w:vAlign w:val="bottom"/>
          </w:tcPr>
          <w:p w14:paraId="1751D2EA" w14:textId="474E1370" w:rsidR="000A09A5" w:rsidRPr="00FC0777" w:rsidRDefault="000A09A5" w:rsidP="000A09A5">
            <w:r w:rsidRPr="00FC0777">
              <w:t>ADF&amp;G</w:t>
            </w:r>
          </w:p>
        </w:tc>
        <w:tc>
          <w:tcPr>
            <w:tcW w:w="2058" w:type="dxa"/>
            <w:tcBorders>
              <w:top w:val="nil"/>
              <w:left w:val="nil"/>
              <w:bottom w:val="single" w:sz="4" w:space="0" w:color="auto"/>
              <w:right w:val="single" w:sz="4" w:space="0" w:color="auto"/>
            </w:tcBorders>
            <w:shd w:val="clear" w:color="auto" w:fill="auto"/>
            <w:noWrap/>
            <w:vAlign w:val="bottom"/>
          </w:tcPr>
          <w:p w14:paraId="391515E7" w14:textId="77777777" w:rsidR="000A09A5" w:rsidRPr="00FC0777" w:rsidRDefault="000A09A5" w:rsidP="000A09A5"/>
        </w:tc>
      </w:tr>
      <w:tr w:rsidR="00D2441E" w:rsidRPr="00FC0777" w14:paraId="295F9F07" w14:textId="77777777" w:rsidTr="00B3465A">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7DBD9D22" w14:textId="77777777" w:rsidR="00D2441E" w:rsidRPr="00FC0777" w:rsidRDefault="00D2441E" w:rsidP="00D2441E"/>
        </w:tc>
        <w:tc>
          <w:tcPr>
            <w:tcW w:w="2790" w:type="dxa"/>
            <w:tcBorders>
              <w:top w:val="nil"/>
              <w:left w:val="nil"/>
              <w:bottom w:val="single" w:sz="4" w:space="0" w:color="auto"/>
              <w:right w:val="single" w:sz="4" w:space="0" w:color="auto"/>
            </w:tcBorders>
            <w:shd w:val="clear" w:color="auto" w:fill="auto"/>
            <w:noWrap/>
            <w:vAlign w:val="center"/>
          </w:tcPr>
          <w:p w14:paraId="6E421424" w14:textId="625889AE" w:rsidR="00D2441E" w:rsidRPr="00FC0777" w:rsidRDefault="00D2441E" w:rsidP="00D2441E">
            <w:r w:rsidRPr="00FC0777">
              <w:t xml:space="preserve">Beth Matta </w:t>
            </w:r>
          </w:p>
        </w:tc>
        <w:tc>
          <w:tcPr>
            <w:tcW w:w="2610" w:type="dxa"/>
            <w:tcBorders>
              <w:top w:val="nil"/>
              <w:left w:val="nil"/>
              <w:bottom w:val="single" w:sz="4" w:space="0" w:color="auto"/>
              <w:right w:val="single" w:sz="4" w:space="0" w:color="auto"/>
            </w:tcBorders>
            <w:shd w:val="clear" w:color="auto" w:fill="auto"/>
            <w:noWrap/>
            <w:vAlign w:val="bottom"/>
          </w:tcPr>
          <w:p w14:paraId="780B8D67" w14:textId="79A6D590" w:rsidR="00D2441E" w:rsidRPr="00FC0777" w:rsidRDefault="00D2441E" w:rsidP="00D2441E">
            <w:r w:rsidRPr="00FC0777">
              <w:t>AFSC</w:t>
            </w:r>
          </w:p>
        </w:tc>
        <w:tc>
          <w:tcPr>
            <w:tcW w:w="2058" w:type="dxa"/>
            <w:tcBorders>
              <w:top w:val="nil"/>
              <w:left w:val="nil"/>
              <w:bottom w:val="single" w:sz="4" w:space="0" w:color="auto"/>
              <w:right w:val="single" w:sz="4" w:space="0" w:color="auto"/>
            </w:tcBorders>
            <w:shd w:val="clear" w:color="auto" w:fill="auto"/>
            <w:noWrap/>
            <w:vAlign w:val="bottom"/>
          </w:tcPr>
          <w:p w14:paraId="6E3CB102" w14:textId="77777777" w:rsidR="00D2441E" w:rsidRPr="00FC0777" w:rsidRDefault="00D2441E" w:rsidP="00D2441E"/>
        </w:tc>
      </w:tr>
      <w:tr w:rsidR="00FC0777" w:rsidRPr="00FC0777" w14:paraId="5CE97067"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0EC7EB90" w14:textId="57885C1D"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26A4ADC2" w14:textId="77777777" w:rsidR="00FC0777" w:rsidRPr="00FC0777" w:rsidRDefault="00FC0777" w:rsidP="00F34E83">
            <w:r w:rsidRPr="00FC0777">
              <w:t xml:space="preserve">Kevin McNeel </w:t>
            </w:r>
          </w:p>
        </w:tc>
        <w:tc>
          <w:tcPr>
            <w:tcW w:w="2610" w:type="dxa"/>
            <w:tcBorders>
              <w:top w:val="nil"/>
              <w:left w:val="nil"/>
              <w:bottom w:val="single" w:sz="4" w:space="0" w:color="auto"/>
              <w:right w:val="single" w:sz="4" w:space="0" w:color="auto"/>
            </w:tcBorders>
            <w:shd w:val="clear" w:color="auto" w:fill="auto"/>
            <w:noWrap/>
            <w:vAlign w:val="bottom"/>
          </w:tcPr>
          <w:p w14:paraId="16AAB908" w14:textId="77777777" w:rsidR="00FC0777" w:rsidRPr="00FC0777" w:rsidRDefault="00FC0777" w:rsidP="00F34E83">
            <w:r w:rsidRPr="00FC0777">
              <w:t>ADF&amp;G</w:t>
            </w:r>
          </w:p>
        </w:tc>
        <w:tc>
          <w:tcPr>
            <w:tcW w:w="2058" w:type="dxa"/>
            <w:tcBorders>
              <w:top w:val="nil"/>
              <w:left w:val="nil"/>
              <w:bottom w:val="single" w:sz="4" w:space="0" w:color="auto"/>
              <w:right w:val="single" w:sz="4" w:space="0" w:color="auto"/>
            </w:tcBorders>
            <w:shd w:val="clear" w:color="auto" w:fill="auto"/>
            <w:noWrap/>
            <w:vAlign w:val="bottom"/>
          </w:tcPr>
          <w:p w14:paraId="2E891B4F" w14:textId="2542B06F" w:rsidR="00FC0777" w:rsidRPr="00FC0777" w:rsidRDefault="00FC0777" w:rsidP="00F34E83"/>
        </w:tc>
      </w:tr>
      <w:tr w:rsidR="00D2441E" w:rsidRPr="00FC0777" w14:paraId="48EC514D" w14:textId="77777777" w:rsidTr="00B3465A">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613939C7" w14:textId="77777777" w:rsidR="00D2441E" w:rsidRPr="00FC0777" w:rsidRDefault="00D2441E" w:rsidP="00D2441E"/>
        </w:tc>
        <w:tc>
          <w:tcPr>
            <w:tcW w:w="2790" w:type="dxa"/>
            <w:tcBorders>
              <w:top w:val="nil"/>
              <w:left w:val="nil"/>
              <w:bottom w:val="single" w:sz="4" w:space="0" w:color="auto"/>
              <w:right w:val="single" w:sz="4" w:space="0" w:color="auto"/>
            </w:tcBorders>
            <w:shd w:val="clear" w:color="auto" w:fill="auto"/>
            <w:noWrap/>
            <w:vAlign w:val="center"/>
          </w:tcPr>
          <w:p w14:paraId="6B6A7EBA" w14:textId="61A385E2" w:rsidR="00D2441E" w:rsidRPr="00FC0777" w:rsidRDefault="00D2441E" w:rsidP="00D2441E">
            <w:r w:rsidRPr="00FC0777">
              <w:t xml:space="preserve">Dustin Nadjkovic </w:t>
            </w:r>
          </w:p>
        </w:tc>
        <w:tc>
          <w:tcPr>
            <w:tcW w:w="2610" w:type="dxa"/>
            <w:tcBorders>
              <w:top w:val="nil"/>
              <w:left w:val="nil"/>
              <w:bottom w:val="single" w:sz="4" w:space="0" w:color="auto"/>
              <w:right w:val="single" w:sz="4" w:space="0" w:color="auto"/>
            </w:tcBorders>
            <w:shd w:val="clear" w:color="auto" w:fill="auto"/>
            <w:noWrap/>
            <w:vAlign w:val="bottom"/>
          </w:tcPr>
          <w:p w14:paraId="6F8C93F0" w14:textId="59542689" w:rsidR="00D2441E" w:rsidRPr="00FC0777" w:rsidRDefault="00D2441E" w:rsidP="00D2441E">
            <w:r w:rsidRPr="00FC0777">
              <w:t>AFSC</w:t>
            </w:r>
          </w:p>
        </w:tc>
        <w:tc>
          <w:tcPr>
            <w:tcW w:w="2058" w:type="dxa"/>
            <w:tcBorders>
              <w:top w:val="nil"/>
              <w:left w:val="nil"/>
              <w:bottom w:val="single" w:sz="4" w:space="0" w:color="auto"/>
              <w:right w:val="single" w:sz="4" w:space="0" w:color="auto"/>
            </w:tcBorders>
            <w:shd w:val="clear" w:color="auto" w:fill="auto"/>
            <w:noWrap/>
            <w:vAlign w:val="bottom"/>
          </w:tcPr>
          <w:p w14:paraId="7F144D74" w14:textId="77777777" w:rsidR="00D2441E" w:rsidRPr="00FC0777" w:rsidRDefault="00D2441E" w:rsidP="00D2441E"/>
        </w:tc>
      </w:tr>
      <w:tr w:rsidR="00FC0777" w:rsidRPr="00FC0777" w14:paraId="77BDDEF8"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0289FCEF"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02B90451" w14:textId="77777777" w:rsidR="00FC0777" w:rsidRPr="00FC0777" w:rsidRDefault="00FC0777" w:rsidP="00F34E83">
            <w:r w:rsidRPr="00FC0777">
              <w:t xml:space="preserve">Jodi Neil </w:t>
            </w:r>
          </w:p>
        </w:tc>
        <w:tc>
          <w:tcPr>
            <w:tcW w:w="2610" w:type="dxa"/>
            <w:tcBorders>
              <w:top w:val="nil"/>
              <w:left w:val="nil"/>
              <w:bottom w:val="single" w:sz="4" w:space="0" w:color="auto"/>
              <w:right w:val="single" w:sz="4" w:space="0" w:color="auto"/>
            </w:tcBorders>
            <w:shd w:val="clear" w:color="auto" w:fill="auto"/>
            <w:noWrap/>
            <w:vAlign w:val="bottom"/>
            <w:hideMark/>
          </w:tcPr>
          <w:p w14:paraId="0EE74058" w14:textId="77777777" w:rsidR="00FC0777" w:rsidRPr="00FC0777" w:rsidRDefault="00FC0777" w:rsidP="00F34E83">
            <w:r w:rsidRPr="00FC0777">
              <w:t>ADF&amp;G</w:t>
            </w:r>
          </w:p>
        </w:tc>
        <w:tc>
          <w:tcPr>
            <w:tcW w:w="2058" w:type="dxa"/>
            <w:tcBorders>
              <w:top w:val="nil"/>
              <w:left w:val="nil"/>
              <w:bottom w:val="single" w:sz="4" w:space="0" w:color="auto"/>
              <w:right w:val="single" w:sz="4" w:space="0" w:color="auto"/>
            </w:tcBorders>
            <w:shd w:val="clear" w:color="auto" w:fill="auto"/>
            <w:noWrap/>
            <w:vAlign w:val="bottom"/>
            <w:hideMark/>
          </w:tcPr>
          <w:p w14:paraId="589C1AD2" w14:textId="77777777" w:rsidR="00FC0777" w:rsidRPr="00FC0777" w:rsidRDefault="00FC0777" w:rsidP="00F34E83">
            <w:r w:rsidRPr="00FC0777">
              <w:t> </w:t>
            </w:r>
          </w:p>
        </w:tc>
      </w:tr>
      <w:tr w:rsidR="00FC0777" w:rsidRPr="00FC0777" w14:paraId="163FFF27"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4A1FC14F" w14:textId="0A775B62"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3F47DF39" w14:textId="423A02BA" w:rsidR="00FC0777" w:rsidRPr="00FC0777" w:rsidRDefault="00D2441E" w:rsidP="00F34E83">
            <w:r w:rsidRPr="00FC0777">
              <w:t xml:space="preserve">Sandra Rosenfield </w:t>
            </w:r>
          </w:p>
        </w:tc>
        <w:tc>
          <w:tcPr>
            <w:tcW w:w="2610" w:type="dxa"/>
            <w:tcBorders>
              <w:top w:val="nil"/>
              <w:left w:val="nil"/>
              <w:bottom w:val="single" w:sz="4" w:space="0" w:color="auto"/>
              <w:right w:val="single" w:sz="4" w:space="0" w:color="auto"/>
            </w:tcBorders>
            <w:shd w:val="clear" w:color="auto" w:fill="auto"/>
            <w:noWrap/>
            <w:vAlign w:val="bottom"/>
          </w:tcPr>
          <w:p w14:paraId="434B5A49" w14:textId="2AB27792" w:rsidR="00FC0777" w:rsidRPr="00FC0777" w:rsidRDefault="00D2441E" w:rsidP="00F34E83">
            <w:r w:rsidRPr="00FC0777">
              <w:t>WDFW</w:t>
            </w:r>
          </w:p>
        </w:tc>
        <w:tc>
          <w:tcPr>
            <w:tcW w:w="2058" w:type="dxa"/>
            <w:tcBorders>
              <w:top w:val="nil"/>
              <w:left w:val="nil"/>
              <w:bottom w:val="single" w:sz="4" w:space="0" w:color="auto"/>
              <w:right w:val="single" w:sz="4" w:space="0" w:color="auto"/>
            </w:tcBorders>
            <w:shd w:val="clear" w:color="auto" w:fill="auto"/>
            <w:noWrap/>
            <w:vAlign w:val="bottom"/>
          </w:tcPr>
          <w:p w14:paraId="3CD36E6C" w14:textId="166B64D9" w:rsidR="00FC0777" w:rsidRPr="00FC0777" w:rsidRDefault="00FC0777" w:rsidP="00F34E83"/>
        </w:tc>
      </w:tr>
      <w:tr w:rsidR="00FC0777" w:rsidRPr="00FC0777" w14:paraId="29D104C9"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58C2DAB" w14:textId="77777777" w:rsidR="00FC0777" w:rsidRPr="00FC0777" w:rsidRDefault="00FC0777" w:rsidP="00F34E83">
            <w:r w:rsidRPr="00FC0777">
              <w:t> </w:t>
            </w:r>
          </w:p>
        </w:tc>
        <w:tc>
          <w:tcPr>
            <w:tcW w:w="2790" w:type="dxa"/>
            <w:tcBorders>
              <w:top w:val="nil"/>
              <w:left w:val="nil"/>
              <w:bottom w:val="single" w:sz="4" w:space="0" w:color="auto"/>
              <w:right w:val="single" w:sz="4" w:space="0" w:color="auto"/>
            </w:tcBorders>
            <w:shd w:val="clear" w:color="auto" w:fill="auto"/>
            <w:noWrap/>
            <w:vAlign w:val="center"/>
            <w:hideMark/>
          </w:tcPr>
          <w:p w14:paraId="1DC0E29F" w14:textId="77777777" w:rsidR="00FC0777" w:rsidRPr="00FC0777" w:rsidRDefault="00FC0777" w:rsidP="00F34E83">
            <w:r w:rsidRPr="00FC0777">
              <w:t xml:space="preserve">Kali Stone </w:t>
            </w:r>
          </w:p>
        </w:tc>
        <w:tc>
          <w:tcPr>
            <w:tcW w:w="2610" w:type="dxa"/>
            <w:tcBorders>
              <w:top w:val="nil"/>
              <w:left w:val="nil"/>
              <w:bottom w:val="single" w:sz="4" w:space="0" w:color="auto"/>
              <w:right w:val="single" w:sz="4" w:space="0" w:color="auto"/>
            </w:tcBorders>
            <w:shd w:val="clear" w:color="auto" w:fill="auto"/>
            <w:noWrap/>
            <w:vAlign w:val="bottom"/>
            <w:hideMark/>
          </w:tcPr>
          <w:p w14:paraId="0BC2BE03" w14:textId="77777777" w:rsidR="00FC0777" w:rsidRPr="00FC0777" w:rsidRDefault="00FC0777" w:rsidP="00F34E83">
            <w:r w:rsidRPr="00FC0777">
              <w:t>AFSC</w:t>
            </w:r>
          </w:p>
        </w:tc>
        <w:tc>
          <w:tcPr>
            <w:tcW w:w="2058" w:type="dxa"/>
            <w:tcBorders>
              <w:top w:val="nil"/>
              <w:left w:val="nil"/>
              <w:bottom w:val="single" w:sz="4" w:space="0" w:color="auto"/>
              <w:right w:val="single" w:sz="4" w:space="0" w:color="auto"/>
            </w:tcBorders>
            <w:shd w:val="clear" w:color="auto" w:fill="auto"/>
            <w:noWrap/>
            <w:vAlign w:val="bottom"/>
            <w:hideMark/>
          </w:tcPr>
          <w:p w14:paraId="4900412C" w14:textId="77777777" w:rsidR="00FC0777" w:rsidRPr="00FC0777" w:rsidRDefault="00FC0777" w:rsidP="00F34E83">
            <w:r w:rsidRPr="00FC0777">
              <w:t> </w:t>
            </w:r>
          </w:p>
        </w:tc>
      </w:tr>
      <w:tr w:rsidR="00FC0777" w:rsidRPr="00FC0777" w14:paraId="1547409B" w14:textId="77777777" w:rsidTr="00E82593">
        <w:trPr>
          <w:trHeight w:val="300"/>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82A15" w14:textId="0246FBE9" w:rsidR="00FC0777" w:rsidRPr="00FC0777" w:rsidRDefault="00D2441E" w:rsidP="00F34E83">
            <w:r>
              <w:t>c</w:t>
            </w:r>
            <w:r w:rsidRPr="00FC0777">
              <w:t>abezon</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3C935E2A" w14:textId="77777777" w:rsidR="00FC0777" w:rsidRPr="00FC0777" w:rsidRDefault="00FC0777" w:rsidP="00F34E83">
            <w:r w:rsidRPr="00FC0777">
              <w:t>Lisa Kautzi</w:t>
            </w:r>
          </w:p>
        </w:tc>
        <w:tc>
          <w:tcPr>
            <w:tcW w:w="2610" w:type="dxa"/>
            <w:tcBorders>
              <w:top w:val="single" w:sz="4" w:space="0" w:color="auto"/>
              <w:left w:val="nil"/>
              <w:bottom w:val="single" w:sz="4" w:space="0" w:color="auto"/>
              <w:right w:val="single" w:sz="4" w:space="0" w:color="auto"/>
            </w:tcBorders>
            <w:shd w:val="clear" w:color="auto" w:fill="auto"/>
            <w:noWrap/>
            <w:vAlign w:val="bottom"/>
          </w:tcPr>
          <w:p w14:paraId="7C9058BB" w14:textId="77777777" w:rsidR="00FC0777" w:rsidRPr="00FC0777" w:rsidRDefault="00FC0777" w:rsidP="00F34E83">
            <w:r w:rsidRPr="00FC0777">
              <w:t>ODFW</w:t>
            </w:r>
          </w:p>
        </w:tc>
        <w:tc>
          <w:tcPr>
            <w:tcW w:w="2058" w:type="dxa"/>
            <w:tcBorders>
              <w:top w:val="single" w:sz="4" w:space="0" w:color="auto"/>
              <w:left w:val="nil"/>
              <w:bottom w:val="single" w:sz="4" w:space="0" w:color="auto"/>
              <w:right w:val="single" w:sz="4" w:space="0" w:color="auto"/>
            </w:tcBorders>
            <w:shd w:val="clear" w:color="auto" w:fill="auto"/>
            <w:noWrap/>
            <w:vAlign w:val="bottom"/>
          </w:tcPr>
          <w:p w14:paraId="48A8F837" w14:textId="783ACB18" w:rsidR="00FC0777" w:rsidRPr="00FC0777" w:rsidRDefault="00D2441E" w:rsidP="00F34E83">
            <w:r>
              <w:t>c</w:t>
            </w:r>
            <w:r w:rsidRPr="00FC0777">
              <w:t>alibration</w:t>
            </w:r>
          </w:p>
        </w:tc>
      </w:tr>
      <w:tr w:rsidR="00FC0777" w:rsidRPr="00FC0777" w14:paraId="0397FD78" w14:textId="77777777" w:rsidTr="00E82593">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tcPr>
          <w:p w14:paraId="69863FFD" w14:textId="77777777" w:rsidR="00FC0777" w:rsidRPr="00FC0777" w:rsidRDefault="00FC0777" w:rsidP="00F34E83"/>
        </w:tc>
        <w:tc>
          <w:tcPr>
            <w:tcW w:w="2790" w:type="dxa"/>
            <w:tcBorders>
              <w:top w:val="nil"/>
              <w:left w:val="nil"/>
              <w:bottom w:val="single" w:sz="4" w:space="0" w:color="auto"/>
              <w:right w:val="single" w:sz="4" w:space="0" w:color="auto"/>
            </w:tcBorders>
            <w:shd w:val="clear" w:color="auto" w:fill="auto"/>
            <w:noWrap/>
            <w:vAlign w:val="center"/>
          </w:tcPr>
          <w:p w14:paraId="5E51CA43" w14:textId="77777777" w:rsidR="00FC0777" w:rsidRPr="00FC0777" w:rsidRDefault="00FC0777" w:rsidP="00F34E83">
            <w:r w:rsidRPr="00FC0777">
              <w:t>Sandra Rosenfield</w:t>
            </w:r>
          </w:p>
        </w:tc>
        <w:tc>
          <w:tcPr>
            <w:tcW w:w="2610" w:type="dxa"/>
            <w:tcBorders>
              <w:top w:val="nil"/>
              <w:left w:val="nil"/>
              <w:bottom w:val="single" w:sz="4" w:space="0" w:color="auto"/>
              <w:right w:val="single" w:sz="4" w:space="0" w:color="auto"/>
            </w:tcBorders>
            <w:shd w:val="clear" w:color="auto" w:fill="auto"/>
            <w:noWrap/>
            <w:vAlign w:val="bottom"/>
          </w:tcPr>
          <w:p w14:paraId="02C96820" w14:textId="77777777" w:rsidR="00FC0777" w:rsidRPr="00FC0777" w:rsidRDefault="00FC0777" w:rsidP="00F34E83">
            <w:r w:rsidRPr="00FC0777">
              <w:t>WDFW</w:t>
            </w:r>
          </w:p>
        </w:tc>
        <w:tc>
          <w:tcPr>
            <w:tcW w:w="2058" w:type="dxa"/>
            <w:tcBorders>
              <w:top w:val="nil"/>
              <w:left w:val="nil"/>
              <w:bottom w:val="single" w:sz="4" w:space="0" w:color="auto"/>
              <w:right w:val="single" w:sz="4" w:space="0" w:color="auto"/>
            </w:tcBorders>
            <w:shd w:val="clear" w:color="auto" w:fill="auto"/>
            <w:noWrap/>
            <w:vAlign w:val="bottom"/>
          </w:tcPr>
          <w:p w14:paraId="03AC49CD" w14:textId="77777777" w:rsidR="00FC0777" w:rsidRPr="00FC0777" w:rsidRDefault="00FC0777" w:rsidP="00F34E83"/>
        </w:tc>
      </w:tr>
    </w:tbl>
    <w:p w14:paraId="78E38D58" w14:textId="2AD432B0" w:rsidR="003C540E" w:rsidRDefault="003C540E" w:rsidP="00F34E83">
      <w:r>
        <w:br w:type="page"/>
      </w:r>
    </w:p>
    <w:p w14:paraId="4CB252B8" w14:textId="35DAFD5D" w:rsidR="00FC0777" w:rsidRPr="00F6102B" w:rsidRDefault="00FC0777" w:rsidP="00F34E83">
      <w:pPr>
        <w:pStyle w:val="Heading1"/>
      </w:pPr>
      <w:r w:rsidRPr="00F6102B">
        <w:lastRenderedPageBreak/>
        <w:t>Table 3. CARE age structure exchanges initiated in 2018.</w:t>
      </w:r>
    </w:p>
    <w:tbl>
      <w:tblPr>
        <w:tblW w:w="10435" w:type="dxa"/>
        <w:tblLook w:val="04A0" w:firstRow="1" w:lastRow="0" w:firstColumn="1" w:lastColumn="0" w:noHBand="0" w:noVBand="1"/>
      </w:tblPr>
      <w:tblGrid>
        <w:gridCol w:w="1818"/>
        <w:gridCol w:w="2031"/>
        <w:gridCol w:w="1978"/>
        <w:gridCol w:w="2718"/>
        <w:gridCol w:w="2098"/>
      </w:tblGrid>
      <w:tr w:rsidR="00FC0777" w:rsidRPr="00FC0777" w14:paraId="1A3135F4" w14:textId="77777777" w:rsidTr="00E82593">
        <w:trPr>
          <w:trHeight w:val="350"/>
        </w:trPr>
        <w:tc>
          <w:tcPr>
            <w:tcW w:w="1818"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083948EB" w14:textId="086249D4" w:rsidR="00FC0777" w:rsidRPr="00FC0777" w:rsidRDefault="00FC0777" w:rsidP="00F34E83">
            <w:r w:rsidRPr="00FC0777">
              <w:t xml:space="preserve">Exchange ID </w:t>
            </w:r>
          </w:p>
        </w:tc>
        <w:tc>
          <w:tcPr>
            <w:tcW w:w="2031" w:type="dxa"/>
            <w:tcBorders>
              <w:top w:val="single" w:sz="4" w:space="0" w:color="auto"/>
              <w:left w:val="nil"/>
              <w:bottom w:val="double" w:sz="6" w:space="0" w:color="auto"/>
              <w:right w:val="single" w:sz="4" w:space="0" w:color="auto"/>
            </w:tcBorders>
            <w:shd w:val="clear" w:color="auto" w:fill="auto"/>
            <w:vAlign w:val="bottom"/>
            <w:hideMark/>
          </w:tcPr>
          <w:p w14:paraId="18AF17F2" w14:textId="77777777" w:rsidR="00FC0777" w:rsidRPr="00FC0777" w:rsidRDefault="00FC0777" w:rsidP="00F34E83">
            <w:r w:rsidRPr="00FC0777">
              <w:t>Species</w:t>
            </w:r>
          </w:p>
        </w:tc>
        <w:tc>
          <w:tcPr>
            <w:tcW w:w="1978" w:type="dxa"/>
            <w:tcBorders>
              <w:top w:val="single" w:sz="4" w:space="0" w:color="auto"/>
              <w:left w:val="nil"/>
              <w:bottom w:val="double" w:sz="6" w:space="0" w:color="auto"/>
              <w:right w:val="single" w:sz="4" w:space="0" w:color="auto"/>
            </w:tcBorders>
            <w:shd w:val="clear" w:color="auto" w:fill="auto"/>
            <w:vAlign w:val="bottom"/>
            <w:hideMark/>
          </w:tcPr>
          <w:p w14:paraId="103657B7" w14:textId="77777777" w:rsidR="00FC0777" w:rsidRPr="00FC0777" w:rsidRDefault="00FC0777" w:rsidP="00F34E83">
            <w:r w:rsidRPr="00FC0777">
              <w:t>Originating Agency</w:t>
            </w:r>
          </w:p>
        </w:tc>
        <w:tc>
          <w:tcPr>
            <w:tcW w:w="2718" w:type="dxa"/>
            <w:tcBorders>
              <w:top w:val="single" w:sz="4" w:space="0" w:color="auto"/>
              <w:left w:val="nil"/>
              <w:bottom w:val="double" w:sz="6" w:space="0" w:color="auto"/>
              <w:right w:val="single" w:sz="4" w:space="0" w:color="auto"/>
            </w:tcBorders>
            <w:shd w:val="clear" w:color="auto" w:fill="auto"/>
            <w:vAlign w:val="bottom"/>
            <w:hideMark/>
          </w:tcPr>
          <w:p w14:paraId="0FCFAED2" w14:textId="77777777" w:rsidR="00FC0777" w:rsidRPr="00FC0777" w:rsidRDefault="00FC0777" w:rsidP="00F34E83">
            <w:r w:rsidRPr="00FC0777">
              <w:t>Coordinator</w:t>
            </w:r>
          </w:p>
        </w:tc>
        <w:tc>
          <w:tcPr>
            <w:tcW w:w="1890" w:type="dxa"/>
            <w:tcBorders>
              <w:top w:val="single" w:sz="4" w:space="0" w:color="auto"/>
              <w:left w:val="nil"/>
              <w:bottom w:val="double" w:sz="6" w:space="0" w:color="auto"/>
              <w:right w:val="single" w:sz="4" w:space="0" w:color="auto"/>
            </w:tcBorders>
            <w:shd w:val="clear" w:color="auto" w:fill="auto"/>
            <w:vAlign w:val="bottom"/>
            <w:hideMark/>
          </w:tcPr>
          <w:p w14:paraId="2D726FA1" w14:textId="77777777" w:rsidR="00FC0777" w:rsidRPr="00FC0777" w:rsidRDefault="00FC0777" w:rsidP="00F34E83">
            <w:r w:rsidRPr="00FC0777">
              <w:t xml:space="preserve">Participating Agency </w:t>
            </w:r>
          </w:p>
        </w:tc>
      </w:tr>
      <w:tr w:rsidR="00FC0777" w:rsidRPr="00FC0777" w14:paraId="681DF589" w14:textId="77777777" w:rsidTr="00E82593">
        <w:trPr>
          <w:trHeight w:val="315"/>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6CEF8989" w14:textId="352882E1" w:rsidR="00FC0777" w:rsidRPr="00FC0777" w:rsidRDefault="00E87A12" w:rsidP="00E82593">
            <w:pPr>
              <w:ind w:left="0"/>
              <w:jc w:val="center"/>
            </w:pPr>
            <w:r>
              <w:t xml:space="preserve"> </w:t>
            </w:r>
            <w:r w:rsidR="00FC0777" w:rsidRPr="00FC0777">
              <w:t>18-010</w:t>
            </w:r>
          </w:p>
        </w:tc>
        <w:tc>
          <w:tcPr>
            <w:tcW w:w="2031" w:type="dxa"/>
            <w:tcBorders>
              <w:top w:val="nil"/>
              <w:left w:val="nil"/>
              <w:bottom w:val="single" w:sz="4" w:space="0" w:color="auto"/>
              <w:right w:val="single" w:sz="4" w:space="0" w:color="auto"/>
            </w:tcBorders>
            <w:shd w:val="clear" w:color="auto" w:fill="auto"/>
            <w:noWrap/>
            <w:vAlign w:val="bottom"/>
            <w:hideMark/>
          </w:tcPr>
          <w:p w14:paraId="3C7C39F1" w14:textId="028E536F" w:rsidR="00FC0777" w:rsidRPr="00FC0777" w:rsidRDefault="000A09A5" w:rsidP="00F34E83">
            <w:r>
              <w:t>b</w:t>
            </w:r>
            <w:r w:rsidR="00FC0777" w:rsidRPr="00FC0777">
              <w:t>ig skate</w:t>
            </w:r>
          </w:p>
        </w:tc>
        <w:tc>
          <w:tcPr>
            <w:tcW w:w="1978" w:type="dxa"/>
            <w:tcBorders>
              <w:top w:val="nil"/>
              <w:left w:val="nil"/>
              <w:bottom w:val="single" w:sz="4" w:space="0" w:color="auto"/>
              <w:right w:val="single" w:sz="4" w:space="0" w:color="auto"/>
            </w:tcBorders>
            <w:shd w:val="clear" w:color="auto" w:fill="auto"/>
            <w:noWrap/>
            <w:vAlign w:val="bottom"/>
            <w:hideMark/>
          </w:tcPr>
          <w:p w14:paraId="04C79F0E" w14:textId="77777777" w:rsidR="00FC0777" w:rsidRPr="00FC0777" w:rsidRDefault="00FC0777" w:rsidP="00F34E83">
            <w:r w:rsidRPr="00FC0777">
              <w:t xml:space="preserve">NWFSC-PSMFC </w:t>
            </w:r>
          </w:p>
        </w:tc>
        <w:tc>
          <w:tcPr>
            <w:tcW w:w="2718" w:type="dxa"/>
            <w:tcBorders>
              <w:top w:val="nil"/>
              <w:left w:val="nil"/>
              <w:bottom w:val="single" w:sz="4" w:space="0" w:color="auto"/>
              <w:right w:val="single" w:sz="4" w:space="0" w:color="auto"/>
            </w:tcBorders>
            <w:shd w:val="clear" w:color="auto" w:fill="auto"/>
            <w:noWrap/>
            <w:vAlign w:val="bottom"/>
            <w:hideMark/>
          </w:tcPr>
          <w:p w14:paraId="792DA104" w14:textId="77777777" w:rsidR="00FC0777" w:rsidRPr="00FC0777" w:rsidRDefault="00FC0777" w:rsidP="00F34E83">
            <w:r w:rsidRPr="00FC0777">
              <w:t>Tyler Johnson</w:t>
            </w:r>
          </w:p>
        </w:tc>
        <w:tc>
          <w:tcPr>
            <w:tcW w:w="1890" w:type="dxa"/>
            <w:tcBorders>
              <w:top w:val="nil"/>
              <w:left w:val="nil"/>
              <w:bottom w:val="single" w:sz="4" w:space="0" w:color="auto"/>
              <w:right w:val="single" w:sz="4" w:space="0" w:color="auto"/>
            </w:tcBorders>
            <w:shd w:val="clear" w:color="auto" w:fill="auto"/>
            <w:noWrap/>
            <w:vAlign w:val="bottom"/>
            <w:hideMark/>
          </w:tcPr>
          <w:p w14:paraId="66871AD9" w14:textId="77777777" w:rsidR="00FC0777" w:rsidRPr="00FC0777" w:rsidRDefault="00FC0777" w:rsidP="00F34E83">
            <w:r w:rsidRPr="00FC0777">
              <w:t>AFSC</w:t>
            </w:r>
          </w:p>
        </w:tc>
      </w:tr>
      <w:tr w:rsidR="00FC0777" w:rsidRPr="00FC0777" w14:paraId="1585750A"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60616887" w14:textId="77777777" w:rsidR="00FC0777" w:rsidRPr="00FC0777" w:rsidRDefault="00FC0777" w:rsidP="00E87A12">
            <w:r w:rsidRPr="00FC0777">
              <w:t>18-004</w:t>
            </w:r>
          </w:p>
        </w:tc>
        <w:tc>
          <w:tcPr>
            <w:tcW w:w="2031" w:type="dxa"/>
            <w:tcBorders>
              <w:top w:val="nil"/>
              <w:left w:val="nil"/>
              <w:bottom w:val="single" w:sz="4" w:space="0" w:color="auto"/>
              <w:right w:val="single" w:sz="4" w:space="0" w:color="auto"/>
            </w:tcBorders>
            <w:shd w:val="clear" w:color="auto" w:fill="auto"/>
            <w:noWrap/>
            <w:vAlign w:val="bottom"/>
            <w:hideMark/>
          </w:tcPr>
          <w:p w14:paraId="13F3E221" w14:textId="4E867808" w:rsidR="00FC0777" w:rsidRPr="00FC0777" w:rsidRDefault="000A09A5" w:rsidP="00F34E83">
            <w:r>
              <w:t>c</w:t>
            </w:r>
            <w:r w:rsidR="00FC0777" w:rsidRPr="00FC0777">
              <w:t>anary rockfish</w:t>
            </w:r>
          </w:p>
        </w:tc>
        <w:tc>
          <w:tcPr>
            <w:tcW w:w="1978" w:type="dxa"/>
            <w:tcBorders>
              <w:top w:val="nil"/>
              <w:left w:val="nil"/>
              <w:bottom w:val="single" w:sz="4" w:space="0" w:color="auto"/>
              <w:right w:val="single" w:sz="4" w:space="0" w:color="auto"/>
            </w:tcBorders>
            <w:shd w:val="clear" w:color="auto" w:fill="auto"/>
            <w:noWrap/>
            <w:vAlign w:val="bottom"/>
            <w:hideMark/>
          </w:tcPr>
          <w:p w14:paraId="0E36D2B9" w14:textId="77777777" w:rsidR="00FC0777" w:rsidRPr="00FC0777" w:rsidRDefault="00FC0777" w:rsidP="00F34E83">
            <w:r w:rsidRPr="00FC0777">
              <w:t>WDFW</w:t>
            </w:r>
          </w:p>
        </w:tc>
        <w:tc>
          <w:tcPr>
            <w:tcW w:w="2718" w:type="dxa"/>
            <w:tcBorders>
              <w:top w:val="nil"/>
              <w:left w:val="nil"/>
              <w:bottom w:val="single" w:sz="4" w:space="0" w:color="auto"/>
              <w:right w:val="single" w:sz="4" w:space="0" w:color="auto"/>
            </w:tcBorders>
            <w:shd w:val="clear" w:color="auto" w:fill="auto"/>
            <w:noWrap/>
            <w:vAlign w:val="bottom"/>
            <w:hideMark/>
          </w:tcPr>
          <w:p w14:paraId="683EC8AA" w14:textId="77777777" w:rsidR="00FC0777" w:rsidRPr="00FC0777" w:rsidRDefault="00FC0777" w:rsidP="00F34E83">
            <w:r w:rsidRPr="00FC0777">
              <w:t>Jennifer Topping</w:t>
            </w:r>
          </w:p>
        </w:tc>
        <w:tc>
          <w:tcPr>
            <w:tcW w:w="1890" w:type="dxa"/>
            <w:tcBorders>
              <w:top w:val="nil"/>
              <w:left w:val="nil"/>
              <w:bottom w:val="single" w:sz="4" w:space="0" w:color="auto"/>
              <w:right w:val="single" w:sz="4" w:space="0" w:color="auto"/>
            </w:tcBorders>
            <w:shd w:val="clear" w:color="auto" w:fill="auto"/>
            <w:noWrap/>
            <w:vAlign w:val="bottom"/>
            <w:hideMark/>
          </w:tcPr>
          <w:p w14:paraId="4BA50A35" w14:textId="77777777" w:rsidR="00FC0777" w:rsidRPr="00FC0777" w:rsidRDefault="00FC0777" w:rsidP="00F34E83">
            <w:r w:rsidRPr="00FC0777">
              <w:t>NWFSC</w:t>
            </w:r>
          </w:p>
        </w:tc>
      </w:tr>
      <w:tr w:rsidR="00FC0777" w:rsidRPr="00FC0777" w14:paraId="728DBFF6"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3BE7B5AF" w14:textId="77777777" w:rsidR="00FC0777" w:rsidRPr="00FC0777" w:rsidRDefault="00FC0777" w:rsidP="00F34E83">
            <w:r w:rsidRPr="00FC0777">
              <w:t>18-005</w:t>
            </w:r>
          </w:p>
        </w:tc>
        <w:tc>
          <w:tcPr>
            <w:tcW w:w="2031" w:type="dxa"/>
            <w:tcBorders>
              <w:top w:val="nil"/>
              <w:left w:val="nil"/>
              <w:bottom w:val="single" w:sz="4" w:space="0" w:color="auto"/>
              <w:right w:val="single" w:sz="4" w:space="0" w:color="auto"/>
            </w:tcBorders>
            <w:shd w:val="clear" w:color="auto" w:fill="auto"/>
            <w:noWrap/>
            <w:vAlign w:val="bottom"/>
            <w:hideMark/>
          </w:tcPr>
          <w:p w14:paraId="4331C521" w14:textId="17B79A7C" w:rsidR="00FC0777" w:rsidRPr="00FC0777" w:rsidRDefault="000A09A5" w:rsidP="00F34E83">
            <w:r>
              <w:t>c</w:t>
            </w:r>
            <w:r w:rsidR="00FC0777" w:rsidRPr="00FC0777">
              <w:t>anary rockfish</w:t>
            </w:r>
          </w:p>
        </w:tc>
        <w:tc>
          <w:tcPr>
            <w:tcW w:w="1978" w:type="dxa"/>
            <w:tcBorders>
              <w:top w:val="nil"/>
              <w:left w:val="nil"/>
              <w:bottom w:val="single" w:sz="4" w:space="0" w:color="auto"/>
              <w:right w:val="single" w:sz="4" w:space="0" w:color="auto"/>
            </w:tcBorders>
            <w:shd w:val="clear" w:color="auto" w:fill="auto"/>
            <w:noWrap/>
            <w:vAlign w:val="bottom"/>
            <w:hideMark/>
          </w:tcPr>
          <w:p w14:paraId="6764528F" w14:textId="77777777" w:rsidR="00FC0777" w:rsidRPr="00FC0777" w:rsidRDefault="00FC0777" w:rsidP="00F34E83">
            <w:r w:rsidRPr="00FC0777">
              <w:t>NWFSC</w:t>
            </w:r>
          </w:p>
        </w:tc>
        <w:tc>
          <w:tcPr>
            <w:tcW w:w="2718" w:type="dxa"/>
            <w:tcBorders>
              <w:top w:val="nil"/>
              <w:left w:val="nil"/>
              <w:bottom w:val="single" w:sz="4" w:space="0" w:color="auto"/>
              <w:right w:val="single" w:sz="4" w:space="0" w:color="auto"/>
            </w:tcBorders>
            <w:shd w:val="clear" w:color="auto" w:fill="auto"/>
            <w:noWrap/>
            <w:vAlign w:val="bottom"/>
            <w:hideMark/>
          </w:tcPr>
          <w:p w14:paraId="0EC03469" w14:textId="77777777" w:rsidR="00FC0777" w:rsidRPr="00FC0777" w:rsidRDefault="00FC0777" w:rsidP="00F34E83">
            <w:r w:rsidRPr="00FC0777">
              <w:t>Patrick McDonald</w:t>
            </w:r>
          </w:p>
        </w:tc>
        <w:tc>
          <w:tcPr>
            <w:tcW w:w="1890" w:type="dxa"/>
            <w:tcBorders>
              <w:top w:val="nil"/>
              <w:left w:val="nil"/>
              <w:bottom w:val="single" w:sz="4" w:space="0" w:color="auto"/>
              <w:right w:val="single" w:sz="4" w:space="0" w:color="auto"/>
            </w:tcBorders>
            <w:shd w:val="clear" w:color="auto" w:fill="auto"/>
            <w:noWrap/>
            <w:vAlign w:val="bottom"/>
            <w:hideMark/>
          </w:tcPr>
          <w:p w14:paraId="7EA7484D" w14:textId="77777777" w:rsidR="00FC0777" w:rsidRPr="00FC0777" w:rsidRDefault="00FC0777" w:rsidP="00F34E83">
            <w:r w:rsidRPr="00FC0777">
              <w:t>WDFW</w:t>
            </w:r>
          </w:p>
        </w:tc>
      </w:tr>
      <w:tr w:rsidR="00FC0777" w:rsidRPr="00FC0777" w14:paraId="02695B29"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430A224C" w14:textId="77777777" w:rsidR="00FC0777" w:rsidRPr="00FC0777" w:rsidRDefault="00FC0777" w:rsidP="00F34E83">
            <w:r w:rsidRPr="00FC0777">
              <w:t>18-006</w:t>
            </w:r>
          </w:p>
        </w:tc>
        <w:tc>
          <w:tcPr>
            <w:tcW w:w="2031" w:type="dxa"/>
            <w:tcBorders>
              <w:top w:val="nil"/>
              <w:left w:val="nil"/>
              <w:bottom w:val="single" w:sz="4" w:space="0" w:color="auto"/>
              <w:right w:val="single" w:sz="4" w:space="0" w:color="auto"/>
            </w:tcBorders>
            <w:shd w:val="clear" w:color="auto" w:fill="auto"/>
            <w:noWrap/>
            <w:vAlign w:val="bottom"/>
            <w:hideMark/>
          </w:tcPr>
          <w:p w14:paraId="76D2A708" w14:textId="79AE36C6" w:rsidR="00FC0777" w:rsidRPr="00FC0777" w:rsidRDefault="000A09A5" w:rsidP="00F34E83">
            <w:r>
              <w:t>l</w:t>
            </w:r>
            <w:r w:rsidR="00FC0777" w:rsidRPr="00FC0777">
              <w:t>ongnose skate</w:t>
            </w:r>
          </w:p>
        </w:tc>
        <w:tc>
          <w:tcPr>
            <w:tcW w:w="1978" w:type="dxa"/>
            <w:tcBorders>
              <w:top w:val="nil"/>
              <w:left w:val="nil"/>
              <w:bottom w:val="single" w:sz="4" w:space="0" w:color="auto"/>
              <w:right w:val="single" w:sz="4" w:space="0" w:color="auto"/>
            </w:tcBorders>
            <w:shd w:val="clear" w:color="auto" w:fill="auto"/>
            <w:noWrap/>
            <w:vAlign w:val="bottom"/>
            <w:hideMark/>
          </w:tcPr>
          <w:p w14:paraId="0A5ECD8E" w14:textId="77777777" w:rsidR="00FC0777" w:rsidRPr="00FC0777" w:rsidRDefault="00FC0777" w:rsidP="00F34E83">
            <w:r w:rsidRPr="00FC0777">
              <w:t>AFSC</w:t>
            </w:r>
          </w:p>
        </w:tc>
        <w:tc>
          <w:tcPr>
            <w:tcW w:w="2718" w:type="dxa"/>
            <w:tcBorders>
              <w:top w:val="nil"/>
              <w:left w:val="nil"/>
              <w:bottom w:val="single" w:sz="4" w:space="0" w:color="auto"/>
              <w:right w:val="single" w:sz="4" w:space="0" w:color="auto"/>
            </w:tcBorders>
            <w:shd w:val="clear" w:color="auto" w:fill="auto"/>
            <w:noWrap/>
            <w:vAlign w:val="bottom"/>
            <w:hideMark/>
          </w:tcPr>
          <w:p w14:paraId="72006692" w14:textId="77777777" w:rsidR="00FC0777" w:rsidRPr="00FC0777" w:rsidRDefault="00FC0777" w:rsidP="00F34E83">
            <w:r w:rsidRPr="00FC0777">
              <w:t>Beth Matta</w:t>
            </w:r>
          </w:p>
          <w:p w14:paraId="146BF2C4" w14:textId="77777777" w:rsidR="00FC0777" w:rsidRPr="00FC0777" w:rsidRDefault="00FC0777" w:rsidP="00F34E83"/>
        </w:tc>
        <w:tc>
          <w:tcPr>
            <w:tcW w:w="1890" w:type="dxa"/>
            <w:tcBorders>
              <w:top w:val="nil"/>
              <w:left w:val="nil"/>
              <w:bottom w:val="single" w:sz="4" w:space="0" w:color="auto"/>
              <w:right w:val="single" w:sz="4" w:space="0" w:color="auto"/>
            </w:tcBorders>
            <w:shd w:val="clear" w:color="auto" w:fill="auto"/>
            <w:noWrap/>
            <w:vAlign w:val="bottom"/>
            <w:hideMark/>
          </w:tcPr>
          <w:p w14:paraId="0C4D0945" w14:textId="77777777" w:rsidR="00FC0777" w:rsidRPr="00FC0777" w:rsidRDefault="00FC0777" w:rsidP="00F34E83">
            <w:r w:rsidRPr="00FC0777">
              <w:t>NWFSC</w:t>
            </w:r>
          </w:p>
        </w:tc>
      </w:tr>
      <w:tr w:rsidR="00FC0777" w:rsidRPr="00FC0777" w14:paraId="0A084303"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1EDAE520" w14:textId="77777777" w:rsidR="00FC0777" w:rsidRPr="00FC0777" w:rsidRDefault="00FC0777" w:rsidP="00F34E83">
            <w:r w:rsidRPr="00FC0777">
              <w:t>18-002</w:t>
            </w:r>
          </w:p>
        </w:tc>
        <w:tc>
          <w:tcPr>
            <w:tcW w:w="2031" w:type="dxa"/>
            <w:tcBorders>
              <w:top w:val="nil"/>
              <w:left w:val="nil"/>
              <w:bottom w:val="single" w:sz="4" w:space="0" w:color="auto"/>
              <w:right w:val="single" w:sz="4" w:space="0" w:color="auto"/>
            </w:tcBorders>
            <w:shd w:val="clear" w:color="auto" w:fill="auto"/>
            <w:noWrap/>
            <w:vAlign w:val="bottom"/>
            <w:hideMark/>
          </w:tcPr>
          <w:p w14:paraId="4E94BD11" w14:textId="32A25FA8" w:rsidR="00FC0777" w:rsidRPr="00FC0777" w:rsidRDefault="00DF2327" w:rsidP="00F34E83">
            <w:r>
              <w:t>Pacific</w:t>
            </w:r>
            <w:r w:rsidR="00FC0777" w:rsidRPr="00FC0777">
              <w:t xml:space="preserve"> cod</w:t>
            </w:r>
          </w:p>
        </w:tc>
        <w:tc>
          <w:tcPr>
            <w:tcW w:w="1978" w:type="dxa"/>
            <w:tcBorders>
              <w:top w:val="nil"/>
              <w:left w:val="nil"/>
              <w:bottom w:val="single" w:sz="4" w:space="0" w:color="auto"/>
              <w:right w:val="single" w:sz="4" w:space="0" w:color="auto"/>
            </w:tcBorders>
            <w:shd w:val="clear" w:color="auto" w:fill="auto"/>
            <w:noWrap/>
            <w:vAlign w:val="bottom"/>
            <w:hideMark/>
          </w:tcPr>
          <w:p w14:paraId="3B2607BF" w14:textId="77777777" w:rsidR="00FC0777" w:rsidRPr="00FC0777" w:rsidRDefault="00FC0777" w:rsidP="00F34E83">
            <w:r w:rsidRPr="00FC0777">
              <w:t>ADF&amp;G-ADU</w:t>
            </w:r>
          </w:p>
        </w:tc>
        <w:tc>
          <w:tcPr>
            <w:tcW w:w="2718" w:type="dxa"/>
            <w:tcBorders>
              <w:top w:val="nil"/>
              <w:left w:val="nil"/>
              <w:bottom w:val="single" w:sz="4" w:space="0" w:color="auto"/>
              <w:right w:val="single" w:sz="4" w:space="0" w:color="auto"/>
            </w:tcBorders>
            <w:shd w:val="clear" w:color="auto" w:fill="auto"/>
            <w:noWrap/>
            <w:vAlign w:val="bottom"/>
            <w:hideMark/>
          </w:tcPr>
          <w:p w14:paraId="3D040AAC" w14:textId="77777777" w:rsidR="00FC0777" w:rsidRPr="00FC0777" w:rsidRDefault="00FC0777" w:rsidP="00F34E83">
            <w:r w:rsidRPr="00FC0777">
              <w:t>Jodi Neil</w:t>
            </w:r>
          </w:p>
        </w:tc>
        <w:tc>
          <w:tcPr>
            <w:tcW w:w="1890" w:type="dxa"/>
            <w:tcBorders>
              <w:top w:val="nil"/>
              <w:left w:val="nil"/>
              <w:bottom w:val="single" w:sz="4" w:space="0" w:color="auto"/>
              <w:right w:val="single" w:sz="4" w:space="0" w:color="auto"/>
            </w:tcBorders>
            <w:shd w:val="clear" w:color="auto" w:fill="auto"/>
            <w:noWrap/>
            <w:vAlign w:val="bottom"/>
            <w:hideMark/>
          </w:tcPr>
          <w:p w14:paraId="5F1A2B9E" w14:textId="77777777" w:rsidR="00FC0777" w:rsidRPr="00FC0777" w:rsidRDefault="00FC0777" w:rsidP="00F34E83">
            <w:r w:rsidRPr="00FC0777">
              <w:t>AFSC</w:t>
            </w:r>
          </w:p>
        </w:tc>
      </w:tr>
      <w:tr w:rsidR="00FC0777" w:rsidRPr="00FC0777" w14:paraId="61CDDFB7"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79FF922B" w14:textId="77777777" w:rsidR="00FC0777" w:rsidRPr="00FC0777" w:rsidRDefault="00FC0777" w:rsidP="00F34E83">
            <w:r w:rsidRPr="00FC0777">
              <w:t>18-001</w:t>
            </w:r>
          </w:p>
        </w:tc>
        <w:tc>
          <w:tcPr>
            <w:tcW w:w="2031" w:type="dxa"/>
            <w:tcBorders>
              <w:top w:val="nil"/>
              <w:left w:val="nil"/>
              <w:bottom w:val="single" w:sz="4" w:space="0" w:color="auto"/>
              <w:right w:val="single" w:sz="4" w:space="0" w:color="auto"/>
            </w:tcBorders>
            <w:shd w:val="clear" w:color="auto" w:fill="auto"/>
            <w:noWrap/>
            <w:vAlign w:val="bottom"/>
            <w:hideMark/>
          </w:tcPr>
          <w:p w14:paraId="5C9771C8" w14:textId="2B783ED2" w:rsidR="00FC0777" w:rsidRPr="00FC0777" w:rsidRDefault="000A09A5" w:rsidP="00F34E83">
            <w:r>
              <w:t>s</w:t>
            </w:r>
            <w:r w:rsidR="00FC0777" w:rsidRPr="00FC0777">
              <w:t>ablefish</w:t>
            </w:r>
          </w:p>
        </w:tc>
        <w:tc>
          <w:tcPr>
            <w:tcW w:w="1978" w:type="dxa"/>
            <w:tcBorders>
              <w:top w:val="nil"/>
              <w:left w:val="nil"/>
              <w:bottom w:val="single" w:sz="4" w:space="0" w:color="auto"/>
              <w:right w:val="single" w:sz="4" w:space="0" w:color="auto"/>
            </w:tcBorders>
            <w:shd w:val="clear" w:color="auto" w:fill="auto"/>
            <w:noWrap/>
            <w:vAlign w:val="bottom"/>
            <w:hideMark/>
          </w:tcPr>
          <w:p w14:paraId="38F4F0BB" w14:textId="77777777" w:rsidR="00FC0777" w:rsidRPr="00FC0777" w:rsidRDefault="00FC0777" w:rsidP="00F34E83">
            <w:r w:rsidRPr="00FC0777">
              <w:t>NWFSC</w:t>
            </w:r>
          </w:p>
        </w:tc>
        <w:tc>
          <w:tcPr>
            <w:tcW w:w="2718" w:type="dxa"/>
            <w:tcBorders>
              <w:top w:val="nil"/>
              <w:left w:val="nil"/>
              <w:bottom w:val="single" w:sz="4" w:space="0" w:color="auto"/>
              <w:right w:val="single" w:sz="4" w:space="0" w:color="auto"/>
            </w:tcBorders>
            <w:shd w:val="clear" w:color="auto" w:fill="auto"/>
            <w:noWrap/>
            <w:vAlign w:val="bottom"/>
            <w:hideMark/>
          </w:tcPr>
          <w:p w14:paraId="27C3FF11" w14:textId="77777777" w:rsidR="00FC0777" w:rsidRPr="00FC0777" w:rsidRDefault="00FC0777" w:rsidP="00F34E83">
            <w:r w:rsidRPr="00FC0777">
              <w:t>Patrick McDonald</w:t>
            </w:r>
          </w:p>
        </w:tc>
        <w:tc>
          <w:tcPr>
            <w:tcW w:w="1890" w:type="dxa"/>
            <w:tcBorders>
              <w:top w:val="nil"/>
              <w:left w:val="nil"/>
              <w:bottom w:val="single" w:sz="4" w:space="0" w:color="auto"/>
              <w:right w:val="single" w:sz="4" w:space="0" w:color="auto"/>
            </w:tcBorders>
            <w:shd w:val="clear" w:color="auto" w:fill="auto"/>
            <w:noWrap/>
            <w:vAlign w:val="bottom"/>
            <w:hideMark/>
          </w:tcPr>
          <w:p w14:paraId="251CED71" w14:textId="77777777" w:rsidR="00FC0777" w:rsidRPr="00FC0777" w:rsidRDefault="00FC0777" w:rsidP="00F34E83">
            <w:r w:rsidRPr="00FC0777">
              <w:t>NWFSC, ADF&amp;G-ADU, AFSC, CDFO</w:t>
            </w:r>
          </w:p>
        </w:tc>
      </w:tr>
      <w:tr w:rsidR="00FC0777" w:rsidRPr="00FC0777" w14:paraId="1A919309"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320C5D40" w14:textId="77777777" w:rsidR="00FC0777" w:rsidRPr="00FC0777" w:rsidRDefault="00FC0777" w:rsidP="00F34E83">
            <w:r w:rsidRPr="00FC0777">
              <w:t>18-003</w:t>
            </w:r>
          </w:p>
        </w:tc>
        <w:tc>
          <w:tcPr>
            <w:tcW w:w="2031" w:type="dxa"/>
            <w:tcBorders>
              <w:top w:val="nil"/>
              <w:left w:val="nil"/>
              <w:bottom w:val="single" w:sz="4" w:space="0" w:color="auto"/>
              <w:right w:val="single" w:sz="4" w:space="0" w:color="auto"/>
            </w:tcBorders>
            <w:shd w:val="clear" w:color="auto" w:fill="auto"/>
            <w:noWrap/>
            <w:vAlign w:val="bottom"/>
            <w:hideMark/>
          </w:tcPr>
          <w:p w14:paraId="1F623E10" w14:textId="3F0EBF8D" w:rsidR="00FC0777" w:rsidRPr="00FC0777" w:rsidRDefault="000A09A5" w:rsidP="00F34E83">
            <w:r>
              <w:t>s</w:t>
            </w:r>
            <w:r w:rsidR="00FC0777" w:rsidRPr="00FC0777">
              <w:t>ablefish</w:t>
            </w:r>
          </w:p>
        </w:tc>
        <w:tc>
          <w:tcPr>
            <w:tcW w:w="1978" w:type="dxa"/>
            <w:tcBorders>
              <w:top w:val="nil"/>
              <w:left w:val="nil"/>
              <w:bottom w:val="single" w:sz="4" w:space="0" w:color="auto"/>
              <w:right w:val="single" w:sz="4" w:space="0" w:color="auto"/>
            </w:tcBorders>
            <w:shd w:val="clear" w:color="auto" w:fill="auto"/>
            <w:noWrap/>
            <w:vAlign w:val="bottom"/>
            <w:hideMark/>
          </w:tcPr>
          <w:p w14:paraId="16F3AF2D" w14:textId="77777777" w:rsidR="00FC0777" w:rsidRPr="00FC0777" w:rsidRDefault="00FC0777" w:rsidP="00F34E83">
            <w:r w:rsidRPr="00FC0777">
              <w:t>AFSC</w:t>
            </w:r>
          </w:p>
        </w:tc>
        <w:tc>
          <w:tcPr>
            <w:tcW w:w="2718" w:type="dxa"/>
            <w:tcBorders>
              <w:top w:val="nil"/>
              <w:left w:val="nil"/>
              <w:bottom w:val="single" w:sz="4" w:space="0" w:color="auto"/>
              <w:right w:val="single" w:sz="4" w:space="0" w:color="auto"/>
            </w:tcBorders>
            <w:shd w:val="clear" w:color="auto" w:fill="auto"/>
            <w:noWrap/>
            <w:vAlign w:val="bottom"/>
            <w:hideMark/>
          </w:tcPr>
          <w:p w14:paraId="1D941024" w14:textId="77777777" w:rsidR="00FC0777" w:rsidRPr="00FC0777" w:rsidRDefault="00FC0777" w:rsidP="00F34E83">
            <w:r w:rsidRPr="00FC0777">
              <w:t>John Brogan</w:t>
            </w:r>
          </w:p>
        </w:tc>
        <w:tc>
          <w:tcPr>
            <w:tcW w:w="1890" w:type="dxa"/>
            <w:tcBorders>
              <w:top w:val="nil"/>
              <w:left w:val="nil"/>
              <w:bottom w:val="single" w:sz="4" w:space="0" w:color="auto"/>
              <w:right w:val="single" w:sz="4" w:space="0" w:color="auto"/>
            </w:tcBorders>
            <w:shd w:val="clear" w:color="auto" w:fill="auto"/>
            <w:noWrap/>
            <w:vAlign w:val="bottom"/>
            <w:hideMark/>
          </w:tcPr>
          <w:p w14:paraId="543BF0CC" w14:textId="77777777" w:rsidR="00FC0777" w:rsidRPr="00FC0777" w:rsidRDefault="00FC0777" w:rsidP="00F34E83">
            <w:r w:rsidRPr="00FC0777">
              <w:t>NWFSC, ADF&amp;G-ADU, AFSC, CDFO</w:t>
            </w:r>
          </w:p>
        </w:tc>
      </w:tr>
      <w:tr w:rsidR="00FC0777" w:rsidRPr="00FC0777" w14:paraId="055A779A"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5DC27A56" w14:textId="77777777" w:rsidR="00FC0777" w:rsidRPr="00FC0777" w:rsidRDefault="00FC0777" w:rsidP="00F34E83">
            <w:r w:rsidRPr="00FC0777">
              <w:t>18-007</w:t>
            </w:r>
          </w:p>
        </w:tc>
        <w:tc>
          <w:tcPr>
            <w:tcW w:w="2031" w:type="dxa"/>
            <w:tcBorders>
              <w:top w:val="nil"/>
              <w:left w:val="nil"/>
              <w:bottom w:val="single" w:sz="4" w:space="0" w:color="auto"/>
              <w:right w:val="single" w:sz="4" w:space="0" w:color="auto"/>
            </w:tcBorders>
            <w:shd w:val="clear" w:color="auto" w:fill="auto"/>
            <w:noWrap/>
            <w:vAlign w:val="bottom"/>
            <w:hideMark/>
          </w:tcPr>
          <w:p w14:paraId="08DC2CAE" w14:textId="33D76614" w:rsidR="00FC0777" w:rsidRPr="00FC0777" w:rsidRDefault="000A09A5" w:rsidP="00F34E83">
            <w:r>
              <w:t>s</w:t>
            </w:r>
            <w:r w:rsidR="00FC0777" w:rsidRPr="00FC0777">
              <w:t>ablefish</w:t>
            </w:r>
          </w:p>
        </w:tc>
        <w:tc>
          <w:tcPr>
            <w:tcW w:w="1978" w:type="dxa"/>
            <w:tcBorders>
              <w:top w:val="nil"/>
              <w:left w:val="nil"/>
              <w:bottom w:val="single" w:sz="4" w:space="0" w:color="auto"/>
              <w:right w:val="single" w:sz="4" w:space="0" w:color="auto"/>
            </w:tcBorders>
            <w:shd w:val="clear" w:color="auto" w:fill="auto"/>
            <w:noWrap/>
            <w:vAlign w:val="bottom"/>
            <w:hideMark/>
          </w:tcPr>
          <w:p w14:paraId="01AAD739" w14:textId="77777777" w:rsidR="00FC0777" w:rsidRPr="00FC0777" w:rsidRDefault="00FC0777" w:rsidP="00F34E83">
            <w:r w:rsidRPr="00FC0777">
              <w:t>ADF&amp;G-ADU</w:t>
            </w:r>
          </w:p>
        </w:tc>
        <w:tc>
          <w:tcPr>
            <w:tcW w:w="2718" w:type="dxa"/>
            <w:tcBorders>
              <w:top w:val="nil"/>
              <w:left w:val="nil"/>
              <w:bottom w:val="single" w:sz="4" w:space="0" w:color="auto"/>
              <w:right w:val="single" w:sz="4" w:space="0" w:color="auto"/>
            </w:tcBorders>
            <w:shd w:val="clear" w:color="auto" w:fill="auto"/>
            <w:noWrap/>
            <w:vAlign w:val="bottom"/>
            <w:hideMark/>
          </w:tcPr>
          <w:p w14:paraId="120F482D" w14:textId="77777777" w:rsidR="00FC0777" w:rsidRPr="00FC0777" w:rsidRDefault="00FC0777" w:rsidP="00F34E83">
            <w:r w:rsidRPr="00FC0777">
              <w:t>Jodi Neil</w:t>
            </w:r>
          </w:p>
        </w:tc>
        <w:tc>
          <w:tcPr>
            <w:tcW w:w="1890" w:type="dxa"/>
            <w:tcBorders>
              <w:top w:val="nil"/>
              <w:left w:val="nil"/>
              <w:bottom w:val="single" w:sz="4" w:space="0" w:color="auto"/>
              <w:right w:val="single" w:sz="4" w:space="0" w:color="auto"/>
            </w:tcBorders>
            <w:shd w:val="clear" w:color="auto" w:fill="auto"/>
            <w:noWrap/>
            <w:vAlign w:val="bottom"/>
            <w:hideMark/>
          </w:tcPr>
          <w:p w14:paraId="6F50AF1A" w14:textId="77777777" w:rsidR="00FC0777" w:rsidRPr="00FC0777" w:rsidRDefault="00FC0777" w:rsidP="00F34E83">
            <w:r w:rsidRPr="00FC0777">
              <w:t>NWFSC, ADF&amp;G-ADU, AFSC, CDFO</w:t>
            </w:r>
          </w:p>
        </w:tc>
      </w:tr>
      <w:tr w:rsidR="00FC0777" w:rsidRPr="00FC0777" w14:paraId="37317134"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7AAB0BDC" w14:textId="77777777" w:rsidR="00FC0777" w:rsidRPr="00FC0777" w:rsidRDefault="00FC0777" w:rsidP="00F34E83">
            <w:r w:rsidRPr="00FC0777">
              <w:t>18-008</w:t>
            </w:r>
          </w:p>
        </w:tc>
        <w:tc>
          <w:tcPr>
            <w:tcW w:w="2031" w:type="dxa"/>
            <w:tcBorders>
              <w:top w:val="nil"/>
              <w:left w:val="nil"/>
              <w:bottom w:val="single" w:sz="4" w:space="0" w:color="auto"/>
              <w:right w:val="single" w:sz="4" w:space="0" w:color="auto"/>
            </w:tcBorders>
            <w:shd w:val="clear" w:color="auto" w:fill="auto"/>
            <w:noWrap/>
            <w:vAlign w:val="bottom"/>
            <w:hideMark/>
          </w:tcPr>
          <w:p w14:paraId="0EF2EA9D" w14:textId="6973EFA5" w:rsidR="00FC0777" w:rsidRPr="00FC0777" w:rsidRDefault="000A09A5" w:rsidP="00F34E83">
            <w:r>
              <w:t>s</w:t>
            </w:r>
            <w:r w:rsidR="00FC0777" w:rsidRPr="00FC0777">
              <w:t>ablefish</w:t>
            </w:r>
          </w:p>
        </w:tc>
        <w:tc>
          <w:tcPr>
            <w:tcW w:w="1978" w:type="dxa"/>
            <w:tcBorders>
              <w:top w:val="nil"/>
              <w:left w:val="nil"/>
              <w:bottom w:val="single" w:sz="4" w:space="0" w:color="auto"/>
              <w:right w:val="single" w:sz="4" w:space="0" w:color="auto"/>
            </w:tcBorders>
            <w:shd w:val="clear" w:color="auto" w:fill="auto"/>
            <w:noWrap/>
            <w:vAlign w:val="bottom"/>
            <w:hideMark/>
          </w:tcPr>
          <w:p w14:paraId="181F4DE6" w14:textId="77777777" w:rsidR="00FC0777" w:rsidRPr="00FC0777" w:rsidRDefault="00FC0777" w:rsidP="00F34E83">
            <w:r w:rsidRPr="00FC0777">
              <w:t>CDFO</w:t>
            </w:r>
          </w:p>
        </w:tc>
        <w:tc>
          <w:tcPr>
            <w:tcW w:w="2718" w:type="dxa"/>
            <w:tcBorders>
              <w:top w:val="nil"/>
              <w:left w:val="nil"/>
              <w:bottom w:val="single" w:sz="4" w:space="0" w:color="auto"/>
              <w:right w:val="single" w:sz="4" w:space="0" w:color="auto"/>
            </w:tcBorders>
            <w:shd w:val="clear" w:color="auto" w:fill="auto"/>
            <w:noWrap/>
            <w:vAlign w:val="bottom"/>
            <w:hideMark/>
          </w:tcPr>
          <w:p w14:paraId="03FC2143" w14:textId="77777777" w:rsidR="00FC0777" w:rsidRPr="00FC0777" w:rsidRDefault="00FC0777" w:rsidP="00F34E83">
            <w:r w:rsidRPr="00FC0777">
              <w:t>Barb Campbell</w:t>
            </w:r>
          </w:p>
        </w:tc>
        <w:tc>
          <w:tcPr>
            <w:tcW w:w="1890" w:type="dxa"/>
            <w:tcBorders>
              <w:top w:val="nil"/>
              <w:left w:val="nil"/>
              <w:bottom w:val="single" w:sz="4" w:space="0" w:color="auto"/>
              <w:right w:val="single" w:sz="4" w:space="0" w:color="auto"/>
            </w:tcBorders>
            <w:shd w:val="clear" w:color="auto" w:fill="auto"/>
            <w:noWrap/>
            <w:vAlign w:val="bottom"/>
            <w:hideMark/>
          </w:tcPr>
          <w:p w14:paraId="7A94BD5C" w14:textId="77777777" w:rsidR="00FC0777" w:rsidRPr="00FC0777" w:rsidRDefault="00FC0777" w:rsidP="00F34E83">
            <w:r w:rsidRPr="00FC0777">
              <w:t>NWFSC, ADF&amp;G-ADU, AFSC, CDFO</w:t>
            </w:r>
          </w:p>
        </w:tc>
      </w:tr>
      <w:tr w:rsidR="00FC0777" w:rsidRPr="00FC0777" w14:paraId="2DF79758" w14:textId="77777777" w:rsidTr="00E825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7ED09840" w14:textId="77777777" w:rsidR="00FC0777" w:rsidRPr="00FC0777" w:rsidRDefault="00FC0777" w:rsidP="00F34E83">
            <w:r w:rsidRPr="00FC0777">
              <w:t>18-009</w:t>
            </w:r>
          </w:p>
        </w:tc>
        <w:tc>
          <w:tcPr>
            <w:tcW w:w="2031" w:type="dxa"/>
            <w:tcBorders>
              <w:top w:val="nil"/>
              <w:left w:val="nil"/>
              <w:bottom w:val="single" w:sz="4" w:space="0" w:color="auto"/>
              <w:right w:val="single" w:sz="4" w:space="0" w:color="auto"/>
            </w:tcBorders>
            <w:shd w:val="clear" w:color="auto" w:fill="auto"/>
            <w:noWrap/>
            <w:vAlign w:val="bottom"/>
            <w:hideMark/>
          </w:tcPr>
          <w:p w14:paraId="236DD094" w14:textId="1FBD79BD" w:rsidR="00FC0777" w:rsidRPr="00FC0777" w:rsidRDefault="000A09A5" w:rsidP="00F34E83">
            <w:r>
              <w:t>y</w:t>
            </w:r>
            <w:r w:rsidR="00FC0777" w:rsidRPr="00FC0777">
              <w:t>elloweye rockfish</w:t>
            </w:r>
          </w:p>
        </w:tc>
        <w:tc>
          <w:tcPr>
            <w:tcW w:w="1978" w:type="dxa"/>
            <w:tcBorders>
              <w:top w:val="nil"/>
              <w:left w:val="nil"/>
              <w:bottom w:val="single" w:sz="4" w:space="0" w:color="auto"/>
              <w:right w:val="single" w:sz="4" w:space="0" w:color="auto"/>
            </w:tcBorders>
            <w:shd w:val="clear" w:color="auto" w:fill="auto"/>
            <w:noWrap/>
            <w:vAlign w:val="bottom"/>
            <w:hideMark/>
          </w:tcPr>
          <w:p w14:paraId="46E78506" w14:textId="77777777" w:rsidR="00FC0777" w:rsidRPr="00FC0777" w:rsidRDefault="00FC0777" w:rsidP="00F34E83">
            <w:r w:rsidRPr="00FC0777">
              <w:t>ADF&amp;G-Homer</w:t>
            </w:r>
          </w:p>
        </w:tc>
        <w:tc>
          <w:tcPr>
            <w:tcW w:w="2718" w:type="dxa"/>
            <w:tcBorders>
              <w:top w:val="nil"/>
              <w:left w:val="nil"/>
              <w:bottom w:val="single" w:sz="4" w:space="0" w:color="auto"/>
              <w:right w:val="single" w:sz="4" w:space="0" w:color="auto"/>
            </w:tcBorders>
            <w:shd w:val="clear" w:color="auto" w:fill="auto"/>
            <w:noWrap/>
            <w:vAlign w:val="bottom"/>
            <w:hideMark/>
          </w:tcPr>
          <w:p w14:paraId="3AE7070E" w14:textId="77777777" w:rsidR="00FC0777" w:rsidRPr="00FC0777" w:rsidRDefault="00FC0777" w:rsidP="00F34E83">
            <w:r w:rsidRPr="00FC0777">
              <w:t>Elisa Russ</w:t>
            </w:r>
          </w:p>
        </w:tc>
        <w:tc>
          <w:tcPr>
            <w:tcW w:w="1890" w:type="dxa"/>
            <w:tcBorders>
              <w:top w:val="nil"/>
              <w:left w:val="nil"/>
              <w:bottom w:val="single" w:sz="4" w:space="0" w:color="auto"/>
              <w:right w:val="single" w:sz="4" w:space="0" w:color="auto"/>
            </w:tcBorders>
            <w:shd w:val="clear" w:color="auto" w:fill="auto"/>
            <w:noWrap/>
            <w:vAlign w:val="bottom"/>
            <w:hideMark/>
          </w:tcPr>
          <w:p w14:paraId="4C066FB0" w14:textId="77777777" w:rsidR="00FC0777" w:rsidRPr="00FC0777" w:rsidRDefault="00FC0777" w:rsidP="00F34E83">
            <w:r w:rsidRPr="00FC0777">
              <w:t>ADF&amp;G- ADU</w:t>
            </w:r>
          </w:p>
        </w:tc>
      </w:tr>
    </w:tbl>
    <w:p w14:paraId="77BB5FAC" w14:textId="2F6E5469" w:rsidR="003C540E" w:rsidRDefault="003C540E" w:rsidP="00F34E83">
      <w:pPr>
        <w:pStyle w:val="Heading1"/>
      </w:pPr>
      <w:r>
        <w:br w:type="page"/>
      </w:r>
    </w:p>
    <w:p w14:paraId="36A911D1" w14:textId="77777777" w:rsidR="003C540E" w:rsidRDefault="003C540E" w:rsidP="00630E3D">
      <w:pPr>
        <w:pStyle w:val="BodyText"/>
      </w:pPr>
    </w:p>
    <w:p w14:paraId="22185B59" w14:textId="7BC2B58A" w:rsidR="00587B3F" w:rsidRDefault="008E2557" w:rsidP="00F34E83">
      <w:pPr>
        <w:pStyle w:val="Heading1"/>
      </w:pPr>
      <w:r>
        <w:t>Figure 1</w:t>
      </w:r>
      <w:r w:rsidRPr="00831A6B">
        <w:t>: Attendees of the 201</w:t>
      </w:r>
      <w:r>
        <w:t>9</w:t>
      </w:r>
      <w:r w:rsidRPr="00831A6B">
        <w:t xml:space="preserve"> CARE Conference, April </w:t>
      </w:r>
      <w:r>
        <w:t>9</w:t>
      </w:r>
      <w:r w:rsidR="0033324D">
        <w:t>–</w:t>
      </w:r>
      <w:r>
        <w:t>11</w:t>
      </w:r>
      <w:r w:rsidRPr="00831A6B">
        <w:t xml:space="preserve">, </w:t>
      </w:r>
      <w:r w:rsidR="00D92533">
        <w:t>2019</w:t>
      </w:r>
      <w:r w:rsidR="00D92533" w:rsidRPr="00831A6B">
        <w:t xml:space="preserve"> </w:t>
      </w:r>
      <w:r w:rsidRPr="00831A6B">
        <w:t>Group Photo</w:t>
      </w:r>
    </w:p>
    <w:p w14:paraId="6DAD47F9" w14:textId="760A480E" w:rsidR="008E2557" w:rsidRDefault="008E2557" w:rsidP="00F34E83">
      <w:pPr>
        <w:pStyle w:val="BodyText"/>
      </w:pPr>
      <w:r>
        <w:rPr>
          <w:noProof/>
        </w:rPr>
        <w:drawing>
          <wp:inline distT="0" distB="0" distL="0" distR="0" wp14:anchorId="037B3647" wp14:editId="5E7031D7">
            <wp:extent cx="6413500" cy="4275455"/>
            <wp:effectExtent l="0" t="0" r="6350" b="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 Group Photo - 041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3500" cy="4275455"/>
                    </a:xfrm>
                    <a:prstGeom prst="rect">
                      <a:avLst/>
                    </a:prstGeom>
                  </pic:spPr>
                </pic:pic>
              </a:graphicData>
            </a:graphic>
          </wp:inline>
        </w:drawing>
      </w:r>
    </w:p>
    <w:p w14:paraId="31B6EE22" w14:textId="77777777" w:rsidR="008E2557" w:rsidRDefault="008E2557" w:rsidP="00F34E83">
      <w:r>
        <w:br w:type="page"/>
      </w:r>
    </w:p>
    <w:p w14:paraId="38D4DA53" w14:textId="639E42EB" w:rsidR="008E2557" w:rsidRPr="00732C87" w:rsidRDefault="008E2557" w:rsidP="00F616C8">
      <w:pPr>
        <w:pStyle w:val="Heading1"/>
        <w:jc w:val="center"/>
      </w:pPr>
      <w:r w:rsidRPr="00732C87">
        <w:lastRenderedPageBreak/>
        <w:t>APPENDIX-I</w:t>
      </w:r>
    </w:p>
    <w:p w14:paraId="58C87313" w14:textId="77777777" w:rsidR="008E2557" w:rsidRPr="005B60FB" w:rsidRDefault="008E2557" w:rsidP="00F34E83"/>
    <w:p w14:paraId="4B638042" w14:textId="77777777" w:rsidR="00F616C8" w:rsidRPr="005B60FB" w:rsidRDefault="00F616C8" w:rsidP="00F616C8">
      <w:pPr>
        <w:jc w:val="center"/>
        <w:rPr>
          <w:b/>
          <w:bCs/>
        </w:rPr>
      </w:pPr>
      <w:r w:rsidRPr="005B60FB">
        <w:rPr>
          <w:b/>
          <w:bCs/>
          <w:noProof/>
        </w:rPr>
        <w:drawing>
          <wp:inline distT="0" distB="0" distL="0" distR="0" wp14:anchorId="459D8270" wp14:editId="46A1CD17">
            <wp:extent cx="942975" cy="908371"/>
            <wp:effectExtent l="0" t="0" r="0" b="635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7414" cy="912647"/>
                    </a:xfrm>
                    <a:prstGeom prst="rect">
                      <a:avLst/>
                    </a:prstGeom>
                    <a:noFill/>
                    <a:ln w="9525">
                      <a:noFill/>
                      <a:miter lim="800000"/>
                      <a:headEnd/>
                      <a:tailEnd/>
                    </a:ln>
                  </pic:spPr>
                </pic:pic>
              </a:graphicData>
            </a:graphic>
          </wp:inline>
        </w:drawing>
      </w:r>
    </w:p>
    <w:p w14:paraId="433C301B" w14:textId="77777777" w:rsidR="00F616C8" w:rsidRPr="005B60FB" w:rsidRDefault="00F616C8" w:rsidP="00F616C8">
      <w:pPr>
        <w:jc w:val="center"/>
        <w:rPr>
          <w:b/>
          <w:bCs/>
          <w:sz w:val="28"/>
          <w:szCs w:val="28"/>
        </w:rPr>
      </w:pPr>
      <w:r w:rsidRPr="005B60FB">
        <w:rPr>
          <w:b/>
          <w:bCs/>
          <w:sz w:val="28"/>
          <w:szCs w:val="28"/>
        </w:rPr>
        <w:t>Nineteenth Biennial Meeting of the Committee of Age Reading Experts</w:t>
      </w:r>
    </w:p>
    <w:p w14:paraId="770E4443" w14:textId="77777777" w:rsidR="00F616C8" w:rsidRPr="005B60FB" w:rsidRDefault="00F616C8" w:rsidP="00F616C8">
      <w:pPr>
        <w:pStyle w:val="BodyTextIndent"/>
        <w:ind w:left="0"/>
        <w:jc w:val="center"/>
        <w:rPr>
          <w:b/>
          <w:bCs/>
          <w:sz w:val="16"/>
          <w:szCs w:val="16"/>
        </w:rPr>
      </w:pPr>
    </w:p>
    <w:p w14:paraId="795DB0FA" w14:textId="77777777" w:rsidR="00F616C8" w:rsidRPr="005B60FB" w:rsidRDefault="00F616C8" w:rsidP="00F616C8">
      <w:pPr>
        <w:jc w:val="center"/>
        <w:rPr>
          <w:b/>
          <w:bCs/>
        </w:rPr>
      </w:pPr>
      <w:r w:rsidRPr="005B60FB">
        <w:rPr>
          <w:b/>
          <w:bCs/>
        </w:rPr>
        <w:t>Working Group of the Canada – US Groundfish Committee TSC</w:t>
      </w:r>
    </w:p>
    <w:p w14:paraId="1A5B63BA" w14:textId="77777777" w:rsidR="00F616C8" w:rsidRPr="005B60FB" w:rsidRDefault="00F616C8" w:rsidP="00F616C8">
      <w:pPr>
        <w:jc w:val="center"/>
        <w:rPr>
          <w:b/>
          <w:bCs/>
        </w:rPr>
      </w:pPr>
      <w:r w:rsidRPr="005B60FB">
        <w:rPr>
          <w:b/>
          <w:bCs/>
        </w:rPr>
        <w:t>AFSC Sand Point Facility, NOAA Western Regional Center</w:t>
      </w:r>
    </w:p>
    <w:p w14:paraId="3F0DA89E" w14:textId="77777777" w:rsidR="00F616C8" w:rsidRPr="005B60FB" w:rsidRDefault="00F616C8" w:rsidP="00F616C8">
      <w:pPr>
        <w:jc w:val="center"/>
        <w:rPr>
          <w:b/>
          <w:bCs/>
        </w:rPr>
      </w:pPr>
      <w:r w:rsidRPr="005B60FB">
        <w:rPr>
          <w:b/>
          <w:bCs/>
        </w:rPr>
        <w:t>April 4 – 6, 2017</w:t>
      </w:r>
    </w:p>
    <w:p w14:paraId="0A0A8B45" w14:textId="77777777" w:rsidR="00F616C8" w:rsidRPr="005B60FB" w:rsidRDefault="00F616C8" w:rsidP="00F616C8">
      <w:pPr>
        <w:pStyle w:val="BodyTextIndent"/>
        <w:ind w:left="0"/>
        <w:jc w:val="center"/>
        <w:rPr>
          <w:b/>
          <w:bCs/>
          <w:sz w:val="16"/>
          <w:szCs w:val="16"/>
        </w:rPr>
      </w:pPr>
    </w:p>
    <w:p w14:paraId="518D8FAF" w14:textId="77777777" w:rsidR="00F616C8" w:rsidRPr="005B60FB" w:rsidRDefault="00F616C8" w:rsidP="00F616C8">
      <w:pPr>
        <w:jc w:val="center"/>
        <w:rPr>
          <w:b/>
          <w:bCs/>
          <w:sz w:val="28"/>
          <w:szCs w:val="28"/>
        </w:rPr>
      </w:pPr>
      <w:r w:rsidRPr="005B60FB">
        <w:rPr>
          <w:b/>
          <w:bCs/>
          <w:sz w:val="28"/>
          <w:szCs w:val="28"/>
        </w:rPr>
        <w:t>Abstracts</w:t>
      </w:r>
    </w:p>
    <w:p w14:paraId="3ECE2090" w14:textId="77777777" w:rsidR="00F616C8" w:rsidRPr="005B60FB" w:rsidRDefault="00F616C8" w:rsidP="00F616C8">
      <w:pPr>
        <w:pStyle w:val="ListParagraph"/>
        <w:ind w:left="1080"/>
      </w:pPr>
    </w:p>
    <w:p w14:paraId="04C4150D" w14:textId="77777777" w:rsidR="00F616C8" w:rsidRPr="005B60FB" w:rsidRDefault="00F616C8" w:rsidP="00F616C8">
      <w:pPr>
        <w:rPr>
          <w:sz w:val="22"/>
          <w:szCs w:val="22"/>
        </w:rPr>
      </w:pPr>
      <w:r w:rsidRPr="005B60FB">
        <w:rPr>
          <w:b/>
          <w:sz w:val="22"/>
          <w:szCs w:val="22"/>
          <w:u w:val="single"/>
        </w:rPr>
        <w:t>Type of Presentation:</w:t>
      </w:r>
      <w:r w:rsidRPr="005B60FB">
        <w:rPr>
          <w:sz w:val="22"/>
          <w:szCs w:val="22"/>
        </w:rPr>
        <w:t xml:space="preserve"> Oral</w:t>
      </w:r>
    </w:p>
    <w:p w14:paraId="716833F0" w14:textId="77777777" w:rsidR="00F616C8" w:rsidRPr="005B60FB" w:rsidRDefault="00F616C8" w:rsidP="00F616C8">
      <w:pPr>
        <w:rPr>
          <w:b/>
          <w:sz w:val="22"/>
          <w:szCs w:val="22"/>
          <w:u w:val="single"/>
        </w:rPr>
      </w:pPr>
    </w:p>
    <w:p w14:paraId="35EC6F37" w14:textId="77777777" w:rsidR="008E2557" w:rsidRPr="005B60FB" w:rsidRDefault="008E2557" w:rsidP="00F34E83"/>
    <w:p w14:paraId="4A7359E3" w14:textId="77777777" w:rsidR="008E2557" w:rsidRPr="005B60FB" w:rsidRDefault="008E2557" w:rsidP="00F34E83">
      <w:r w:rsidRPr="005B60FB">
        <w:rPr>
          <w:b/>
          <w:u w:val="single"/>
        </w:rPr>
        <w:t>Title:</w:t>
      </w:r>
      <w:r w:rsidRPr="005B60FB">
        <w:t xml:space="preserve"> Results of the yelloweye rockfish exchanges: comparison of age determinations from Alaska, British Columbia, and the coasts of Washington and Oregon</w:t>
      </w:r>
    </w:p>
    <w:p w14:paraId="464C2930" w14:textId="77777777" w:rsidR="008E2557" w:rsidRPr="005B60FB" w:rsidRDefault="008E2557" w:rsidP="00F34E83"/>
    <w:p w14:paraId="72D4FA77" w14:textId="77777777" w:rsidR="008E2557" w:rsidRPr="005B60FB" w:rsidRDefault="008E2557" w:rsidP="00F34E83">
      <w:r w:rsidRPr="005B60FB">
        <w:t xml:space="preserve">Authors and affiliation: </w:t>
      </w:r>
    </w:p>
    <w:p w14:paraId="6F9993E0" w14:textId="77777777" w:rsidR="008E2557" w:rsidRPr="005B60FB" w:rsidRDefault="008E2557" w:rsidP="00F34E83">
      <w:pPr>
        <w:rPr>
          <w:vertAlign w:val="superscript"/>
        </w:rPr>
      </w:pPr>
      <w:r w:rsidRPr="005B60FB">
        <w:t>Andrew Claiborne</w:t>
      </w:r>
      <w:r w:rsidRPr="005B60FB">
        <w:rPr>
          <w:vertAlign w:val="superscript"/>
        </w:rPr>
        <w:t>1</w:t>
      </w:r>
    </w:p>
    <w:p w14:paraId="71CAE0E6" w14:textId="77777777" w:rsidR="008E2557" w:rsidRPr="005B60FB" w:rsidRDefault="008E2557" w:rsidP="00F34E83">
      <w:r w:rsidRPr="005B60FB">
        <w:rPr>
          <w:vertAlign w:val="superscript"/>
        </w:rPr>
        <w:t>1</w:t>
      </w:r>
      <w:r w:rsidRPr="005B60FB">
        <w:t>Washington Department of Fish and Wildlife, 1111 Washington St SE Olympia WA, 98501</w:t>
      </w:r>
    </w:p>
    <w:p w14:paraId="0F22C062" w14:textId="77777777" w:rsidR="008E2557" w:rsidRPr="005B60FB" w:rsidRDefault="008E2557" w:rsidP="00F34E83"/>
    <w:p w14:paraId="433B2793" w14:textId="77777777" w:rsidR="008E2557" w:rsidRPr="005B60FB" w:rsidRDefault="008E2557" w:rsidP="00F34E83">
      <w:r w:rsidRPr="005B60FB">
        <w:t xml:space="preserve">Abstract: </w:t>
      </w:r>
    </w:p>
    <w:p w14:paraId="4F6A002D" w14:textId="1CFC6E04" w:rsidR="008E2557" w:rsidRPr="005B60FB" w:rsidRDefault="008E2557" w:rsidP="00F34E83">
      <w:r w:rsidRPr="005B60FB">
        <w:t xml:space="preserve">Yelloweye rockfish are an ecologically and commercially important species from Alaska to central California and one of the longer-living rockfish with a reported maximum age of 147. Several agencies and members of the Committee of Age Reading Experts (CARE) produce age estimates for yelloweye rockfish across their range, yet few CARE </w:t>
      </w:r>
      <w:proofErr w:type="gramStart"/>
      <w:r w:rsidRPr="005B60FB">
        <w:t>sample</w:t>
      </w:r>
      <w:proofErr w:type="gramEnd"/>
      <w:r w:rsidRPr="005B60FB">
        <w:t xml:space="preserve"> exchanges have occurred in the last two decades. Here we compare age estimates independently made between 5 laboratories with samples originating from Alaska to California. Overall, age estimates agreed between readers for yellow eye </w:t>
      </w:r>
      <w:r w:rsidR="0033324D">
        <w:t xml:space="preserve">rockfish </w:t>
      </w:r>
      <w:r w:rsidRPr="005B60FB">
        <w:t>up to age</w:t>
      </w:r>
      <w:r w:rsidR="0033324D">
        <w:t xml:space="preserve"> </w:t>
      </w:r>
      <w:r w:rsidRPr="005B60FB">
        <w:t>30</w:t>
      </w:r>
      <w:r w:rsidR="0033324D">
        <w:t xml:space="preserve"> years</w:t>
      </w:r>
      <w:r w:rsidRPr="005B60FB">
        <w:t>. However, bias between labs was clear for ages ranging from 40 to 120</w:t>
      </w:r>
      <w:r w:rsidR="0033324D">
        <w:t xml:space="preserve"> years</w:t>
      </w:r>
      <w:r w:rsidRPr="005B60FB">
        <w:t xml:space="preserve">. CARE exchange results are discussed in the context of the 2017 stock assessment of yellow eye </w:t>
      </w:r>
      <w:r w:rsidR="0033324D">
        <w:t xml:space="preserve">rockfish </w:t>
      </w:r>
      <w:r w:rsidRPr="005B60FB">
        <w:t xml:space="preserve">in the federal and state waters of Washington, Oregon, and California, and recommendations to further validate ages of yelloweye rockfish.  </w:t>
      </w:r>
    </w:p>
    <w:p w14:paraId="3095AD05" w14:textId="77777777" w:rsidR="008E2557" w:rsidRPr="005B60FB" w:rsidRDefault="008E2557" w:rsidP="00F34E83"/>
    <w:p w14:paraId="791B5727" w14:textId="77777777" w:rsidR="008E2557" w:rsidRPr="005B60FB" w:rsidRDefault="008E2557" w:rsidP="00F34E83">
      <w:r w:rsidRPr="005B60FB">
        <w:t>Type of Presentation: Oral</w:t>
      </w:r>
    </w:p>
    <w:p w14:paraId="28EB782B" w14:textId="77777777" w:rsidR="008E2557" w:rsidRPr="005B60FB" w:rsidRDefault="008E2557" w:rsidP="00F34E83">
      <w:r w:rsidRPr="005B60FB">
        <w:rPr>
          <w:b/>
          <w:u w:val="single"/>
        </w:rPr>
        <w:t>Title:</w:t>
      </w:r>
      <w:r w:rsidRPr="005B60FB">
        <w:t xml:space="preserve"> The importance of juvenile sablefish growth and methods of estimation</w:t>
      </w:r>
    </w:p>
    <w:p w14:paraId="6C6DCCFB" w14:textId="77777777" w:rsidR="008E2557" w:rsidRPr="005B60FB" w:rsidRDefault="008E2557" w:rsidP="00F34E83">
      <w:r w:rsidRPr="005B60FB">
        <w:t xml:space="preserve">Authors and affiliation: </w:t>
      </w:r>
    </w:p>
    <w:p w14:paraId="4B5D9E56" w14:textId="77777777" w:rsidR="008E2557" w:rsidRPr="005B60FB" w:rsidRDefault="008E2557" w:rsidP="00F34E83">
      <w:pPr>
        <w:rPr>
          <w:vertAlign w:val="superscript"/>
        </w:rPr>
      </w:pPr>
      <w:r w:rsidRPr="005B60FB">
        <w:t>Wess Strasburger</w:t>
      </w:r>
      <w:r w:rsidRPr="005B60FB">
        <w:rPr>
          <w:vertAlign w:val="superscript"/>
        </w:rPr>
        <w:t>1</w:t>
      </w:r>
      <w:r w:rsidRPr="005B60FB">
        <w:t>, Chris Hinds</w:t>
      </w:r>
      <w:r w:rsidRPr="005B60FB">
        <w:rPr>
          <w:vertAlign w:val="superscript"/>
        </w:rPr>
        <w:t>2</w:t>
      </w:r>
    </w:p>
    <w:p w14:paraId="61902B79" w14:textId="77777777" w:rsidR="008E2557" w:rsidRPr="005B60FB" w:rsidRDefault="008E2557" w:rsidP="00F34E83">
      <w:r w:rsidRPr="005B60FB">
        <w:rPr>
          <w:vertAlign w:val="superscript"/>
        </w:rPr>
        <w:t>1</w:t>
      </w:r>
      <w:r w:rsidRPr="005B60FB">
        <w:t xml:space="preserve"> Auke Bay Laboratories, Alaska Fisheries Science Center, National Oceanic and Atmospheric Administration, United States Department of Commerce, 17109 Point Lena Loop Road, Juneau, AK 99801</w:t>
      </w:r>
    </w:p>
    <w:p w14:paraId="72E09FD0" w14:textId="77777777" w:rsidR="008E2557" w:rsidRPr="005B60FB" w:rsidRDefault="008E2557" w:rsidP="00F34E83">
      <w:r w:rsidRPr="005B60FB">
        <w:rPr>
          <w:vertAlign w:val="superscript"/>
        </w:rPr>
        <w:t>2</w:t>
      </w:r>
      <w:r w:rsidRPr="005B60FB">
        <w:t>Alaska Department of Fish &amp; Game, Division of Commercial Fisheries, Mark, Tag and Age Laboratory, Juneau, AK 99811</w:t>
      </w:r>
    </w:p>
    <w:p w14:paraId="2E5FED1E" w14:textId="77777777" w:rsidR="008E2557" w:rsidRPr="005B60FB" w:rsidRDefault="008E2557" w:rsidP="00F34E83"/>
    <w:p w14:paraId="311869CC" w14:textId="77777777" w:rsidR="008E2557" w:rsidRPr="005B60FB" w:rsidRDefault="008E2557" w:rsidP="00F34E83">
      <w:r w:rsidRPr="005B60FB">
        <w:lastRenderedPageBreak/>
        <w:t>Abstract:</w:t>
      </w:r>
    </w:p>
    <w:p w14:paraId="109F7F0B" w14:textId="48448856" w:rsidR="008E2557" w:rsidRPr="005B60FB" w:rsidRDefault="008E2557" w:rsidP="00F34E83">
      <w:r w:rsidRPr="005B60FB">
        <w:t xml:space="preserve">Gulf of Alaska sablefish biomass has declined since 1988 with only a few strong year classes supporting the fishery. Studies suggest that juvenile sablefish growth may be a better indicator of recruitment than spawning stock biomass, but that has not been studied in Alaska. To compare juvenile growth with recruitment and environmental factors, we developed three objectives: (1) compare daily increment counts between the lapillus and sagitta otoliths to ensure that results using either otolith are comparable; (2) compare objective fish and otolith measurements to highlight growth differences across conditions;  and (3) model growth rates across environmental and ecological conditions using daily increment widths and relate that to recruitment events. To compare lapillus and sagitta otoliths, samples from the 2014, 2016, 2017 National Marine Fisheries Surface Trawl were mounted to petrographic slides and polished using </w:t>
      </w:r>
      <w:r w:rsidR="00AC7C1C" w:rsidRPr="005B60FB">
        <w:t>sandpaper</w:t>
      </w:r>
      <w:r w:rsidRPr="005B60FB">
        <w:t xml:space="preserve"> and lapping film to image daily growth bands. Using image analysis software, we found no difference between lapillus and sagitta daily growth counts (-0.75 + 7.2 SD differences between structures) and estimated an average hatch date of April 12th. Our preliminary analysis supports that there is no difference between daily counts for each structure and we will focus on the lapillus for the remainder of the study. To preliminarily compare objective otolith measurements, we took images of unpolished otoliths from the trawl samples and measured lapillus and sagitta otolith length and height using image analysis. We found a positive relationship between lapillus and sagitta otolith diameters and fish length and will further investigate this relationship across controlled environmental factors (temperature and food ration) to look for objective differences in otolith growth using fish that were reared at Auke Bay Laboratories. To model growth rates, juvenile sablefish otoliths from 1997</w:t>
      </w:r>
      <w:r w:rsidR="0033324D">
        <w:t>–</w:t>
      </w:r>
      <w:r w:rsidRPr="005B60FB">
        <w:t xml:space="preserve">2018 Middleton Island rhinoceros auklet bill loads will be processed to estimate juvenile growth spanning over 20 years and juveniles reared at Auke Bay Laboratories in a controlled temperature and feeding study will be used to interpret and validate results. Given preliminary results from objectives 1 and 2, we will focus on processing lapillus from bill load samples and will continue to collect daily increment counts, otolith length and height measurements, and otolith increment widths to improve evaluation of objectives 2 and 3. </w:t>
      </w:r>
    </w:p>
    <w:p w14:paraId="55EB5421" w14:textId="40074A0F" w:rsidR="002A7E89" w:rsidRDefault="002A7E89" w:rsidP="00F34E83">
      <w:r>
        <w:br w:type="page"/>
      </w:r>
    </w:p>
    <w:p w14:paraId="762557D7" w14:textId="46DD40E4" w:rsidR="00732C87" w:rsidRPr="00732C87" w:rsidRDefault="00732C87" w:rsidP="00F616C8">
      <w:pPr>
        <w:pStyle w:val="Heading1"/>
        <w:jc w:val="center"/>
      </w:pPr>
      <w:r w:rsidRPr="00732C87">
        <w:lastRenderedPageBreak/>
        <w:t>APPENDIX-II</w:t>
      </w:r>
    </w:p>
    <w:p w14:paraId="5E3D5B88" w14:textId="77777777" w:rsidR="00DE2840" w:rsidRDefault="00DE2840" w:rsidP="00F34E83">
      <w:r w:rsidRPr="00E96294">
        <w:rPr>
          <w:noProof/>
        </w:rPr>
        <w:drawing>
          <wp:inline distT="0" distB="0" distL="0" distR="0" wp14:anchorId="1B18D5DA" wp14:editId="22D0C8F7">
            <wp:extent cx="6858000" cy="175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758950"/>
                    </a:xfrm>
                    <a:prstGeom prst="rect">
                      <a:avLst/>
                    </a:prstGeom>
                  </pic:spPr>
                </pic:pic>
              </a:graphicData>
            </a:graphic>
          </wp:inline>
        </w:drawing>
      </w:r>
    </w:p>
    <w:p w14:paraId="72ED53D5" w14:textId="082F1B7E" w:rsidR="00DE2840" w:rsidRDefault="00DE2840" w:rsidP="00F34E83">
      <w:pPr>
        <w:pStyle w:val="NormalWeb"/>
        <w:rPr>
          <w:rFonts w:eastAsiaTheme="majorEastAsia"/>
        </w:rPr>
      </w:pPr>
      <w:r w:rsidRPr="0063551C">
        <w:rPr>
          <w:rFonts w:eastAsiaTheme="majorEastAsia"/>
        </w:rPr>
        <w:t>NOAA Fisheries, Alaska Fisheries Science Center</w:t>
      </w:r>
      <w:r>
        <w:rPr>
          <w:rFonts w:eastAsiaTheme="majorEastAsia"/>
        </w:rPr>
        <w:t>, Western Regional Center, Building 4, Traynor Room 2076, 7600 Sand Point Way, NE, Seattle WA 981</w:t>
      </w:r>
      <w:r w:rsidR="0033324D">
        <w:rPr>
          <w:rFonts w:eastAsiaTheme="majorEastAsia"/>
        </w:rPr>
        <w:t>15</w:t>
      </w:r>
      <w:r>
        <w:rPr>
          <w:rFonts w:eastAsiaTheme="majorEastAsia"/>
        </w:rPr>
        <w:t>, April 11</w:t>
      </w:r>
      <w:r w:rsidRPr="0063551C">
        <w:rPr>
          <w:rFonts w:eastAsiaTheme="majorEastAsia"/>
          <w:vertAlign w:val="superscript"/>
        </w:rPr>
        <w:t>th</w:t>
      </w:r>
      <w:r>
        <w:rPr>
          <w:rFonts w:eastAsiaTheme="majorEastAsia"/>
        </w:rPr>
        <w:t xml:space="preserve"> &amp; 12</w:t>
      </w:r>
      <w:r w:rsidRPr="0063551C">
        <w:rPr>
          <w:rFonts w:eastAsiaTheme="majorEastAsia"/>
          <w:vertAlign w:val="superscript"/>
        </w:rPr>
        <w:t>th</w:t>
      </w:r>
      <w:r>
        <w:rPr>
          <w:rFonts w:eastAsiaTheme="majorEastAsia"/>
        </w:rPr>
        <w:t>, 2019</w:t>
      </w:r>
    </w:p>
    <w:p w14:paraId="15B61402" w14:textId="77777777" w:rsidR="00DE2840" w:rsidRDefault="00DE2840" w:rsidP="00F34E83">
      <w:pPr>
        <w:pStyle w:val="NormalWeb"/>
        <w:rPr>
          <w:rFonts w:eastAsiaTheme="majorEastAsia"/>
        </w:rPr>
      </w:pPr>
    </w:p>
    <w:p w14:paraId="052A4D7F" w14:textId="77777777" w:rsidR="00DE2840" w:rsidRDefault="00DE2840" w:rsidP="00F34E83">
      <w:r>
        <w:t xml:space="preserve">Thursday, </w:t>
      </w:r>
      <w:r w:rsidRPr="00642C35">
        <w:t>April 11, 2019</w:t>
      </w:r>
    </w:p>
    <w:p w14:paraId="42EBC087" w14:textId="123E78DC" w:rsidR="00DE2840" w:rsidRDefault="00DE2840" w:rsidP="00E82593">
      <w:pPr>
        <w:tabs>
          <w:tab w:val="left" w:pos="540"/>
        </w:tabs>
      </w:pPr>
      <w:r>
        <w:t>9:00</w:t>
      </w:r>
      <w:r w:rsidR="0033324D">
        <w:t xml:space="preserve">      </w:t>
      </w:r>
      <w:r>
        <w:t>Welcome, introductions</w:t>
      </w:r>
      <w:r w:rsidR="0033324D">
        <w:t>,</w:t>
      </w:r>
      <w:r>
        <w:t xml:space="preserve"> and workshop purpose (T. Helser – FT-NIR SIDT Chair)</w:t>
      </w:r>
    </w:p>
    <w:p w14:paraId="6945C824" w14:textId="19FFE5C6" w:rsidR="00DE2840" w:rsidRDefault="00DE2840" w:rsidP="00E82593">
      <w:pPr>
        <w:ind w:left="1350" w:hanging="810"/>
      </w:pPr>
      <w:r>
        <w:t>9:30</w:t>
      </w:r>
      <w:r w:rsidR="0033324D">
        <w:t xml:space="preserve">      </w:t>
      </w:r>
      <w:r w:rsidRPr="003338B1">
        <w:rPr>
          <w:i/>
        </w:rPr>
        <w:t>Introduction to NIR and FT-</w:t>
      </w:r>
      <w:r w:rsidR="00EC2D95">
        <w:rPr>
          <w:i/>
        </w:rPr>
        <w:t>T</w:t>
      </w:r>
      <w:r w:rsidRPr="003338B1">
        <w:rPr>
          <w:i/>
        </w:rPr>
        <w:t>echnology</w:t>
      </w:r>
      <w:r>
        <w:t>. Jason Erickson, Applications Scientist, Bruker</w:t>
      </w:r>
      <w:r w:rsidR="0033324D">
        <w:t xml:space="preserve"> </w:t>
      </w:r>
      <w:r>
        <w:t>Optics.</w:t>
      </w:r>
    </w:p>
    <w:p w14:paraId="351C09C3" w14:textId="6DD1E2D7" w:rsidR="00DE2840" w:rsidRDefault="00DE2840" w:rsidP="00E82593">
      <w:pPr>
        <w:ind w:left="1350" w:hanging="810"/>
      </w:pPr>
      <w:r>
        <w:t>10:00</w:t>
      </w:r>
      <w:r>
        <w:tab/>
      </w:r>
      <w:r w:rsidRPr="00630E3D">
        <w:rPr>
          <w:i/>
          <w:iCs/>
        </w:rPr>
        <w:t xml:space="preserve">Data </w:t>
      </w:r>
      <w:r w:rsidR="00EC2D95">
        <w:rPr>
          <w:i/>
          <w:iCs/>
        </w:rPr>
        <w:t>P</w:t>
      </w:r>
      <w:r w:rsidRPr="00630E3D">
        <w:rPr>
          <w:i/>
          <w:iCs/>
        </w:rPr>
        <w:t xml:space="preserve">reprocessing for </w:t>
      </w:r>
      <w:r w:rsidR="00EC2D95">
        <w:rPr>
          <w:i/>
          <w:iCs/>
        </w:rPr>
        <w:t>Q</w:t>
      </w:r>
      <w:r w:rsidRPr="00630E3D">
        <w:rPr>
          <w:i/>
          <w:iCs/>
        </w:rPr>
        <w:t xml:space="preserve">uantitative and </w:t>
      </w:r>
      <w:r w:rsidR="00EC2D95">
        <w:rPr>
          <w:i/>
          <w:iCs/>
        </w:rPr>
        <w:t>Q</w:t>
      </w:r>
      <w:r w:rsidRPr="00630E3D">
        <w:rPr>
          <w:i/>
          <w:iCs/>
        </w:rPr>
        <w:t xml:space="preserve">ualitative </w:t>
      </w:r>
      <w:r w:rsidR="00EC2D95">
        <w:rPr>
          <w:i/>
          <w:iCs/>
        </w:rPr>
        <w:t>M</w:t>
      </w:r>
      <w:r w:rsidRPr="00630E3D">
        <w:rPr>
          <w:i/>
          <w:iCs/>
        </w:rPr>
        <w:t xml:space="preserve">odels </w:t>
      </w:r>
      <w:r w:rsidR="00EC2D95">
        <w:rPr>
          <w:i/>
          <w:iCs/>
        </w:rPr>
        <w:t>B</w:t>
      </w:r>
      <w:r w:rsidRPr="00630E3D">
        <w:rPr>
          <w:i/>
          <w:iCs/>
        </w:rPr>
        <w:t xml:space="preserve">ased on NIR </w:t>
      </w:r>
      <w:r w:rsidR="00EC2D95">
        <w:rPr>
          <w:i/>
          <w:iCs/>
        </w:rPr>
        <w:t>S</w:t>
      </w:r>
      <w:r w:rsidRPr="00630E3D">
        <w:rPr>
          <w:i/>
          <w:iCs/>
        </w:rPr>
        <w:t>pectrosco</w:t>
      </w:r>
      <w:r w:rsidRPr="003338B1">
        <w:t>py</w:t>
      </w:r>
      <w:r>
        <w:t>.</w:t>
      </w:r>
      <w:r w:rsidR="0033324D">
        <w:t xml:space="preserve"> </w:t>
      </w:r>
      <w:r>
        <w:t>Barry Wise, President, Eigenvector Research, Inc.</w:t>
      </w:r>
    </w:p>
    <w:p w14:paraId="0FAF3AE9" w14:textId="0670A8DE" w:rsidR="00DE2840" w:rsidRDefault="00DE2840" w:rsidP="00E82593">
      <w:pPr>
        <w:ind w:left="1350" w:hanging="810"/>
      </w:pPr>
      <w:r>
        <w:t>10:30</w:t>
      </w:r>
      <w:r>
        <w:tab/>
      </w:r>
      <w:r w:rsidRPr="00630E3D">
        <w:rPr>
          <w:i/>
          <w:iCs/>
        </w:rPr>
        <w:t xml:space="preserve">Applications of </w:t>
      </w:r>
      <w:r w:rsidR="00EC2D95" w:rsidRPr="00630E3D">
        <w:rPr>
          <w:i/>
          <w:iCs/>
        </w:rPr>
        <w:t>N</w:t>
      </w:r>
      <w:r w:rsidRPr="00630E3D">
        <w:rPr>
          <w:i/>
          <w:iCs/>
        </w:rPr>
        <w:t xml:space="preserve">ear </w:t>
      </w:r>
      <w:r w:rsidR="00EC2D95" w:rsidRPr="00630E3D">
        <w:rPr>
          <w:i/>
          <w:iCs/>
        </w:rPr>
        <w:t>I</w:t>
      </w:r>
      <w:r w:rsidRPr="00630E3D">
        <w:rPr>
          <w:i/>
          <w:iCs/>
        </w:rPr>
        <w:t xml:space="preserve">nfrared </w:t>
      </w:r>
      <w:proofErr w:type="spellStart"/>
      <w:r w:rsidR="00EC2D95" w:rsidRPr="00630E3D">
        <w:rPr>
          <w:i/>
          <w:iCs/>
        </w:rPr>
        <w:t>S</w:t>
      </w:r>
      <w:r w:rsidRPr="00630E3D">
        <w:rPr>
          <w:i/>
          <w:iCs/>
        </w:rPr>
        <w:t>spectroscopy</w:t>
      </w:r>
      <w:proofErr w:type="spellEnd"/>
      <w:r w:rsidRPr="00630E3D">
        <w:rPr>
          <w:i/>
          <w:iCs/>
        </w:rPr>
        <w:t xml:space="preserve"> to </w:t>
      </w:r>
      <w:r w:rsidR="00EC2D95" w:rsidRPr="00630E3D">
        <w:rPr>
          <w:i/>
          <w:iCs/>
        </w:rPr>
        <w:t>Q</w:t>
      </w:r>
      <w:r w:rsidRPr="00630E3D">
        <w:rPr>
          <w:i/>
          <w:iCs/>
        </w:rPr>
        <w:t xml:space="preserve">uestions in </w:t>
      </w:r>
      <w:r w:rsidR="00EC2D95" w:rsidRPr="00630E3D">
        <w:rPr>
          <w:i/>
          <w:iCs/>
        </w:rPr>
        <w:t>A</w:t>
      </w:r>
      <w:r w:rsidRPr="00630E3D">
        <w:rPr>
          <w:i/>
          <w:iCs/>
        </w:rPr>
        <w:t xml:space="preserve">nimal </w:t>
      </w:r>
      <w:r w:rsidR="00EC2D95" w:rsidRPr="00630E3D">
        <w:rPr>
          <w:i/>
          <w:iCs/>
        </w:rPr>
        <w:t>P</w:t>
      </w:r>
      <w:r w:rsidRPr="00630E3D">
        <w:rPr>
          <w:i/>
          <w:iCs/>
        </w:rPr>
        <w:t>hysiology</w:t>
      </w:r>
      <w:r>
        <w:t>. Carrie Vance, Professor, Mississippi State University.</w:t>
      </w:r>
    </w:p>
    <w:p w14:paraId="5073B18B" w14:textId="616F4D84" w:rsidR="00DE2840" w:rsidRDefault="00DE2840" w:rsidP="00E82593">
      <w:pPr>
        <w:ind w:left="1350" w:hanging="810"/>
      </w:pPr>
      <w:r>
        <w:t>11:00</w:t>
      </w:r>
      <w:r>
        <w:tab/>
      </w:r>
      <w:r w:rsidR="00EC2D95">
        <w:t>C</w:t>
      </w:r>
      <w:r>
        <w:t xml:space="preserve">offee </w:t>
      </w:r>
      <w:r w:rsidR="00EC2D95">
        <w:t>b</w:t>
      </w:r>
      <w:r>
        <w:t>reak</w:t>
      </w:r>
    </w:p>
    <w:p w14:paraId="016F047B" w14:textId="5B64AFDA" w:rsidR="00DE2840" w:rsidRDefault="00DE2840" w:rsidP="00E82593">
      <w:pPr>
        <w:ind w:left="1350" w:hanging="810"/>
      </w:pPr>
      <w:r>
        <w:t>11:20</w:t>
      </w:r>
      <w:r>
        <w:tab/>
      </w:r>
      <w:r w:rsidRPr="00630E3D">
        <w:rPr>
          <w:i/>
          <w:iCs/>
        </w:rPr>
        <w:t xml:space="preserve">Near </w:t>
      </w:r>
      <w:r w:rsidR="00EC2D95" w:rsidRPr="00630E3D">
        <w:rPr>
          <w:i/>
          <w:iCs/>
        </w:rPr>
        <w:t>I</w:t>
      </w:r>
      <w:r w:rsidRPr="00630E3D">
        <w:rPr>
          <w:i/>
          <w:iCs/>
        </w:rPr>
        <w:t xml:space="preserve">nfrared </w:t>
      </w:r>
      <w:r w:rsidR="00EC2D95" w:rsidRPr="00630E3D">
        <w:rPr>
          <w:i/>
          <w:iCs/>
        </w:rPr>
        <w:t>R</w:t>
      </w:r>
      <w:r w:rsidRPr="00630E3D">
        <w:rPr>
          <w:i/>
          <w:iCs/>
        </w:rPr>
        <w:t xml:space="preserve">eflectance </w:t>
      </w:r>
      <w:r w:rsidR="00EC2D95" w:rsidRPr="00630E3D">
        <w:rPr>
          <w:i/>
          <w:iCs/>
        </w:rPr>
        <w:t>S</w:t>
      </w:r>
      <w:r w:rsidRPr="00630E3D">
        <w:rPr>
          <w:i/>
          <w:iCs/>
        </w:rPr>
        <w:t xml:space="preserve">pectroscopy </w:t>
      </w:r>
      <w:r w:rsidR="00EC2D95" w:rsidRPr="00630E3D">
        <w:rPr>
          <w:i/>
          <w:iCs/>
        </w:rPr>
        <w:t>D</w:t>
      </w:r>
      <w:r w:rsidRPr="00630E3D">
        <w:rPr>
          <w:i/>
          <w:iCs/>
        </w:rPr>
        <w:t xml:space="preserve">etection of </w:t>
      </w:r>
      <w:r w:rsidR="00EC2D95" w:rsidRPr="00630E3D">
        <w:rPr>
          <w:i/>
          <w:iCs/>
        </w:rPr>
        <w:t>M</w:t>
      </w:r>
      <w:r w:rsidRPr="00630E3D">
        <w:rPr>
          <w:i/>
          <w:iCs/>
        </w:rPr>
        <w:t xml:space="preserve">ale </w:t>
      </w:r>
      <w:r w:rsidR="00EC2D95" w:rsidRPr="00630E3D">
        <w:rPr>
          <w:i/>
          <w:iCs/>
        </w:rPr>
        <w:t>N</w:t>
      </w:r>
      <w:r w:rsidRPr="00630E3D">
        <w:rPr>
          <w:i/>
          <w:iCs/>
        </w:rPr>
        <w:t xml:space="preserve">orthern </w:t>
      </w:r>
      <w:r w:rsidR="00EC2D95" w:rsidRPr="00630E3D">
        <w:rPr>
          <w:i/>
          <w:iCs/>
        </w:rPr>
        <w:t>D</w:t>
      </w:r>
      <w:r w:rsidRPr="00630E3D">
        <w:rPr>
          <w:i/>
          <w:iCs/>
        </w:rPr>
        <w:t xml:space="preserve">usky </w:t>
      </w:r>
      <w:r w:rsidR="00EC2D95" w:rsidRPr="00630E3D">
        <w:rPr>
          <w:i/>
          <w:iCs/>
        </w:rPr>
        <w:t>S</w:t>
      </w:r>
      <w:r w:rsidRPr="00630E3D">
        <w:rPr>
          <w:i/>
          <w:iCs/>
        </w:rPr>
        <w:t>alamanders (</w:t>
      </w:r>
      <w:r w:rsidRPr="00EC2D95">
        <w:rPr>
          <w:i/>
          <w:iCs/>
        </w:rPr>
        <w:t>Desmognathus fuscus</w:t>
      </w:r>
      <w:r w:rsidRPr="00630E3D">
        <w:rPr>
          <w:i/>
          <w:iCs/>
        </w:rPr>
        <w:t xml:space="preserve">) </w:t>
      </w:r>
      <w:r w:rsidR="00EC2D95" w:rsidRPr="00630E3D">
        <w:rPr>
          <w:i/>
          <w:iCs/>
        </w:rPr>
        <w:t>R</w:t>
      </w:r>
      <w:r w:rsidRPr="00630E3D">
        <w:rPr>
          <w:i/>
          <w:iCs/>
        </w:rPr>
        <w:t xml:space="preserve">esponse to </w:t>
      </w:r>
      <w:r w:rsidR="00EC2D95" w:rsidRPr="00630E3D">
        <w:rPr>
          <w:i/>
          <w:iCs/>
        </w:rPr>
        <w:t>F</w:t>
      </w:r>
      <w:r w:rsidRPr="00630E3D">
        <w:rPr>
          <w:i/>
          <w:iCs/>
        </w:rPr>
        <w:t xml:space="preserve">emale </w:t>
      </w:r>
      <w:r w:rsidR="00EC2D95" w:rsidRPr="00630E3D">
        <w:rPr>
          <w:i/>
          <w:iCs/>
        </w:rPr>
        <w:t>P</w:t>
      </w:r>
      <w:r w:rsidRPr="00630E3D">
        <w:rPr>
          <w:i/>
          <w:iCs/>
        </w:rPr>
        <w:t>heromones</w:t>
      </w:r>
      <w:r>
        <w:t>. Mariana Santos-Rivera, Mississippi State University.</w:t>
      </w:r>
    </w:p>
    <w:p w14:paraId="1B0B9424" w14:textId="77777777" w:rsidR="00DE2840" w:rsidRPr="00642C35" w:rsidRDefault="00DE2840" w:rsidP="00E82593">
      <w:pPr>
        <w:ind w:left="1350" w:hanging="810"/>
      </w:pPr>
      <w:r>
        <w:t>11:40</w:t>
      </w:r>
      <w:r>
        <w:tab/>
      </w:r>
      <w:r w:rsidRPr="001C6696">
        <w:rPr>
          <w:i/>
        </w:rPr>
        <w:t>Predicting fish age at the speed of light</w:t>
      </w:r>
      <w:r>
        <w:t>. Brett Wedding, Principle Scientist, Agri-Science Queensland Government, Australia.</w:t>
      </w:r>
    </w:p>
    <w:p w14:paraId="263ED810" w14:textId="3A38430F" w:rsidR="00DE2840" w:rsidRDefault="00DE2840" w:rsidP="00E82593">
      <w:pPr>
        <w:ind w:left="1350" w:hanging="810"/>
      </w:pPr>
      <w:r>
        <w:t>12:00</w:t>
      </w:r>
      <w:r w:rsidR="0033324D">
        <w:t xml:space="preserve">     </w:t>
      </w:r>
      <w:r>
        <w:t>Morning discussion and wrap up</w:t>
      </w:r>
    </w:p>
    <w:p w14:paraId="53F39885" w14:textId="1B71589E" w:rsidR="00DE2840" w:rsidRDefault="00DE2840" w:rsidP="00F34E83">
      <w:r>
        <w:t>12:30</w:t>
      </w:r>
      <w:r w:rsidR="0033324D">
        <w:t xml:space="preserve">     </w:t>
      </w:r>
      <w:r>
        <w:t>Lunch and tour of the AFSC Spectroscopy Laboratory</w:t>
      </w:r>
    </w:p>
    <w:p w14:paraId="432EF913" w14:textId="757B2316" w:rsidR="00DE2840" w:rsidRDefault="00DE2840" w:rsidP="00E82593">
      <w:pPr>
        <w:ind w:left="1440" w:hanging="900"/>
      </w:pPr>
      <w:r>
        <w:t>14:00</w:t>
      </w:r>
      <w:r>
        <w:tab/>
      </w:r>
      <w:r w:rsidRPr="003D4540">
        <w:rPr>
          <w:i/>
        </w:rPr>
        <w:t xml:space="preserve">Age </w:t>
      </w:r>
      <w:r w:rsidR="00EC2D95">
        <w:rPr>
          <w:i/>
        </w:rPr>
        <w:t>P</w:t>
      </w:r>
      <w:r w:rsidRPr="003D4540">
        <w:rPr>
          <w:i/>
        </w:rPr>
        <w:t xml:space="preserve">rediction of Gulf of Mexico </w:t>
      </w:r>
      <w:r w:rsidR="00EC2D95">
        <w:rPr>
          <w:i/>
        </w:rPr>
        <w:t>R</w:t>
      </w:r>
      <w:r w:rsidRPr="003D4540">
        <w:rPr>
          <w:i/>
        </w:rPr>
        <w:t xml:space="preserve">ed </w:t>
      </w:r>
      <w:r w:rsidR="00EC2D95">
        <w:rPr>
          <w:i/>
        </w:rPr>
        <w:t>S</w:t>
      </w:r>
      <w:r w:rsidRPr="003D4540">
        <w:rPr>
          <w:i/>
        </w:rPr>
        <w:t xml:space="preserve">napper </w:t>
      </w:r>
      <w:r w:rsidR="00EC2D95">
        <w:rPr>
          <w:i/>
        </w:rPr>
        <w:t>U</w:t>
      </w:r>
      <w:r w:rsidRPr="003D4540">
        <w:rPr>
          <w:i/>
        </w:rPr>
        <w:t xml:space="preserve">sing </w:t>
      </w:r>
      <w:r w:rsidR="00EC2D95">
        <w:rPr>
          <w:i/>
        </w:rPr>
        <w:t>N</w:t>
      </w:r>
      <w:r w:rsidRPr="003D4540">
        <w:rPr>
          <w:i/>
        </w:rPr>
        <w:t xml:space="preserve">ear </w:t>
      </w:r>
      <w:r w:rsidR="00EC2D95">
        <w:rPr>
          <w:i/>
        </w:rPr>
        <w:t>I</w:t>
      </w:r>
      <w:r w:rsidRPr="003D4540">
        <w:rPr>
          <w:i/>
        </w:rPr>
        <w:t xml:space="preserve">nfrared </w:t>
      </w:r>
      <w:r w:rsidR="00EC2D95">
        <w:rPr>
          <w:i/>
        </w:rPr>
        <w:t>S</w:t>
      </w:r>
      <w:r w:rsidRPr="003D4540">
        <w:rPr>
          <w:i/>
        </w:rPr>
        <w:t>pectroscopy</w:t>
      </w:r>
      <w:r>
        <w:t xml:space="preserve">. Beverly Barnett, Fishery Biologist, Southeast Fisheries Science Center, Panama City Laboratory.  </w:t>
      </w:r>
    </w:p>
    <w:p w14:paraId="7C162C75" w14:textId="2D87A79A" w:rsidR="00DE2840" w:rsidRPr="00FC69B5" w:rsidRDefault="00DE2840" w:rsidP="00E82593">
      <w:pPr>
        <w:ind w:left="1350" w:hanging="810"/>
      </w:pPr>
      <w:r w:rsidRPr="005114E0">
        <w:t>14:20</w:t>
      </w:r>
      <w:r>
        <w:rPr>
          <w:i/>
        </w:rPr>
        <w:tab/>
      </w:r>
      <w:r w:rsidRPr="00FC69B5">
        <w:rPr>
          <w:i/>
        </w:rPr>
        <w:t>U</w:t>
      </w:r>
      <w:r w:rsidRPr="00FC69B5">
        <w:rPr>
          <w:i/>
          <w:color w:val="000000"/>
          <w:shd w:val="clear" w:color="auto" w:fill="FFFFFF"/>
        </w:rPr>
        <w:t xml:space="preserve">sing FT-NIR to </w:t>
      </w:r>
      <w:r w:rsidR="00EC2D95">
        <w:rPr>
          <w:i/>
          <w:color w:val="000000"/>
          <w:shd w:val="clear" w:color="auto" w:fill="FFFFFF"/>
        </w:rPr>
        <w:t>P</w:t>
      </w:r>
      <w:r w:rsidRPr="00FC69B5">
        <w:rPr>
          <w:i/>
          <w:color w:val="000000"/>
          <w:shd w:val="clear" w:color="auto" w:fill="FFFFFF"/>
        </w:rPr>
        <w:t xml:space="preserve">redict </w:t>
      </w:r>
      <w:r w:rsidR="00EC2D95">
        <w:rPr>
          <w:i/>
          <w:color w:val="000000"/>
          <w:shd w:val="clear" w:color="auto" w:fill="FFFFFF"/>
        </w:rPr>
        <w:t>D</w:t>
      </w:r>
      <w:r w:rsidRPr="00FC69B5">
        <w:rPr>
          <w:i/>
          <w:color w:val="000000"/>
          <w:shd w:val="clear" w:color="auto" w:fill="FFFFFF"/>
        </w:rPr>
        <w:t xml:space="preserve">aily </w:t>
      </w:r>
      <w:r w:rsidR="00EC2D95">
        <w:rPr>
          <w:i/>
          <w:color w:val="000000"/>
          <w:shd w:val="clear" w:color="auto" w:fill="FFFFFF"/>
        </w:rPr>
        <w:t>A</w:t>
      </w:r>
      <w:r w:rsidRPr="00FC69B5">
        <w:rPr>
          <w:i/>
          <w:color w:val="000000"/>
          <w:shd w:val="clear" w:color="auto" w:fill="FFFFFF"/>
        </w:rPr>
        <w:t xml:space="preserve">ges in </w:t>
      </w:r>
      <w:r w:rsidR="00EC2D95">
        <w:rPr>
          <w:i/>
          <w:color w:val="000000"/>
          <w:shd w:val="clear" w:color="auto" w:fill="FFFFFF"/>
        </w:rPr>
        <w:t>J</w:t>
      </w:r>
      <w:r w:rsidRPr="00FC69B5">
        <w:rPr>
          <w:i/>
          <w:color w:val="000000"/>
          <w:shd w:val="clear" w:color="auto" w:fill="FFFFFF"/>
        </w:rPr>
        <w:t xml:space="preserve">uvenile </w:t>
      </w:r>
      <w:r w:rsidR="00EC2D95">
        <w:rPr>
          <w:i/>
          <w:color w:val="000000"/>
          <w:shd w:val="clear" w:color="auto" w:fill="FFFFFF"/>
        </w:rPr>
        <w:t>R</w:t>
      </w:r>
      <w:r w:rsidRPr="00FC69B5">
        <w:rPr>
          <w:i/>
          <w:color w:val="000000"/>
          <w:shd w:val="clear" w:color="auto" w:fill="FFFFFF"/>
        </w:rPr>
        <w:t xml:space="preserve">ed </w:t>
      </w:r>
      <w:r w:rsidR="00EC2D95">
        <w:rPr>
          <w:i/>
          <w:color w:val="000000"/>
          <w:shd w:val="clear" w:color="auto" w:fill="FFFFFF"/>
        </w:rPr>
        <w:t>S</w:t>
      </w:r>
      <w:r w:rsidRPr="00FC69B5">
        <w:rPr>
          <w:i/>
          <w:color w:val="000000"/>
          <w:shd w:val="clear" w:color="auto" w:fill="FFFFFF"/>
        </w:rPr>
        <w:t>napper</w:t>
      </w:r>
      <w:r w:rsidRPr="00FC69B5">
        <w:rPr>
          <w:color w:val="000000"/>
          <w:shd w:val="clear" w:color="auto" w:fill="FFFFFF"/>
        </w:rPr>
        <w:t>.</w:t>
      </w:r>
      <w:r w:rsidRPr="00FC69B5">
        <w:t xml:space="preserve"> Michelle Passerotti, </w:t>
      </w:r>
      <w:r>
        <w:t xml:space="preserve">Ph.D. Candidate, </w:t>
      </w:r>
      <w:r w:rsidRPr="00FC69B5">
        <w:t xml:space="preserve">University of South Carolina. </w:t>
      </w:r>
    </w:p>
    <w:p w14:paraId="79B48D8B" w14:textId="1D6322C8" w:rsidR="00DE2840" w:rsidRDefault="00DE2840" w:rsidP="00E82593">
      <w:pPr>
        <w:ind w:left="1350" w:hanging="810"/>
      </w:pPr>
      <w:r>
        <w:t>14:40</w:t>
      </w:r>
      <w:r>
        <w:tab/>
      </w:r>
      <w:r w:rsidRPr="00630E3D">
        <w:rPr>
          <w:i/>
          <w:iCs/>
        </w:rPr>
        <w:t xml:space="preserve">Case </w:t>
      </w:r>
      <w:r w:rsidR="00EC2D95" w:rsidRPr="00630E3D">
        <w:rPr>
          <w:i/>
          <w:iCs/>
        </w:rPr>
        <w:t>S</w:t>
      </w:r>
      <w:r w:rsidRPr="00630E3D">
        <w:rPr>
          <w:i/>
          <w:iCs/>
        </w:rPr>
        <w:t xml:space="preserve">tudy of FT-NIR </w:t>
      </w:r>
      <w:r w:rsidR="00EC2D95" w:rsidRPr="00630E3D">
        <w:rPr>
          <w:i/>
          <w:iCs/>
        </w:rPr>
        <w:t>S</w:t>
      </w:r>
      <w:r w:rsidRPr="00630E3D">
        <w:rPr>
          <w:i/>
          <w:iCs/>
        </w:rPr>
        <w:t xml:space="preserve">pectroscopy for Bering Sea </w:t>
      </w:r>
      <w:r w:rsidR="00DF2327" w:rsidRPr="00630E3D">
        <w:rPr>
          <w:i/>
          <w:iCs/>
        </w:rPr>
        <w:t>Pacific</w:t>
      </w:r>
      <w:r w:rsidRPr="00630E3D">
        <w:rPr>
          <w:i/>
          <w:iCs/>
        </w:rPr>
        <w:t xml:space="preserve"> </w:t>
      </w:r>
      <w:r w:rsidR="00EC2D95" w:rsidRPr="00630E3D">
        <w:rPr>
          <w:i/>
          <w:iCs/>
        </w:rPr>
        <w:t>C</w:t>
      </w:r>
      <w:r w:rsidRPr="00630E3D">
        <w:rPr>
          <w:i/>
          <w:iCs/>
        </w:rPr>
        <w:t xml:space="preserve">od </w:t>
      </w:r>
      <w:r w:rsidR="00EC2D95" w:rsidRPr="00630E3D">
        <w:rPr>
          <w:i/>
          <w:iCs/>
        </w:rPr>
        <w:t>S</w:t>
      </w:r>
      <w:r w:rsidRPr="00630E3D">
        <w:rPr>
          <w:i/>
          <w:iCs/>
        </w:rPr>
        <w:t>tocks</w:t>
      </w:r>
      <w:r>
        <w:t xml:space="preserve">. Jordan Healy, M.S. Candidate, University of Washington. </w:t>
      </w:r>
    </w:p>
    <w:p w14:paraId="1EA7163E" w14:textId="3474E7BD" w:rsidR="00DE2840" w:rsidRDefault="00DE2840" w:rsidP="00E82593">
      <w:pPr>
        <w:ind w:left="1350" w:hanging="810"/>
      </w:pPr>
      <w:r>
        <w:t>15:00</w:t>
      </w:r>
      <w:r>
        <w:tab/>
      </w:r>
      <w:r w:rsidRPr="00630E3D">
        <w:rPr>
          <w:i/>
          <w:iCs/>
        </w:rPr>
        <w:t xml:space="preserve">Application of </w:t>
      </w:r>
      <w:r w:rsidR="00EC2D95" w:rsidRPr="00630E3D">
        <w:rPr>
          <w:i/>
          <w:iCs/>
        </w:rPr>
        <w:t>N</w:t>
      </w:r>
      <w:r w:rsidRPr="00630E3D">
        <w:rPr>
          <w:i/>
          <w:iCs/>
        </w:rPr>
        <w:t xml:space="preserve">ear FT-NIR </w:t>
      </w:r>
      <w:r w:rsidR="00EC2D95">
        <w:rPr>
          <w:i/>
          <w:iCs/>
        </w:rPr>
        <w:t>S</w:t>
      </w:r>
      <w:r w:rsidRPr="00630E3D">
        <w:rPr>
          <w:i/>
          <w:iCs/>
        </w:rPr>
        <w:t xml:space="preserve">pectroscopy for Gulf of Alaska </w:t>
      </w:r>
      <w:r w:rsidR="00EC2D95">
        <w:rPr>
          <w:i/>
          <w:iCs/>
        </w:rPr>
        <w:t>L</w:t>
      </w:r>
      <w:r w:rsidRPr="00630E3D">
        <w:rPr>
          <w:i/>
          <w:iCs/>
        </w:rPr>
        <w:t xml:space="preserve">ongnose </w:t>
      </w:r>
      <w:r w:rsidR="00EC2D95">
        <w:rPr>
          <w:i/>
          <w:iCs/>
        </w:rPr>
        <w:t>S</w:t>
      </w:r>
      <w:r w:rsidRPr="00630E3D">
        <w:rPr>
          <w:i/>
          <w:iCs/>
        </w:rPr>
        <w:t xml:space="preserve">kate </w:t>
      </w:r>
      <w:r w:rsidR="00EC2D95">
        <w:rPr>
          <w:i/>
          <w:iCs/>
        </w:rPr>
        <w:t>V</w:t>
      </w:r>
      <w:r w:rsidRPr="00630E3D">
        <w:rPr>
          <w:i/>
          <w:iCs/>
        </w:rPr>
        <w:t>ertebrae.</w:t>
      </w:r>
      <w:r>
        <w:t xml:space="preserve"> Morgan Arrington, M.S. Candidate, University of Washington. </w:t>
      </w:r>
    </w:p>
    <w:p w14:paraId="0B0D0F09" w14:textId="51D6BE9A" w:rsidR="00DE2840" w:rsidRDefault="00DE2840" w:rsidP="00E82593">
      <w:pPr>
        <w:ind w:left="1350" w:hanging="810"/>
      </w:pPr>
      <w:r>
        <w:t>15:20</w:t>
      </w:r>
      <w:r>
        <w:tab/>
      </w:r>
      <w:r w:rsidRPr="008454E1">
        <w:rPr>
          <w:i/>
        </w:rPr>
        <w:t xml:space="preserve">Anadromous </w:t>
      </w:r>
      <w:r w:rsidR="00904D80">
        <w:rPr>
          <w:i/>
        </w:rPr>
        <w:t>C</w:t>
      </w:r>
      <w:r w:rsidRPr="008454E1">
        <w:rPr>
          <w:i/>
        </w:rPr>
        <w:t xml:space="preserve">hinook </w:t>
      </w:r>
      <w:r w:rsidR="00EC2D95">
        <w:rPr>
          <w:i/>
        </w:rPr>
        <w:t>S</w:t>
      </w:r>
      <w:r w:rsidRPr="008454E1">
        <w:rPr>
          <w:i/>
        </w:rPr>
        <w:t xml:space="preserve">almon </w:t>
      </w:r>
      <w:r w:rsidR="00EC2D95">
        <w:rPr>
          <w:i/>
        </w:rPr>
        <w:t>O</w:t>
      </w:r>
      <w:r w:rsidRPr="008454E1">
        <w:rPr>
          <w:i/>
        </w:rPr>
        <w:t xml:space="preserve">toliths </w:t>
      </w:r>
      <w:r w:rsidR="00EC2D95">
        <w:rPr>
          <w:i/>
        </w:rPr>
        <w:t>A</w:t>
      </w:r>
      <w:r w:rsidRPr="008454E1">
        <w:rPr>
          <w:i/>
        </w:rPr>
        <w:t xml:space="preserve">geing </w:t>
      </w:r>
      <w:r w:rsidR="00EC2D95">
        <w:rPr>
          <w:i/>
        </w:rPr>
        <w:t>U</w:t>
      </w:r>
      <w:r w:rsidRPr="008454E1">
        <w:rPr>
          <w:i/>
        </w:rPr>
        <w:t xml:space="preserve">sing </w:t>
      </w:r>
      <w:r w:rsidR="00EC2D95">
        <w:rPr>
          <w:i/>
        </w:rPr>
        <w:t>N</w:t>
      </w:r>
      <w:r w:rsidRPr="008454E1">
        <w:rPr>
          <w:i/>
        </w:rPr>
        <w:t xml:space="preserve">ear </w:t>
      </w:r>
      <w:r w:rsidR="00EC2D95">
        <w:rPr>
          <w:i/>
        </w:rPr>
        <w:t>I</w:t>
      </w:r>
      <w:r w:rsidRPr="008454E1">
        <w:rPr>
          <w:i/>
        </w:rPr>
        <w:t xml:space="preserve">nfrared </w:t>
      </w:r>
      <w:r w:rsidR="00EC2D95">
        <w:rPr>
          <w:i/>
        </w:rPr>
        <w:t>S</w:t>
      </w:r>
      <w:r w:rsidRPr="008454E1">
        <w:rPr>
          <w:i/>
        </w:rPr>
        <w:t>pectroscopy</w:t>
      </w:r>
      <w:r>
        <w:t>. Andrew Claiborne, Fishery Biologist, Washington Department of Fish and Game.</w:t>
      </w:r>
    </w:p>
    <w:p w14:paraId="0F067CD4" w14:textId="77777777" w:rsidR="00DE2840" w:rsidRDefault="00DE2840" w:rsidP="00F34E83">
      <w:r>
        <w:t>15:40</w:t>
      </w:r>
      <w:r>
        <w:tab/>
        <w:t>Coffee Break</w:t>
      </w:r>
    </w:p>
    <w:p w14:paraId="06EF791B" w14:textId="14E87D68" w:rsidR="00DE2840" w:rsidRDefault="00DE2840" w:rsidP="00E82593">
      <w:pPr>
        <w:ind w:left="1440" w:hanging="900"/>
      </w:pPr>
      <w:r>
        <w:t>16:00</w:t>
      </w:r>
      <w:r>
        <w:tab/>
      </w:r>
      <w:r w:rsidRPr="003D4540">
        <w:rPr>
          <w:i/>
        </w:rPr>
        <w:t xml:space="preserve">FT-NIR </w:t>
      </w:r>
      <w:r w:rsidR="00EC2D95">
        <w:rPr>
          <w:i/>
        </w:rPr>
        <w:t>S</w:t>
      </w:r>
      <w:r w:rsidRPr="003D4540">
        <w:rPr>
          <w:i/>
        </w:rPr>
        <w:t xml:space="preserve">pectroscopy </w:t>
      </w:r>
      <w:r w:rsidR="00EC2D95">
        <w:rPr>
          <w:i/>
        </w:rPr>
        <w:t>A</w:t>
      </w:r>
      <w:r w:rsidRPr="003D4540">
        <w:rPr>
          <w:i/>
        </w:rPr>
        <w:t xml:space="preserve">geing of Bering Sea </w:t>
      </w:r>
      <w:r w:rsidR="00EC2D95">
        <w:rPr>
          <w:i/>
        </w:rPr>
        <w:t>W</w:t>
      </w:r>
      <w:r w:rsidRPr="003D4540">
        <w:rPr>
          <w:i/>
        </w:rPr>
        <w:t xml:space="preserve">alleye </w:t>
      </w:r>
      <w:r w:rsidR="00EC2D95">
        <w:rPr>
          <w:i/>
        </w:rPr>
        <w:t>P</w:t>
      </w:r>
      <w:r w:rsidRPr="003D4540">
        <w:rPr>
          <w:i/>
        </w:rPr>
        <w:t xml:space="preserve">ollock: Wavelengths to </w:t>
      </w:r>
      <w:r w:rsidR="00EC2D95">
        <w:rPr>
          <w:i/>
        </w:rPr>
        <w:t>P</w:t>
      </w:r>
      <w:r w:rsidRPr="003D4540">
        <w:rPr>
          <w:i/>
        </w:rPr>
        <w:t xml:space="preserve">opulation </w:t>
      </w:r>
      <w:r w:rsidR="00EC2D95">
        <w:rPr>
          <w:i/>
        </w:rPr>
        <w:t>P</w:t>
      </w:r>
      <w:r w:rsidRPr="003D4540">
        <w:rPr>
          <w:i/>
        </w:rPr>
        <w:t>arameters</w:t>
      </w:r>
      <w:r>
        <w:t>. Irina Benson, Research Fishery Biologist, Alaska Fisheries Science Center, Age and Growth Laboratory.</w:t>
      </w:r>
    </w:p>
    <w:p w14:paraId="2C05BB1B" w14:textId="361FBAF3" w:rsidR="00DE2840" w:rsidRDefault="00DE2840" w:rsidP="00F34E83">
      <w:r>
        <w:t>16:20</w:t>
      </w:r>
      <w:r>
        <w:tab/>
        <w:t>Discussion and session wrap up.</w:t>
      </w:r>
    </w:p>
    <w:p w14:paraId="72E7BA6C" w14:textId="77777777" w:rsidR="00DE2840" w:rsidRDefault="00DE2840" w:rsidP="00F34E83">
      <w:r>
        <w:lastRenderedPageBreak/>
        <w:t>Workshop Social: TBD</w:t>
      </w:r>
    </w:p>
    <w:p w14:paraId="534AEA0C" w14:textId="77777777" w:rsidR="0033324D" w:rsidRDefault="0033324D" w:rsidP="00F34E83"/>
    <w:p w14:paraId="3EE7A33E" w14:textId="77777777" w:rsidR="00DE2840" w:rsidRDefault="00DE2840" w:rsidP="00F34E83">
      <w:r>
        <w:t xml:space="preserve">Friday, </w:t>
      </w:r>
      <w:r w:rsidRPr="00642C35">
        <w:t>April 1</w:t>
      </w:r>
      <w:r>
        <w:t>2</w:t>
      </w:r>
      <w:r w:rsidRPr="00642C35">
        <w:t>, 2019</w:t>
      </w:r>
    </w:p>
    <w:p w14:paraId="576E4B7A" w14:textId="66DCC87D" w:rsidR="00DE2840" w:rsidRDefault="00DE2840" w:rsidP="00E82593">
      <w:pPr>
        <w:ind w:left="1440" w:hanging="900"/>
      </w:pPr>
      <w:r>
        <w:t>9:00</w:t>
      </w:r>
      <w:r>
        <w:tab/>
      </w:r>
      <w:r w:rsidRPr="006B1570">
        <w:rPr>
          <w:i/>
          <w:color w:val="222222"/>
          <w:shd w:val="clear" w:color="auto" w:fill="FFFFFF"/>
        </w:rPr>
        <w:t xml:space="preserve">Precision and </w:t>
      </w:r>
      <w:r w:rsidR="003F3D4D">
        <w:rPr>
          <w:i/>
          <w:color w:val="222222"/>
          <w:shd w:val="clear" w:color="auto" w:fill="FFFFFF"/>
        </w:rPr>
        <w:t>A</w:t>
      </w:r>
      <w:r w:rsidRPr="006B1570">
        <w:rPr>
          <w:i/>
          <w:color w:val="222222"/>
          <w:shd w:val="clear" w:color="auto" w:fill="FFFFFF"/>
        </w:rPr>
        <w:t xml:space="preserve">ccuracy </w:t>
      </w:r>
      <w:r w:rsidR="003F3D4D">
        <w:rPr>
          <w:i/>
          <w:color w:val="222222"/>
          <w:shd w:val="clear" w:color="auto" w:fill="FFFFFF"/>
        </w:rPr>
        <w:t>M</w:t>
      </w:r>
      <w:r w:rsidRPr="006B1570">
        <w:rPr>
          <w:i/>
          <w:color w:val="222222"/>
          <w:shd w:val="clear" w:color="auto" w:fill="FFFFFF"/>
        </w:rPr>
        <w:t xml:space="preserve">etrics for </w:t>
      </w:r>
      <w:r w:rsidR="003F3D4D">
        <w:rPr>
          <w:i/>
          <w:color w:val="222222"/>
          <w:shd w:val="clear" w:color="auto" w:fill="FFFFFF"/>
        </w:rPr>
        <w:t>A</w:t>
      </w:r>
      <w:r w:rsidRPr="006B1570">
        <w:rPr>
          <w:i/>
          <w:color w:val="222222"/>
          <w:shd w:val="clear" w:color="auto" w:fill="FFFFFF"/>
        </w:rPr>
        <w:t xml:space="preserve">geing </w:t>
      </w:r>
      <w:proofErr w:type="spellStart"/>
      <w:r w:rsidRPr="006B1570">
        <w:rPr>
          <w:i/>
          <w:color w:val="222222"/>
          <w:shd w:val="clear" w:color="auto" w:fill="FFFFFF"/>
        </w:rPr>
        <w:t>Q</w:t>
      </w:r>
      <w:r w:rsidR="006D3DC9">
        <w:rPr>
          <w:i/>
          <w:color w:val="222222"/>
          <w:shd w:val="clear" w:color="auto" w:fill="FFFFFF"/>
        </w:rPr>
        <w:t>a</w:t>
      </w:r>
      <w:proofErr w:type="spellEnd"/>
      <w:r w:rsidRPr="006B1570">
        <w:rPr>
          <w:i/>
          <w:color w:val="222222"/>
          <w:shd w:val="clear" w:color="auto" w:fill="FFFFFF"/>
        </w:rPr>
        <w:t>/Q</w:t>
      </w:r>
      <w:r w:rsidR="006D3DC9">
        <w:rPr>
          <w:i/>
          <w:color w:val="222222"/>
          <w:shd w:val="clear" w:color="auto" w:fill="FFFFFF"/>
        </w:rPr>
        <w:t>c</w:t>
      </w:r>
      <w:r w:rsidRPr="006B1570">
        <w:rPr>
          <w:i/>
          <w:color w:val="222222"/>
          <w:shd w:val="clear" w:color="auto" w:fill="FFFFFF"/>
        </w:rPr>
        <w:t xml:space="preserve">: </w:t>
      </w:r>
      <w:r w:rsidR="003F3D4D">
        <w:rPr>
          <w:i/>
          <w:color w:val="222222"/>
          <w:shd w:val="clear" w:color="auto" w:fill="FFFFFF"/>
        </w:rPr>
        <w:t>W</w:t>
      </w:r>
      <w:r w:rsidRPr="006B1570">
        <w:rPr>
          <w:i/>
          <w:color w:val="222222"/>
          <w:shd w:val="clear" w:color="auto" w:fill="FFFFFF"/>
        </w:rPr>
        <w:t xml:space="preserve">hat </w:t>
      </w:r>
      <w:r w:rsidR="003F3D4D">
        <w:rPr>
          <w:i/>
          <w:color w:val="222222"/>
          <w:shd w:val="clear" w:color="auto" w:fill="FFFFFF"/>
        </w:rPr>
        <w:t>I</w:t>
      </w:r>
      <w:r w:rsidRPr="006B1570">
        <w:rPr>
          <w:i/>
          <w:color w:val="222222"/>
          <w:shd w:val="clear" w:color="auto" w:fill="FFFFFF"/>
        </w:rPr>
        <w:t xml:space="preserve">s </w:t>
      </w:r>
      <w:r w:rsidR="003F3D4D">
        <w:rPr>
          <w:i/>
          <w:color w:val="222222"/>
          <w:shd w:val="clear" w:color="auto" w:fill="FFFFFF"/>
        </w:rPr>
        <w:t>B</w:t>
      </w:r>
      <w:r w:rsidRPr="006B1570">
        <w:rPr>
          <w:i/>
          <w:color w:val="222222"/>
          <w:shd w:val="clear" w:color="auto" w:fill="FFFFFF"/>
        </w:rPr>
        <w:t xml:space="preserve">ehind the </w:t>
      </w:r>
      <w:r w:rsidR="003F3D4D">
        <w:rPr>
          <w:i/>
          <w:color w:val="222222"/>
          <w:shd w:val="clear" w:color="auto" w:fill="FFFFFF"/>
        </w:rPr>
        <w:t>N</w:t>
      </w:r>
      <w:r w:rsidRPr="006B1570">
        <w:rPr>
          <w:i/>
          <w:color w:val="222222"/>
          <w:shd w:val="clear" w:color="auto" w:fill="FFFFFF"/>
        </w:rPr>
        <w:t>umbers</w:t>
      </w:r>
      <w:r w:rsidR="00EE04BB">
        <w:rPr>
          <w:i/>
          <w:color w:val="222222"/>
          <w:shd w:val="clear" w:color="auto" w:fill="FFFFFF"/>
        </w:rPr>
        <w:t>?</w:t>
      </w:r>
      <w:r>
        <w:t xml:space="preserve"> Richard McBride, Branch Chief, Population Biology, Northeast Fisheries Science Center, Woods Hole Laboratory.</w:t>
      </w:r>
    </w:p>
    <w:p w14:paraId="3D526BE0" w14:textId="0CF93CDA" w:rsidR="00DE2840" w:rsidRDefault="00DE2840" w:rsidP="00E82593">
      <w:pPr>
        <w:ind w:left="1440" w:hanging="900"/>
      </w:pPr>
      <w:r>
        <w:t>9:3</w:t>
      </w:r>
      <w:r w:rsidRPr="004927C4">
        <w:t>0</w:t>
      </w:r>
      <w:r>
        <w:tab/>
      </w:r>
      <w:r w:rsidRPr="00630E3D">
        <w:rPr>
          <w:i/>
          <w:iCs/>
        </w:rPr>
        <w:t xml:space="preserve">Ageing </w:t>
      </w:r>
      <w:r w:rsidR="003F3D4D" w:rsidRPr="00630E3D">
        <w:rPr>
          <w:i/>
          <w:iCs/>
        </w:rPr>
        <w:t>O</w:t>
      </w:r>
      <w:r w:rsidRPr="00630E3D">
        <w:rPr>
          <w:i/>
          <w:iCs/>
        </w:rPr>
        <w:t xml:space="preserve">utputs in </w:t>
      </w:r>
      <w:r w:rsidR="003F3D4D" w:rsidRPr="00630E3D">
        <w:rPr>
          <w:i/>
          <w:iCs/>
        </w:rPr>
        <w:t>S</w:t>
      </w:r>
      <w:r w:rsidRPr="00630E3D">
        <w:rPr>
          <w:i/>
          <w:iCs/>
        </w:rPr>
        <w:t xml:space="preserve">tock </w:t>
      </w:r>
      <w:r w:rsidR="003F3D4D" w:rsidRPr="00630E3D">
        <w:rPr>
          <w:i/>
          <w:iCs/>
        </w:rPr>
        <w:t>A</w:t>
      </w:r>
      <w:r w:rsidRPr="00630E3D">
        <w:rPr>
          <w:i/>
          <w:iCs/>
        </w:rPr>
        <w:t>ssessments in Queensland</w:t>
      </w:r>
      <w:r w:rsidR="003F3D4D" w:rsidRPr="00630E3D">
        <w:rPr>
          <w:i/>
          <w:iCs/>
        </w:rPr>
        <w:t xml:space="preserve"> </w:t>
      </w:r>
      <w:r w:rsidRPr="00630E3D">
        <w:rPr>
          <w:i/>
          <w:iCs/>
        </w:rPr>
        <w:t>-</w:t>
      </w:r>
      <w:r w:rsidR="003F3D4D" w:rsidRPr="00630E3D">
        <w:rPr>
          <w:i/>
          <w:iCs/>
        </w:rPr>
        <w:t xml:space="preserve"> F</w:t>
      </w:r>
      <w:r w:rsidRPr="00630E3D">
        <w:rPr>
          <w:i/>
          <w:iCs/>
        </w:rPr>
        <w:t xml:space="preserve">ocus on </w:t>
      </w:r>
      <w:r w:rsidR="003F3D4D" w:rsidRPr="00630E3D">
        <w:rPr>
          <w:i/>
          <w:iCs/>
        </w:rPr>
        <w:t>F</w:t>
      </w:r>
      <w:r w:rsidRPr="00630E3D">
        <w:rPr>
          <w:i/>
          <w:iCs/>
        </w:rPr>
        <w:t xml:space="preserve">isheries </w:t>
      </w:r>
      <w:r w:rsidR="003F3D4D" w:rsidRPr="00630E3D">
        <w:rPr>
          <w:i/>
          <w:iCs/>
        </w:rPr>
        <w:t>C</w:t>
      </w:r>
      <w:r w:rsidRPr="00630E3D">
        <w:rPr>
          <w:i/>
          <w:iCs/>
        </w:rPr>
        <w:t xml:space="preserve">oncerns </w:t>
      </w:r>
      <w:r w:rsidR="003F3D4D" w:rsidRPr="00630E3D">
        <w:rPr>
          <w:i/>
          <w:iCs/>
        </w:rPr>
        <w:t>M</w:t>
      </w:r>
      <w:r w:rsidRPr="00630E3D">
        <w:rPr>
          <w:i/>
          <w:iCs/>
        </w:rPr>
        <w:t xml:space="preserve">oving the </w:t>
      </w:r>
      <w:r w:rsidR="003F3D4D" w:rsidRPr="00630E3D">
        <w:rPr>
          <w:i/>
          <w:iCs/>
        </w:rPr>
        <w:t>T</w:t>
      </w:r>
      <w:r w:rsidRPr="00630E3D">
        <w:rPr>
          <w:i/>
          <w:iCs/>
        </w:rPr>
        <w:t xml:space="preserve">echnology </w:t>
      </w:r>
      <w:r w:rsidR="003F3D4D" w:rsidRPr="00630E3D">
        <w:rPr>
          <w:i/>
          <w:iCs/>
        </w:rPr>
        <w:t>F</w:t>
      </w:r>
      <w:r w:rsidRPr="00630E3D">
        <w:rPr>
          <w:i/>
          <w:iCs/>
        </w:rPr>
        <w:t>orward</w:t>
      </w:r>
      <w:r>
        <w:t>. Julie Robins, Research Scientist, Department of Fisheries and Agriculture, Queensland, Australia.</w:t>
      </w:r>
    </w:p>
    <w:p w14:paraId="1E014113" w14:textId="67578445" w:rsidR="00DE2840" w:rsidRDefault="00DE2840" w:rsidP="00E82593">
      <w:pPr>
        <w:ind w:left="1440" w:hanging="900"/>
      </w:pPr>
      <w:r>
        <w:t>10:00</w:t>
      </w:r>
      <w:r>
        <w:tab/>
      </w:r>
      <w:r>
        <w:rPr>
          <w:i/>
        </w:rPr>
        <w:t xml:space="preserve">A </w:t>
      </w:r>
      <w:r w:rsidR="006D3DC9">
        <w:rPr>
          <w:i/>
        </w:rPr>
        <w:t>N</w:t>
      </w:r>
      <w:r>
        <w:rPr>
          <w:i/>
        </w:rPr>
        <w:t xml:space="preserve">ew </w:t>
      </w:r>
      <w:r w:rsidR="006D3DC9">
        <w:rPr>
          <w:i/>
        </w:rPr>
        <w:t>P</w:t>
      </w:r>
      <w:r>
        <w:rPr>
          <w:i/>
        </w:rPr>
        <w:t>aradigm of F</w:t>
      </w:r>
      <w:r w:rsidR="00EC2D95">
        <w:rPr>
          <w:i/>
        </w:rPr>
        <w:t>T</w:t>
      </w:r>
      <w:r>
        <w:rPr>
          <w:i/>
        </w:rPr>
        <w:t>-N</w:t>
      </w:r>
      <w:r w:rsidR="00EC2D95">
        <w:rPr>
          <w:i/>
        </w:rPr>
        <w:t>IR</w:t>
      </w:r>
      <w:r>
        <w:rPr>
          <w:i/>
        </w:rPr>
        <w:t xml:space="preserve"> </w:t>
      </w:r>
      <w:r w:rsidR="006D3DC9">
        <w:rPr>
          <w:i/>
        </w:rPr>
        <w:t>A</w:t>
      </w:r>
      <w:r>
        <w:rPr>
          <w:i/>
        </w:rPr>
        <w:t xml:space="preserve">ge </w:t>
      </w:r>
      <w:r w:rsidR="006D3DC9">
        <w:rPr>
          <w:i/>
        </w:rPr>
        <w:t>E</w:t>
      </w:r>
      <w:r>
        <w:rPr>
          <w:i/>
        </w:rPr>
        <w:t xml:space="preserve">stimation and </w:t>
      </w:r>
      <w:r w:rsidR="006D3DC9">
        <w:rPr>
          <w:i/>
        </w:rPr>
        <w:t>C</w:t>
      </w:r>
      <w:r>
        <w:rPr>
          <w:i/>
        </w:rPr>
        <w:t>hallenges in U.S</w:t>
      </w:r>
      <w:r w:rsidR="001C42BA">
        <w:rPr>
          <w:i/>
        </w:rPr>
        <w:t>.</w:t>
      </w:r>
      <w:r>
        <w:rPr>
          <w:i/>
        </w:rPr>
        <w:t xml:space="preserve"> </w:t>
      </w:r>
      <w:r w:rsidR="006D3DC9">
        <w:rPr>
          <w:i/>
        </w:rPr>
        <w:t>S</w:t>
      </w:r>
      <w:r>
        <w:rPr>
          <w:i/>
        </w:rPr>
        <w:t xml:space="preserve">tock </w:t>
      </w:r>
      <w:r w:rsidR="006D3DC9">
        <w:rPr>
          <w:i/>
        </w:rPr>
        <w:t>A</w:t>
      </w:r>
      <w:r>
        <w:rPr>
          <w:i/>
        </w:rPr>
        <w:t xml:space="preserve">ssessments. </w:t>
      </w:r>
      <w:r>
        <w:t>TBD, Stock Assessment Scientist, Resource Ecology and Ecosystem Modeling, Alaska Fisheries Science Center.</w:t>
      </w:r>
    </w:p>
    <w:p w14:paraId="312A416E" w14:textId="12AC90C0" w:rsidR="00DE2840" w:rsidRDefault="00DE2840" w:rsidP="00E82593">
      <w:pPr>
        <w:ind w:left="1440" w:hanging="900"/>
      </w:pPr>
      <w:r>
        <w:t>10:30</w:t>
      </w:r>
      <w:r>
        <w:tab/>
      </w:r>
      <w:r w:rsidRPr="00610DD4">
        <w:rPr>
          <w:i/>
        </w:rPr>
        <w:t>Operationalizing F</w:t>
      </w:r>
      <w:r w:rsidR="00EC2D95">
        <w:rPr>
          <w:i/>
        </w:rPr>
        <w:t>T</w:t>
      </w:r>
      <w:r w:rsidRPr="00610DD4">
        <w:rPr>
          <w:i/>
        </w:rPr>
        <w:t>-N</w:t>
      </w:r>
      <w:r w:rsidR="00EC2D95">
        <w:rPr>
          <w:i/>
        </w:rPr>
        <w:t>IR</w:t>
      </w:r>
      <w:r w:rsidRPr="00610DD4">
        <w:rPr>
          <w:i/>
        </w:rPr>
        <w:t xml:space="preserve"> </w:t>
      </w:r>
      <w:r w:rsidR="006D3DC9">
        <w:rPr>
          <w:i/>
        </w:rPr>
        <w:t>A</w:t>
      </w:r>
      <w:r w:rsidRPr="00610DD4">
        <w:rPr>
          <w:i/>
        </w:rPr>
        <w:t xml:space="preserve">geing </w:t>
      </w:r>
      <w:r w:rsidR="006D3DC9">
        <w:rPr>
          <w:i/>
        </w:rPr>
        <w:t>E</w:t>
      </w:r>
      <w:r w:rsidRPr="00610DD4">
        <w:rPr>
          <w:i/>
        </w:rPr>
        <w:t xml:space="preserve">nterprise in NOAA Fisheries: A </w:t>
      </w:r>
      <w:r w:rsidR="006D3DC9">
        <w:rPr>
          <w:i/>
        </w:rPr>
        <w:t>C</w:t>
      </w:r>
      <w:r w:rsidRPr="00610DD4">
        <w:rPr>
          <w:i/>
        </w:rPr>
        <w:t xml:space="preserve">onceptual </w:t>
      </w:r>
      <w:r w:rsidR="006D3DC9">
        <w:rPr>
          <w:i/>
        </w:rPr>
        <w:t>P</w:t>
      </w:r>
      <w:r w:rsidRPr="00610DD4">
        <w:rPr>
          <w:i/>
        </w:rPr>
        <w:t xml:space="preserve">athway </w:t>
      </w:r>
      <w:r w:rsidR="006D3DC9">
        <w:rPr>
          <w:i/>
        </w:rPr>
        <w:t>F</w:t>
      </w:r>
      <w:r w:rsidRPr="00610DD4">
        <w:rPr>
          <w:i/>
        </w:rPr>
        <w:t>orward</w:t>
      </w:r>
      <w:r>
        <w:t>. Thomas Helser, Supervisory Research Fishery Biologist, Alaska Fisheries Science Center, Age and Growth Laboratory.</w:t>
      </w:r>
    </w:p>
    <w:p w14:paraId="3D1CF666" w14:textId="77777777" w:rsidR="00DE2840" w:rsidRPr="00521FC2" w:rsidRDefault="00DE2840" w:rsidP="00E82593">
      <w:pPr>
        <w:ind w:left="1440" w:hanging="900"/>
      </w:pPr>
      <w:r>
        <w:t>11:00</w:t>
      </w:r>
      <w:r>
        <w:tab/>
      </w:r>
      <w:r w:rsidRPr="00521FC2">
        <w:t>Report of the week’s FT-NIRS multispecies analysis by the Strategic Initiative Development Team.</w:t>
      </w:r>
      <w:r>
        <w:t xml:space="preserve"> Discussion facilitated by T.E. Helser.</w:t>
      </w:r>
    </w:p>
    <w:p w14:paraId="1B256DF0" w14:textId="77777777" w:rsidR="00DE2840" w:rsidRDefault="00DE2840" w:rsidP="00F34E83">
      <w:r>
        <w:t>12:30</w:t>
      </w:r>
      <w:r>
        <w:tab/>
        <w:t>Lunch</w:t>
      </w:r>
    </w:p>
    <w:p w14:paraId="05F76396" w14:textId="0139DE36" w:rsidR="00DE2840" w:rsidRDefault="00DE2840" w:rsidP="00E82593">
      <w:pPr>
        <w:ind w:left="1440" w:hanging="900"/>
      </w:pPr>
      <w:r>
        <w:t>14:00</w:t>
      </w:r>
      <w:r>
        <w:tab/>
        <w:t>Discussion of detailed strategic initiative work plan and report to NOAA Fisheries Science Board.</w:t>
      </w:r>
    </w:p>
    <w:p w14:paraId="7EB42B55" w14:textId="240E6388" w:rsidR="00DE2840" w:rsidRDefault="00DE2840" w:rsidP="00E82593">
      <w:pPr>
        <w:pStyle w:val="ListParagraph"/>
        <w:numPr>
          <w:ilvl w:val="0"/>
          <w:numId w:val="7"/>
        </w:numPr>
        <w:ind w:left="1710" w:hanging="270"/>
      </w:pPr>
      <w:r>
        <w:t>Group discussion</w:t>
      </w:r>
      <w:r w:rsidR="0033324D">
        <w:t>—</w:t>
      </w:r>
      <w:r>
        <w:t>likelihood of success for implementing FT-NIR ageing of fish from otoliths</w:t>
      </w:r>
    </w:p>
    <w:p w14:paraId="60EF64C5" w14:textId="3F8A1BD3" w:rsidR="00DE2840" w:rsidRDefault="00DE2840" w:rsidP="00E82593">
      <w:pPr>
        <w:pStyle w:val="ListParagraph"/>
        <w:numPr>
          <w:ilvl w:val="0"/>
          <w:numId w:val="7"/>
        </w:numPr>
        <w:ind w:left="1710" w:hanging="270"/>
      </w:pPr>
      <w:r>
        <w:t>Impediments to success</w:t>
      </w:r>
      <w:r w:rsidR="0033324D">
        <w:t>—p</w:t>
      </w:r>
      <w:r>
        <w:t>rioritization and execution of central scientific questions to be answered</w:t>
      </w:r>
    </w:p>
    <w:p w14:paraId="5AF9D45F" w14:textId="537C2B23" w:rsidR="00DE2840" w:rsidRDefault="00DE2840" w:rsidP="00E82593">
      <w:pPr>
        <w:pStyle w:val="ListParagraph"/>
        <w:numPr>
          <w:ilvl w:val="0"/>
          <w:numId w:val="7"/>
        </w:numPr>
        <w:ind w:left="1710" w:hanging="270"/>
      </w:pPr>
      <w:r>
        <w:t xml:space="preserve">Unique requirements of </w:t>
      </w:r>
      <w:r w:rsidR="00541CC5">
        <w:t>FT-</w:t>
      </w:r>
      <w:r>
        <w:t>NIR technology in fisheries science and its scalability</w:t>
      </w:r>
    </w:p>
    <w:p w14:paraId="3D55358D" w14:textId="0C3769B2" w:rsidR="00DE2840" w:rsidRDefault="00DE2840" w:rsidP="00E82593">
      <w:pPr>
        <w:pStyle w:val="ListParagraph"/>
        <w:numPr>
          <w:ilvl w:val="0"/>
          <w:numId w:val="7"/>
        </w:numPr>
        <w:ind w:left="1710" w:hanging="270"/>
      </w:pPr>
      <w:r>
        <w:t xml:space="preserve">Implementation </w:t>
      </w:r>
      <w:r w:rsidR="00F34E83">
        <w:t>timelines</w:t>
      </w:r>
      <w:r>
        <w:t xml:space="preserve"> for strategic initiative work plan</w:t>
      </w:r>
    </w:p>
    <w:p w14:paraId="08F4316D" w14:textId="77777777" w:rsidR="00DE2840" w:rsidRPr="00160D8B" w:rsidRDefault="00DE2840" w:rsidP="00F34E83"/>
    <w:p w14:paraId="1AC6F8A4" w14:textId="77777777" w:rsidR="00DE2840" w:rsidRPr="002D18BC" w:rsidRDefault="00DE2840" w:rsidP="00FD6FC2">
      <w:pPr>
        <w:pStyle w:val="Heading2"/>
        <w:numPr>
          <w:ilvl w:val="0"/>
          <w:numId w:val="0"/>
        </w:numPr>
        <w:ind w:left="100"/>
      </w:pPr>
    </w:p>
    <w:sectPr w:rsidR="00DE2840" w:rsidRPr="002D18BC" w:rsidSect="00494959">
      <w:headerReference w:type="default" r:id="rId14"/>
      <w:footerReference w:type="default" r:id="rId15"/>
      <w:type w:val="continuous"/>
      <w:pgSz w:w="12240" w:h="15840"/>
      <w:pgMar w:top="720" w:right="1240" w:bottom="1140" w:left="900" w:header="432" w:footer="95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8F22A" w14:textId="77777777" w:rsidR="00E00BD8" w:rsidRDefault="00E00BD8" w:rsidP="00F34E83">
      <w:r>
        <w:separator/>
      </w:r>
    </w:p>
  </w:endnote>
  <w:endnote w:type="continuationSeparator" w:id="0">
    <w:p w14:paraId="16FB01A2" w14:textId="77777777" w:rsidR="00E00BD8" w:rsidRDefault="00E00BD8" w:rsidP="00F34E83">
      <w:r>
        <w:continuationSeparator/>
      </w:r>
    </w:p>
  </w:endnote>
  <w:endnote w:type="continuationNotice" w:id="1">
    <w:p w14:paraId="0D52B041" w14:textId="77777777" w:rsidR="00E00BD8" w:rsidRDefault="00E00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5B7D4" w14:textId="2C6C6E28" w:rsidR="00B3717E" w:rsidRDefault="00B3717E" w:rsidP="00F34E83">
    <w:pPr>
      <w:pStyle w:val="Footer"/>
      <w:rPr>
        <w:noProof/>
      </w:rPr>
    </w:pPr>
    <w:r>
      <w:fldChar w:fldCharType="begin"/>
    </w:r>
    <w:r>
      <w:instrText xml:space="preserve"> PAGE   \* MERGEFORMAT </w:instrText>
    </w:r>
    <w:r>
      <w:fldChar w:fldCharType="separate"/>
    </w:r>
    <w:r>
      <w:rPr>
        <w:noProof/>
      </w:rPr>
      <w:t>26</w:t>
    </w:r>
    <w:r>
      <w:rPr>
        <w:noProof/>
      </w:rPr>
      <w:fldChar w:fldCharType="end"/>
    </w:r>
  </w:p>
  <w:p w14:paraId="299A2672" w14:textId="77777777" w:rsidR="00B3717E" w:rsidRDefault="00B3717E" w:rsidP="00F34E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55C21" w14:textId="77777777" w:rsidR="00E00BD8" w:rsidRDefault="00E00BD8" w:rsidP="00F34E83">
      <w:r>
        <w:separator/>
      </w:r>
    </w:p>
  </w:footnote>
  <w:footnote w:type="continuationSeparator" w:id="0">
    <w:p w14:paraId="6DA5C29D" w14:textId="77777777" w:rsidR="00E00BD8" w:rsidRDefault="00E00BD8" w:rsidP="00F34E83">
      <w:r>
        <w:continuationSeparator/>
      </w:r>
    </w:p>
  </w:footnote>
  <w:footnote w:type="continuationNotice" w:id="1">
    <w:p w14:paraId="157A18E1" w14:textId="77777777" w:rsidR="00E00BD8" w:rsidRDefault="00E00B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AEB85" w14:textId="77777777" w:rsidR="00B3717E" w:rsidRDefault="00B37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80DF2"/>
    <w:multiLevelType w:val="multilevel"/>
    <w:tmpl w:val="6338E3E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166521"/>
    <w:multiLevelType w:val="hybridMultilevel"/>
    <w:tmpl w:val="C8C8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1218F"/>
    <w:multiLevelType w:val="hybridMultilevel"/>
    <w:tmpl w:val="AD32E8E2"/>
    <w:lvl w:ilvl="0" w:tplc="B1127570">
      <w:start w:val="4"/>
      <w:numFmt w:val="upperRoman"/>
      <w:lvlText w:val="%1."/>
      <w:lvlJc w:val="left"/>
      <w:pPr>
        <w:ind w:left="1181" w:hanging="720"/>
      </w:pPr>
      <w:rPr>
        <w:rFonts w:hint="default"/>
        <w:b/>
      </w:rPr>
    </w:lvl>
    <w:lvl w:ilvl="1" w:tplc="04090019" w:tentative="1">
      <w:start w:val="1"/>
      <w:numFmt w:val="lowerLetter"/>
      <w:lvlText w:val="%2."/>
      <w:lvlJc w:val="left"/>
      <w:pPr>
        <w:ind w:left="1541" w:hanging="360"/>
      </w:pPr>
    </w:lvl>
    <w:lvl w:ilvl="2" w:tplc="0409001B">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3" w15:restartNumberingAfterBreak="0">
    <w:nsid w:val="1692014D"/>
    <w:multiLevelType w:val="hybridMultilevel"/>
    <w:tmpl w:val="1D3AA0A0"/>
    <w:lvl w:ilvl="0" w:tplc="46766C82">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DDE74F0"/>
    <w:multiLevelType w:val="hybridMultilevel"/>
    <w:tmpl w:val="1D1631E2"/>
    <w:lvl w:ilvl="0" w:tplc="08C85D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3954F78"/>
    <w:multiLevelType w:val="hybridMultilevel"/>
    <w:tmpl w:val="100CF6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28895845"/>
    <w:multiLevelType w:val="hybridMultilevel"/>
    <w:tmpl w:val="8EDAEB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D27B2"/>
    <w:multiLevelType w:val="hybridMultilevel"/>
    <w:tmpl w:val="33BAB8C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F865C41"/>
    <w:multiLevelType w:val="hybridMultilevel"/>
    <w:tmpl w:val="F8E29B6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30265250"/>
    <w:multiLevelType w:val="hybridMultilevel"/>
    <w:tmpl w:val="E1D8A834"/>
    <w:lvl w:ilvl="0" w:tplc="6318F7A4">
      <w:start w:val="1"/>
      <w:numFmt w:val="decimal"/>
      <w:lvlText w:val="%1."/>
      <w:lvlJc w:val="left"/>
      <w:pPr>
        <w:ind w:left="2621" w:hanging="360"/>
      </w:pPr>
      <w:rPr>
        <w:rFonts w:ascii="Times New Roman" w:eastAsiaTheme="minorHAnsi" w:hAnsiTheme="minorHAnsi" w:cstheme="minorBidi"/>
        <w:i w:val="0"/>
      </w:rPr>
    </w:lvl>
    <w:lvl w:ilvl="1" w:tplc="04090019" w:tentative="1">
      <w:start w:val="1"/>
      <w:numFmt w:val="lowerLetter"/>
      <w:lvlText w:val="%2."/>
      <w:lvlJc w:val="left"/>
      <w:pPr>
        <w:ind w:left="3341" w:hanging="360"/>
      </w:pPr>
    </w:lvl>
    <w:lvl w:ilvl="2" w:tplc="0409001B">
      <w:start w:val="1"/>
      <w:numFmt w:val="lowerRoman"/>
      <w:lvlText w:val="%3."/>
      <w:lvlJc w:val="right"/>
      <w:pPr>
        <w:ind w:left="4061" w:hanging="180"/>
      </w:pPr>
    </w:lvl>
    <w:lvl w:ilvl="3" w:tplc="0409000F" w:tentative="1">
      <w:start w:val="1"/>
      <w:numFmt w:val="decimal"/>
      <w:lvlText w:val="%4."/>
      <w:lvlJc w:val="left"/>
      <w:pPr>
        <w:ind w:left="4781" w:hanging="360"/>
      </w:pPr>
    </w:lvl>
    <w:lvl w:ilvl="4" w:tplc="04090019" w:tentative="1">
      <w:start w:val="1"/>
      <w:numFmt w:val="lowerLetter"/>
      <w:lvlText w:val="%5."/>
      <w:lvlJc w:val="left"/>
      <w:pPr>
        <w:ind w:left="5501" w:hanging="360"/>
      </w:pPr>
    </w:lvl>
    <w:lvl w:ilvl="5" w:tplc="0409001B" w:tentative="1">
      <w:start w:val="1"/>
      <w:numFmt w:val="lowerRoman"/>
      <w:lvlText w:val="%6."/>
      <w:lvlJc w:val="right"/>
      <w:pPr>
        <w:ind w:left="6221" w:hanging="180"/>
      </w:pPr>
    </w:lvl>
    <w:lvl w:ilvl="6" w:tplc="0409000F" w:tentative="1">
      <w:start w:val="1"/>
      <w:numFmt w:val="decimal"/>
      <w:lvlText w:val="%7."/>
      <w:lvlJc w:val="left"/>
      <w:pPr>
        <w:ind w:left="6941" w:hanging="360"/>
      </w:pPr>
    </w:lvl>
    <w:lvl w:ilvl="7" w:tplc="04090019" w:tentative="1">
      <w:start w:val="1"/>
      <w:numFmt w:val="lowerLetter"/>
      <w:lvlText w:val="%8."/>
      <w:lvlJc w:val="left"/>
      <w:pPr>
        <w:ind w:left="7661" w:hanging="360"/>
      </w:pPr>
    </w:lvl>
    <w:lvl w:ilvl="8" w:tplc="0409001B" w:tentative="1">
      <w:start w:val="1"/>
      <w:numFmt w:val="lowerRoman"/>
      <w:lvlText w:val="%9."/>
      <w:lvlJc w:val="right"/>
      <w:pPr>
        <w:ind w:left="8381" w:hanging="180"/>
      </w:pPr>
    </w:lvl>
  </w:abstractNum>
  <w:abstractNum w:abstractNumId="10" w15:restartNumberingAfterBreak="0">
    <w:nsid w:val="32983957"/>
    <w:multiLevelType w:val="hybridMultilevel"/>
    <w:tmpl w:val="F68880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39146715"/>
    <w:multiLevelType w:val="hybridMultilevel"/>
    <w:tmpl w:val="3EA252FC"/>
    <w:lvl w:ilvl="0" w:tplc="ACCA6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5D5DF0"/>
    <w:multiLevelType w:val="hybridMultilevel"/>
    <w:tmpl w:val="38A4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94F7D"/>
    <w:multiLevelType w:val="multilevel"/>
    <w:tmpl w:val="6742C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0B13EC"/>
    <w:multiLevelType w:val="hybridMultilevel"/>
    <w:tmpl w:val="F42CBEF6"/>
    <w:lvl w:ilvl="0" w:tplc="1910CF40">
      <w:start w:val="2"/>
      <w:numFmt w:val="decimal"/>
      <w:lvlText w:val="%1."/>
      <w:lvlJc w:val="left"/>
      <w:pPr>
        <w:ind w:left="1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E79C5"/>
    <w:multiLevelType w:val="hybridMultilevel"/>
    <w:tmpl w:val="B150E80E"/>
    <w:lvl w:ilvl="0" w:tplc="A0B8383A">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5580A59C">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32648C1"/>
    <w:multiLevelType w:val="hybridMultilevel"/>
    <w:tmpl w:val="3F88ACA4"/>
    <w:lvl w:ilvl="0" w:tplc="BF604110">
      <w:start w:val="1"/>
      <w:numFmt w:val="decimal"/>
      <w:pStyle w:val="Heading3"/>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B471F0"/>
    <w:multiLevelType w:val="hybridMultilevel"/>
    <w:tmpl w:val="8CD2D8C8"/>
    <w:lvl w:ilvl="0" w:tplc="29A6375A">
      <w:start w:val="1"/>
      <w:numFmt w:val="upperRoman"/>
      <w:pStyle w:val="Heading2"/>
      <w:lvlText w:val="%1."/>
      <w:lvlJc w:val="left"/>
      <w:pPr>
        <w:ind w:left="461" w:hanging="361"/>
      </w:pPr>
      <w:rPr>
        <w:rFonts w:ascii="Times New Roman" w:eastAsia="Times New Roman" w:hAnsi="Times New Roman" w:hint="default"/>
        <w:b/>
        <w:spacing w:val="-4"/>
        <w:w w:val="100"/>
        <w:sz w:val="24"/>
        <w:szCs w:val="24"/>
      </w:rPr>
    </w:lvl>
    <w:lvl w:ilvl="1" w:tplc="FBE08DDA">
      <w:start w:val="1"/>
      <w:numFmt w:val="decimal"/>
      <w:lvlText w:val="%2."/>
      <w:lvlJc w:val="left"/>
      <w:pPr>
        <w:ind w:left="1070" w:hanging="250"/>
      </w:pPr>
      <w:rPr>
        <w:rFonts w:ascii="Times New Roman" w:eastAsia="Times New Roman" w:hAnsi="Times New Roman" w:cs="Times New Roman"/>
        <w:i w:val="0"/>
        <w:spacing w:val="-3"/>
        <w:w w:val="99"/>
        <w:sz w:val="24"/>
        <w:szCs w:val="24"/>
      </w:rPr>
    </w:lvl>
    <w:lvl w:ilvl="2" w:tplc="743C7D9A">
      <w:start w:val="1"/>
      <w:numFmt w:val="lowerLetter"/>
      <w:lvlText w:val="%3."/>
      <w:lvlJc w:val="left"/>
      <w:pPr>
        <w:ind w:left="2467" w:hanging="207"/>
      </w:pPr>
      <w:rPr>
        <w:rFonts w:hint="default"/>
        <w:color w:val="auto"/>
        <w:spacing w:val="1"/>
        <w:w w:val="99"/>
        <w:sz w:val="24"/>
        <w:szCs w:val="24"/>
      </w:rPr>
    </w:lvl>
    <w:lvl w:ilvl="3" w:tplc="A13C2A46">
      <w:start w:val="1"/>
      <w:numFmt w:val="lowerLetter"/>
      <w:lvlText w:val="%4."/>
      <w:lvlJc w:val="left"/>
      <w:pPr>
        <w:ind w:left="3701" w:hanging="360"/>
      </w:pPr>
      <w:rPr>
        <w:rFonts w:ascii="Times New Roman" w:eastAsia="Times New Roman" w:hAnsi="Times New Roman" w:hint="default"/>
        <w:w w:val="99"/>
        <w:sz w:val="20"/>
        <w:szCs w:val="20"/>
      </w:rPr>
    </w:lvl>
    <w:lvl w:ilvl="4" w:tplc="2B4EA91A">
      <w:start w:val="1"/>
      <w:numFmt w:val="bullet"/>
      <w:lvlText w:val="•"/>
      <w:lvlJc w:val="left"/>
      <w:pPr>
        <w:ind w:left="2100" w:hanging="360"/>
      </w:pPr>
      <w:rPr>
        <w:rFonts w:hint="default"/>
      </w:rPr>
    </w:lvl>
    <w:lvl w:ilvl="5" w:tplc="CFEC3C7C">
      <w:start w:val="1"/>
      <w:numFmt w:val="bullet"/>
      <w:lvlText w:val="•"/>
      <w:lvlJc w:val="left"/>
      <w:pPr>
        <w:ind w:left="2260" w:hanging="360"/>
      </w:pPr>
      <w:rPr>
        <w:rFonts w:hint="default"/>
      </w:rPr>
    </w:lvl>
    <w:lvl w:ilvl="6" w:tplc="D8A6DB30">
      <w:start w:val="1"/>
      <w:numFmt w:val="bullet"/>
      <w:lvlText w:val="•"/>
      <w:lvlJc w:val="left"/>
      <w:pPr>
        <w:ind w:left="2460" w:hanging="360"/>
      </w:pPr>
      <w:rPr>
        <w:rFonts w:hint="default"/>
      </w:rPr>
    </w:lvl>
    <w:lvl w:ilvl="7" w:tplc="3AE24278">
      <w:start w:val="1"/>
      <w:numFmt w:val="bullet"/>
      <w:lvlText w:val="•"/>
      <w:lvlJc w:val="left"/>
      <w:pPr>
        <w:ind w:left="3700" w:hanging="360"/>
      </w:pPr>
      <w:rPr>
        <w:rFonts w:hint="default"/>
      </w:rPr>
    </w:lvl>
    <w:lvl w:ilvl="8" w:tplc="4FC4A08C">
      <w:start w:val="1"/>
      <w:numFmt w:val="bullet"/>
      <w:lvlText w:val="•"/>
      <w:lvlJc w:val="left"/>
      <w:pPr>
        <w:ind w:left="5826" w:hanging="360"/>
      </w:pPr>
      <w:rPr>
        <w:rFonts w:hint="default"/>
      </w:rPr>
    </w:lvl>
  </w:abstractNum>
  <w:abstractNum w:abstractNumId="18" w15:restartNumberingAfterBreak="0">
    <w:nsid w:val="50D95263"/>
    <w:multiLevelType w:val="multilevel"/>
    <w:tmpl w:val="D5CA60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pStyle w:val="Heading4"/>
      <w:lvlText w:val="%3."/>
      <w:lvlJc w:val="left"/>
      <w:pPr>
        <w:ind w:left="1080" w:hanging="360"/>
      </w:pPr>
      <w:rPr>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pStyle w:val="Heading5"/>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224443"/>
    <w:multiLevelType w:val="hybridMultilevel"/>
    <w:tmpl w:val="02CEDC6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6C873F8"/>
    <w:multiLevelType w:val="hybridMultilevel"/>
    <w:tmpl w:val="9EC6B2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57E53421"/>
    <w:multiLevelType w:val="hybridMultilevel"/>
    <w:tmpl w:val="1E702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8CA7603"/>
    <w:multiLevelType w:val="hybridMultilevel"/>
    <w:tmpl w:val="55B0B724"/>
    <w:lvl w:ilvl="0" w:tplc="7E5E66D4">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3" w15:restartNumberingAfterBreak="0">
    <w:nsid w:val="656A6E0F"/>
    <w:multiLevelType w:val="hybridMultilevel"/>
    <w:tmpl w:val="1C5C69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67352CBF"/>
    <w:multiLevelType w:val="hybridMultilevel"/>
    <w:tmpl w:val="3E5E30D8"/>
    <w:lvl w:ilvl="0" w:tplc="6B96C9EE">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67CF319F"/>
    <w:multiLevelType w:val="hybridMultilevel"/>
    <w:tmpl w:val="CCE02612"/>
    <w:lvl w:ilvl="0" w:tplc="04090001">
      <w:start w:val="1"/>
      <w:numFmt w:val="bullet"/>
      <w:lvlText w:val=""/>
      <w:lvlJc w:val="left"/>
      <w:pPr>
        <w:ind w:left="1166" w:hanging="360"/>
      </w:pPr>
      <w:rPr>
        <w:rFonts w:ascii="Symbol" w:hAnsi="Symbol" w:hint="default"/>
      </w:rPr>
    </w:lvl>
    <w:lvl w:ilvl="1" w:tplc="04090003">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6" w15:restartNumberingAfterBreak="0">
    <w:nsid w:val="692801D9"/>
    <w:multiLevelType w:val="hybridMultilevel"/>
    <w:tmpl w:val="5F9E8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9949ED"/>
    <w:multiLevelType w:val="hybridMultilevel"/>
    <w:tmpl w:val="9DB2565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16C04FA"/>
    <w:multiLevelType w:val="hybridMultilevel"/>
    <w:tmpl w:val="482650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7"/>
  </w:num>
  <w:num w:numId="2">
    <w:abstractNumId w:val="22"/>
  </w:num>
  <w:num w:numId="3">
    <w:abstractNumId w:val="2"/>
  </w:num>
  <w:num w:numId="4">
    <w:abstractNumId w:val="9"/>
  </w:num>
  <w:num w:numId="5">
    <w:abstractNumId w:val="15"/>
  </w:num>
  <w:num w:numId="6">
    <w:abstractNumId w:val="14"/>
  </w:num>
  <w:num w:numId="7">
    <w:abstractNumId w:val="11"/>
  </w:num>
  <w:num w:numId="8">
    <w:abstractNumId w:val="8"/>
  </w:num>
  <w:num w:numId="9">
    <w:abstractNumId w:val="13"/>
  </w:num>
  <w:num w:numId="10">
    <w:abstractNumId w:val="21"/>
  </w:num>
  <w:num w:numId="11">
    <w:abstractNumId w:val="12"/>
  </w:num>
  <w:num w:numId="12">
    <w:abstractNumId w:val="1"/>
  </w:num>
  <w:num w:numId="13">
    <w:abstractNumId w:val="16"/>
    <w:lvlOverride w:ilvl="0">
      <w:startOverride w:val="1"/>
    </w:lvlOverride>
  </w:num>
  <w:num w:numId="14">
    <w:abstractNumId w:val="10"/>
  </w:num>
  <w:num w:numId="15">
    <w:abstractNumId w:val="5"/>
  </w:num>
  <w:num w:numId="16">
    <w:abstractNumId w:val="16"/>
    <w:lvlOverride w:ilvl="0">
      <w:startOverride w:val="1"/>
    </w:lvlOverride>
  </w:num>
  <w:num w:numId="17">
    <w:abstractNumId w:val="18"/>
  </w:num>
  <w:num w:numId="18">
    <w:abstractNumId w:val="28"/>
  </w:num>
  <w:num w:numId="19">
    <w:abstractNumId w:val="20"/>
  </w:num>
  <w:num w:numId="20">
    <w:abstractNumId w:val="23"/>
  </w:num>
  <w:num w:numId="21">
    <w:abstractNumId w:val="16"/>
    <w:lvlOverride w:ilvl="0">
      <w:startOverride w:val="1"/>
    </w:lvlOverride>
  </w:num>
  <w:num w:numId="22">
    <w:abstractNumId w:val="19"/>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num>
  <w:num w:numId="27">
    <w:abstractNumId w:val="25"/>
  </w:num>
  <w:num w:numId="28">
    <w:abstractNumId w:val="16"/>
    <w:lvlOverride w:ilvl="0">
      <w:startOverride w:val="1"/>
    </w:lvlOverride>
  </w:num>
  <w:num w:numId="29">
    <w:abstractNumId w:val="16"/>
  </w:num>
  <w:num w:numId="30">
    <w:abstractNumId w:val="16"/>
    <w:lvlOverride w:ilvl="0">
      <w:startOverride w:val="1"/>
    </w:lvlOverride>
  </w:num>
  <w:num w:numId="31">
    <w:abstractNumId w:val="16"/>
    <w:lvlOverride w:ilvl="0">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num>
  <w:num w:numId="34">
    <w:abstractNumId w:val="27"/>
  </w:num>
  <w:num w:numId="35">
    <w:abstractNumId w:val="0"/>
  </w:num>
  <w:num w:numId="36">
    <w:abstractNumId w:val="7"/>
  </w:num>
  <w:num w:numId="37">
    <w:abstractNumId w:val="3"/>
  </w:num>
  <w:num w:numId="38">
    <w:abstractNumId w:val="26"/>
  </w:num>
  <w:num w:numId="39">
    <w:abstractNumId w:val="24"/>
  </w:num>
  <w:num w:numId="40">
    <w:abstractNumId w:val="4"/>
  </w:num>
  <w:num w:numId="41">
    <w:abstractNumId w:val="6"/>
  </w:num>
  <w:num w:numId="42">
    <w:abstractNumId w:val="18"/>
  </w:num>
  <w:num w:numId="43">
    <w:abstractNumId w:val="18"/>
  </w:num>
  <w:num w:numId="44">
    <w:abstractNumId w:val="18"/>
  </w:num>
  <w:num w:numId="45">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8D8"/>
    <w:rsid w:val="00002547"/>
    <w:rsid w:val="0001010E"/>
    <w:rsid w:val="00024FEE"/>
    <w:rsid w:val="000305AC"/>
    <w:rsid w:val="0003374C"/>
    <w:rsid w:val="00050529"/>
    <w:rsid w:val="000510E0"/>
    <w:rsid w:val="000672F2"/>
    <w:rsid w:val="000710C8"/>
    <w:rsid w:val="00072B79"/>
    <w:rsid w:val="0007370E"/>
    <w:rsid w:val="000800DF"/>
    <w:rsid w:val="00083ED6"/>
    <w:rsid w:val="00085059"/>
    <w:rsid w:val="0008616E"/>
    <w:rsid w:val="00086342"/>
    <w:rsid w:val="00087578"/>
    <w:rsid w:val="000911B5"/>
    <w:rsid w:val="00093919"/>
    <w:rsid w:val="000A09A5"/>
    <w:rsid w:val="000A431A"/>
    <w:rsid w:val="000A4F68"/>
    <w:rsid w:val="000B1FFD"/>
    <w:rsid w:val="000E10DC"/>
    <w:rsid w:val="000E6905"/>
    <w:rsid w:val="000F7522"/>
    <w:rsid w:val="00101009"/>
    <w:rsid w:val="00104394"/>
    <w:rsid w:val="00120AED"/>
    <w:rsid w:val="001243CE"/>
    <w:rsid w:val="001253DC"/>
    <w:rsid w:val="00136944"/>
    <w:rsid w:val="00141183"/>
    <w:rsid w:val="00150A80"/>
    <w:rsid w:val="00156BB5"/>
    <w:rsid w:val="0017094C"/>
    <w:rsid w:val="00180677"/>
    <w:rsid w:val="001850B0"/>
    <w:rsid w:val="00191066"/>
    <w:rsid w:val="00191C02"/>
    <w:rsid w:val="00195719"/>
    <w:rsid w:val="001A006A"/>
    <w:rsid w:val="001A0230"/>
    <w:rsid w:val="001A0A1F"/>
    <w:rsid w:val="001A7F1B"/>
    <w:rsid w:val="001B0333"/>
    <w:rsid w:val="001B490F"/>
    <w:rsid w:val="001B5817"/>
    <w:rsid w:val="001C0953"/>
    <w:rsid w:val="001C3993"/>
    <w:rsid w:val="001C42BA"/>
    <w:rsid w:val="001C5196"/>
    <w:rsid w:val="001D331B"/>
    <w:rsid w:val="001E7802"/>
    <w:rsid w:val="001F1880"/>
    <w:rsid w:val="001F27AD"/>
    <w:rsid w:val="001F2F81"/>
    <w:rsid w:val="00200ABE"/>
    <w:rsid w:val="00206C27"/>
    <w:rsid w:val="0021056E"/>
    <w:rsid w:val="00212A0C"/>
    <w:rsid w:val="002161D9"/>
    <w:rsid w:val="0021662B"/>
    <w:rsid w:val="002215F4"/>
    <w:rsid w:val="00222F7D"/>
    <w:rsid w:val="002241CB"/>
    <w:rsid w:val="00227329"/>
    <w:rsid w:val="00227ACF"/>
    <w:rsid w:val="002604B5"/>
    <w:rsid w:val="00264D99"/>
    <w:rsid w:val="00281CE3"/>
    <w:rsid w:val="00283816"/>
    <w:rsid w:val="00296F75"/>
    <w:rsid w:val="002A1903"/>
    <w:rsid w:val="002A2F4F"/>
    <w:rsid w:val="002A7E89"/>
    <w:rsid w:val="002B0E2C"/>
    <w:rsid w:val="002B2A4C"/>
    <w:rsid w:val="002B31AA"/>
    <w:rsid w:val="002C00C9"/>
    <w:rsid w:val="002C1E01"/>
    <w:rsid w:val="002D18BC"/>
    <w:rsid w:val="002E1BF3"/>
    <w:rsid w:val="002E1F57"/>
    <w:rsid w:val="002E2CA1"/>
    <w:rsid w:val="002E2E7F"/>
    <w:rsid w:val="002E3A9F"/>
    <w:rsid w:val="002E48C4"/>
    <w:rsid w:val="002F0577"/>
    <w:rsid w:val="00330C1E"/>
    <w:rsid w:val="00330F52"/>
    <w:rsid w:val="00332039"/>
    <w:rsid w:val="0033324D"/>
    <w:rsid w:val="00341ED4"/>
    <w:rsid w:val="00342EBB"/>
    <w:rsid w:val="00362169"/>
    <w:rsid w:val="003656A6"/>
    <w:rsid w:val="0037030C"/>
    <w:rsid w:val="00387419"/>
    <w:rsid w:val="00393CF6"/>
    <w:rsid w:val="003A053A"/>
    <w:rsid w:val="003A4989"/>
    <w:rsid w:val="003A5232"/>
    <w:rsid w:val="003B0625"/>
    <w:rsid w:val="003B2A86"/>
    <w:rsid w:val="003B608B"/>
    <w:rsid w:val="003C16CC"/>
    <w:rsid w:val="003C2260"/>
    <w:rsid w:val="003C540E"/>
    <w:rsid w:val="003D4087"/>
    <w:rsid w:val="003F3D4D"/>
    <w:rsid w:val="003F57E1"/>
    <w:rsid w:val="003F70CA"/>
    <w:rsid w:val="0040275F"/>
    <w:rsid w:val="00405D80"/>
    <w:rsid w:val="0041727C"/>
    <w:rsid w:val="0042508F"/>
    <w:rsid w:val="00425C9D"/>
    <w:rsid w:val="004316DE"/>
    <w:rsid w:val="00443C88"/>
    <w:rsid w:val="00447521"/>
    <w:rsid w:val="00452F96"/>
    <w:rsid w:val="00472088"/>
    <w:rsid w:val="00474818"/>
    <w:rsid w:val="0048756E"/>
    <w:rsid w:val="00491B32"/>
    <w:rsid w:val="00494959"/>
    <w:rsid w:val="00494F4A"/>
    <w:rsid w:val="004A2420"/>
    <w:rsid w:val="004A6685"/>
    <w:rsid w:val="004A7C65"/>
    <w:rsid w:val="004B2F1A"/>
    <w:rsid w:val="004B5096"/>
    <w:rsid w:val="004C3495"/>
    <w:rsid w:val="004D1D42"/>
    <w:rsid w:val="004D2BFE"/>
    <w:rsid w:val="004D2D60"/>
    <w:rsid w:val="004D7AA6"/>
    <w:rsid w:val="004E7A6C"/>
    <w:rsid w:val="004F1C65"/>
    <w:rsid w:val="004F5A63"/>
    <w:rsid w:val="00512DF5"/>
    <w:rsid w:val="0052161C"/>
    <w:rsid w:val="005343E1"/>
    <w:rsid w:val="00537910"/>
    <w:rsid w:val="0054180C"/>
    <w:rsid w:val="00541CC5"/>
    <w:rsid w:val="0055531B"/>
    <w:rsid w:val="0056561E"/>
    <w:rsid w:val="00565922"/>
    <w:rsid w:val="005675A4"/>
    <w:rsid w:val="00570FF5"/>
    <w:rsid w:val="00586E7C"/>
    <w:rsid w:val="00587B3F"/>
    <w:rsid w:val="005911B5"/>
    <w:rsid w:val="00595C3E"/>
    <w:rsid w:val="00596493"/>
    <w:rsid w:val="005968CA"/>
    <w:rsid w:val="005A3A42"/>
    <w:rsid w:val="005A5305"/>
    <w:rsid w:val="005B7C01"/>
    <w:rsid w:val="005C3FFE"/>
    <w:rsid w:val="005C54F6"/>
    <w:rsid w:val="005C5A47"/>
    <w:rsid w:val="005C67E5"/>
    <w:rsid w:val="005D0129"/>
    <w:rsid w:val="005E0C7E"/>
    <w:rsid w:val="005E1078"/>
    <w:rsid w:val="005F29AE"/>
    <w:rsid w:val="00602DFE"/>
    <w:rsid w:val="006047E2"/>
    <w:rsid w:val="006177FA"/>
    <w:rsid w:val="0062260D"/>
    <w:rsid w:val="00623AD5"/>
    <w:rsid w:val="00630E3D"/>
    <w:rsid w:val="00631273"/>
    <w:rsid w:val="00632B73"/>
    <w:rsid w:val="00637AC3"/>
    <w:rsid w:val="006445CF"/>
    <w:rsid w:val="0065118C"/>
    <w:rsid w:val="00654C30"/>
    <w:rsid w:val="006708C7"/>
    <w:rsid w:val="00671100"/>
    <w:rsid w:val="0067668E"/>
    <w:rsid w:val="00684F5D"/>
    <w:rsid w:val="00693031"/>
    <w:rsid w:val="006A1B66"/>
    <w:rsid w:val="006A3FB2"/>
    <w:rsid w:val="006A65FC"/>
    <w:rsid w:val="006A7510"/>
    <w:rsid w:val="006B0CA1"/>
    <w:rsid w:val="006C0593"/>
    <w:rsid w:val="006D3DC9"/>
    <w:rsid w:val="006D6765"/>
    <w:rsid w:val="006F1044"/>
    <w:rsid w:val="006F6110"/>
    <w:rsid w:val="006F7B0E"/>
    <w:rsid w:val="00703F59"/>
    <w:rsid w:val="0070551B"/>
    <w:rsid w:val="00723365"/>
    <w:rsid w:val="007246F6"/>
    <w:rsid w:val="007312C3"/>
    <w:rsid w:val="00732C87"/>
    <w:rsid w:val="00736F2C"/>
    <w:rsid w:val="00742DE2"/>
    <w:rsid w:val="00744136"/>
    <w:rsid w:val="00761E69"/>
    <w:rsid w:val="00765E32"/>
    <w:rsid w:val="00774F8C"/>
    <w:rsid w:val="00777470"/>
    <w:rsid w:val="00781BF4"/>
    <w:rsid w:val="00784540"/>
    <w:rsid w:val="0079175B"/>
    <w:rsid w:val="007A7306"/>
    <w:rsid w:val="007B31BF"/>
    <w:rsid w:val="007B4269"/>
    <w:rsid w:val="007C123B"/>
    <w:rsid w:val="007F15EE"/>
    <w:rsid w:val="007F2722"/>
    <w:rsid w:val="007F32BC"/>
    <w:rsid w:val="007F5819"/>
    <w:rsid w:val="00803CD6"/>
    <w:rsid w:val="008045D8"/>
    <w:rsid w:val="0081345E"/>
    <w:rsid w:val="00817E38"/>
    <w:rsid w:val="0082024E"/>
    <w:rsid w:val="00820AFC"/>
    <w:rsid w:val="00834A18"/>
    <w:rsid w:val="008378F2"/>
    <w:rsid w:val="0084089D"/>
    <w:rsid w:val="00854DB8"/>
    <w:rsid w:val="00861F19"/>
    <w:rsid w:val="00867D05"/>
    <w:rsid w:val="00886E1D"/>
    <w:rsid w:val="008915E6"/>
    <w:rsid w:val="00893BEE"/>
    <w:rsid w:val="00894328"/>
    <w:rsid w:val="0089792F"/>
    <w:rsid w:val="008A7BA7"/>
    <w:rsid w:val="008B6B27"/>
    <w:rsid w:val="008C1721"/>
    <w:rsid w:val="008C2581"/>
    <w:rsid w:val="008D24D2"/>
    <w:rsid w:val="008D7253"/>
    <w:rsid w:val="008E001C"/>
    <w:rsid w:val="008E2557"/>
    <w:rsid w:val="008E530E"/>
    <w:rsid w:val="008E642B"/>
    <w:rsid w:val="008F25B5"/>
    <w:rsid w:val="008F51D0"/>
    <w:rsid w:val="00902C97"/>
    <w:rsid w:val="00904D80"/>
    <w:rsid w:val="00905A6E"/>
    <w:rsid w:val="009120B6"/>
    <w:rsid w:val="00913F60"/>
    <w:rsid w:val="00915A41"/>
    <w:rsid w:val="00920BFB"/>
    <w:rsid w:val="00923413"/>
    <w:rsid w:val="00931A38"/>
    <w:rsid w:val="00936B33"/>
    <w:rsid w:val="0093787A"/>
    <w:rsid w:val="00937C2B"/>
    <w:rsid w:val="00943FAE"/>
    <w:rsid w:val="009565B7"/>
    <w:rsid w:val="00957D58"/>
    <w:rsid w:val="009648D8"/>
    <w:rsid w:val="00980415"/>
    <w:rsid w:val="00980DCF"/>
    <w:rsid w:val="00982145"/>
    <w:rsid w:val="00984317"/>
    <w:rsid w:val="009900F4"/>
    <w:rsid w:val="00990C65"/>
    <w:rsid w:val="00996D37"/>
    <w:rsid w:val="009A57FB"/>
    <w:rsid w:val="009A7A24"/>
    <w:rsid w:val="009C0E69"/>
    <w:rsid w:val="009C45C0"/>
    <w:rsid w:val="009E28C3"/>
    <w:rsid w:val="009E3BE9"/>
    <w:rsid w:val="009E4477"/>
    <w:rsid w:val="00A35FB0"/>
    <w:rsid w:val="00A53E6C"/>
    <w:rsid w:val="00A54CC4"/>
    <w:rsid w:val="00A61073"/>
    <w:rsid w:val="00A6453D"/>
    <w:rsid w:val="00A72C91"/>
    <w:rsid w:val="00A75500"/>
    <w:rsid w:val="00A8767B"/>
    <w:rsid w:val="00AA224E"/>
    <w:rsid w:val="00AB287E"/>
    <w:rsid w:val="00AB2893"/>
    <w:rsid w:val="00AB74A6"/>
    <w:rsid w:val="00AC147E"/>
    <w:rsid w:val="00AC154C"/>
    <w:rsid w:val="00AC1D52"/>
    <w:rsid w:val="00AC7C1C"/>
    <w:rsid w:val="00AE2E82"/>
    <w:rsid w:val="00AF313B"/>
    <w:rsid w:val="00AF4D83"/>
    <w:rsid w:val="00B032E1"/>
    <w:rsid w:val="00B04D3A"/>
    <w:rsid w:val="00B06761"/>
    <w:rsid w:val="00B1041C"/>
    <w:rsid w:val="00B14C4E"/>
    <w:rsid w:val="00B20CB4"/>
    <w:rsid w:val="00B3465A"/>
    <w:rsid w:val="00B352F0"/>
    <w:rsid w:val="00B3717E"/>
    <w:rsid w:val="00B37D54"/>
    <w:rsid w:val="00B428F2"/>
    <w:rsid w:val="00B511E5"/>
    <w:rsid w:val="00B527FA"/>
    <w:rsid w:val="00B758DC"/>
    <w:rsid w:val="00B8291B"/>
    <w:rsid w:val="00B82DCA"/>
    <w:rsid w:val="00B866EF"/>
    <w:rsid w:val="00BA284F"/>
    <w:rsid w:val="00BA5D45"/>
    <w:rsid w:val="00BB3F19"/>
    <w:rsid w:val="00BB58A5"/>
    <w:rsid w:val="00BC68B2"/>
    <w:rsid w:val="00BD17EA"/>
    <w:rsid w:val="00BD346C"/>
    <w:rsid w:val="00BE3335"/>
    <w:rsid w:val="00BE4A31"/>
    <w:rsid w:val="00BE6526"/>
    <w:rsid w:val="00BE766F"/>
    <w:rsid w:val="00C14516"/>
    <w:rsid w:val="00C358AB"/>
    <w:rsid w:val="00C53E4A"/>
    <w:rsid w:val="00C75A4D"/>
    <w:rsid w:val="00C94D9D"/>
    <w:rsid w:val="00CA11FA"/>
    <w:rsid w:val="00CA5377"/>
    <w:rsid w:val="00CA7532"/>
    <w:rsid w:val="00CB46BB"/>
    <w:rsid w:val="00CC0CEA"/>
    <w:rsid w:val="00CF7DC2"/>
    <w:rsid w:val="00D04CF6"/>
    <w:rsid w:val="00D0559A"/>
    <w:rsid w:val="00D10DE9"/>
    <w:rsid w:val="00D20CA9"/>
    <w:rsid w:val="00D21270"/>
    <w:rsid w:val="00D2441E"/>
    <w:rsid w:val="00D3191A"/>
    <w:rsid w:val="00D352CB"/>
    <w:rsid w:val="00D35D71"/>
    <w:rsid w:val="00D40386"/>
    <w:rsid w:val="00D452B0"/>
    <w:rsid w:val="00D47E41"/>
    <w:rsid w:val="00D5217E"/>
    <w:rsid w:val="00D62532"/>
    <w:rsid w:val="00D65189"/>
    <w:rsid w:val="00D7153D"/>
    <w:rsid w:val="00D73D6C"/>
    <w:rsid w:val="00D772D8"/>
    <w:rsid w:val="00D81CD1"/>
    <w:rsid w:val="00D85196"/>
    <w:rsid w:val="00D85C26"/>
    <w:rsid w:val="00D92533"/>
    <w:rsid w:val="00D93D82"/>
    <w:rsid w:val="00DC0286"/>
    <w:rsid w:val="00DC150C"/>
    <w:rsid w:val="00DC28FC"/>
    <w:rsid w:val="00DC29E6"/>
    <w:rsid w:val="00DD0021"/>
    <w:rsid w:val="00DD72FA"/>
    <w:rsid w:val="00DE0575"/>
    <w:rsid w:val="00DE2840"/>
    <w:rsid w:val="00DE6203"/>
    <w:rsid w:val="00DF1E82"/>
    <w:rsid w:val="00DF2327"/>
    <w:rsid w:val="00DF42D1"/>
    <w:rsid w:val="00E00BD8"/>
    <w:rsid w:val="00E156E8"/>
    <w:rsid w:val="00E270F7"/>
    <w:rsid w:val="00E37330"/>
    <w:rsid w:val="00E400EA"/>
    <w:rsid w:val="00E630F0"/>
    <w:rsid w:val="00E6652C"/>
    <w:rsid w:val="00E71A76"/>
    <w:rsid w:val="00E82593"/>
    <w:rsid w:val="00E838E3"/>
    <w:rsid w:val="00E87A12"/>
    <w:rsid w:val="00EB04FF"/>
    <w:rsid w:val="00EB1F67"/>
    <w:rsid w:val="00EC2D95"/>
    <w:rsid w:val="00EE04BB"/>
    <w:rsid w:val="00EF577A"/>
    <w:rsid w:val="00F024AD"/>
    <w:rsid w:val="00F07E9C"/>
    <w:rsid w:val="00F139F7"/>
    <w:rsid w:val="00F1495F"/>
    <w:rsid w:val="00F16802"/>
    <w:rsid w:val="00F20773"/>
    <w:rsid w:val="00F21AB2"/>
    <w:rsid w:val="00F27C74"/>
    <w:rsid w:val="00F34E83"/>
    <w:rsid w:val="00F43F2A"/>
    <w:rsid w:val="00F471D5"/>
    <w:rsid w:val="00F50B4F"/>
    <w:rsid w:val="00F546F3"/>
    <w:rsid w:val="00F616C8"/>
    <w:rsid w:val="00F66D8C"/>
    <w:rsid w:val="00F708B9"/>
    <w:rsid w:val="00F8115F"/>
    <w:rsid w:val="00F87821"/>
    <w:rsid w:val="00F940D5"/>
    <w:rsid w:val="00FA14C4"/>
    <w:rsid w:val="00FA6FC8"/>
    <w:rsid w:val="00FA79C7"/>
    <w:rsid w:val="00FB6E19"/>
    <w:rsid w:val="00FC0777"/>
    <w:rsid w:val="00FD6FC2"/>
    <w:rsid w:val="00FF0B26"/>
    <w:rsid w:val="00FF0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442DB0"/>
  <w15:docId w15:val="{C1EB58EA-EEB1-4D7E-8D23-A80A9F8F3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34E83"/>
    <w:pPr>
      <w:tabs>
        <w:tab w:val="left" w:pos="810"/>
      </w:tabs>
      <w:ind w:left="540" w:right="115"/>
      <w:contextualSpacing/>
    </w:pPr>
    <w:rPr>
      <w:rFonts w:ascii="Times New Roman" w:eastAsia="Times New Roman" w:hAnsi="Times New Roman" w:cs="Times New Roman"/>
      <w:sz w:val="24"/>
      <w:szCs w:val="24"/>
    </w:rPr>
  </w:style>
  <w:style w:type="paragraph" w:styleId="Heading1">
    <w:name w:val="heading 1"/>
    <w:basedOn w:val="Heading4"/>
    <w:uiPriority w:val="1"/>
    <w:qFormat/>
    <w:rsid w:val="001A7F1B"/>
    <w:pPr>
      <w:numPr>
        <w:ilvl w:val="0"/>
        <w:numId w:val="0"/>
      </w:numPr>
      <w:outlineLvl w:val="0"/>
    </w:pPr>
  </w:style>
  <w:style w:type="paragraph" w:styleId="Heading2">
    <w:name w:val="heading 2"/>
    <w:basedOn w:val="ListParagraph"/>
    <w:uiPriority w:val="1"/>
    <w:qFormat/>
    <w:rsid w:val="00FD6FC2"/>
    <w:pPr>
      <w:numPr>
        <w:numId w:val="1"/>
      </w:numPr>
      <w:tabs>
        <w:tab w:val="left" w:pos="360"/>
      </w:tabs>
      <w:spacing w:before="120"/>
      <w:ind w:right="108" w:hanging="461"/>
      <w:outlineLvl w:val="1"/>
    </w:pPr>
    <w:rPr>
      <w:b/>
    </w:rPr>
  </w:style>
  <w:style w:type="paragraph" w:styleId="Heading3">
    <w:name w:val="heading 3"/>
    <w:basedOn w:val="ListParagraph"/>
    <w:uiPriority w:val="1"/>
    <w:qFormat/>
    <w:rsid w:val="00C358AB"/>
    <w:pPr>
      <w:numPr>
        <w:numId w:val="29"/>
      </w:numPr>
      <w:tabs>
        <w:tab w:val="left" w:pos="450"/>
      </w:tabs>
      <w:spacing w:before="120"/>
      <w:outlineLvl w:val="2"/>
    </w:pPr>
    <w:rPr>
      <w:b/>
      <w:bCs/>
    </w:rPr>
  </w:style>
  <w:style w:type="paragraph" w:styleId="Heading4">
    <w:name w:val="heading 4"/>
    <w:basedOn w:val="BodyText"/>
    <w:next w:val="Normal"/>
    <w:link w:val="Heading4Char"/>
    <w:uiPriority w:val="9"/>
    <w:unhideWhenUsed/>
    <w:qFormat/>
    <w:rsid w:val="00631273"/>
    <w:pPr>
      <w:numPr>
        <w:ilvl w:val="2"/>
        <w:numId w:val="17"/>
      </w:numPr>
      <w:spacing w:after="240"/>
      <w:outlineLvl w:val="3"/>
    </w:pPr>
  </w:style>
  <w:style w:type="paragraph" w:styleId="Heading5">
    <w:name w:val="heading 5"/>
    <w:basedOn w:val="ListParagraph"/>
    <w:next w:val="Normal"/>
    <w:link w:val="Heading5Char"/>
    <w:uiPriority w:val="9"/>
    <w:unhideWhenUsed/>
    <w:qFormat/>
    <w:rsid w:val="002241CB"/>
    <w:pPr>
      <w:numPr>
        <w:ilvl w:val="5"/>
        <w:numId w:val="17"/>
      </w:numPr>
      <w:tabs>
        <w:tab w:val="left" w:pos="1062"/>
      </w:tabs>
      <w:spacing w:before="120" w:after="120" w:line="276" w:lineRule="auto"/>
      <w:ind w:right="285"/>
      <w:outlineLvl w:val="4"/>
    </w:pPr>
    <w:rPr>
      <w:color w:val="000000" w:themeColor="text1"/>
    </w:rPr>
  </w:style>
  <w:style w:type="paragraph" w:styleId="Heading6">
    <w:name w:val="heading 6"/>
    <w:basedOn w:val="Normal"/>
    <w:next w:val="Normal"/>
    <w:link w:val="Heading6Char"/>
    <w:uiPriority w:val="9"/>
    <w:unhideWhenUsed/>
    <w:qFormat/>
    <w:rsid w:val="00732C87"/>
    <w:pPr>
      <w:jc w:val="center"/>
      <w:outlineLvl w:val="5"/>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ListParagraph"/>
    <w:uiPriority w:val="1"/>
    <w:qFormat/>
    <w:rsid w:val="00C358AB"/>
    <w:pPr>
      <w:spacing w:before="120"/>
    </w:p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4C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C30"/>
    <w:rPr>
      <w:rFonts w:ascii="Segoe UI" w:hAnsi="Segoe UI" w:cs="Segoe UI"/>
      <w:sz w:val="18"/>
      <w:szCs w:val="18"/>
    </w:rPr>
  </w:style>
  <w:style w:type="paragraph" w:styleId="Header">
    <w:name w:val="header"/>
    <w:basedOn w:val="Normal"/>
    <w:link w:val="HeaderChar"/>
    <w:uiPriority w:val="99"/>
    <w:unhideWhenUsed/>
    <w:rsid w:val="00FA14C4"/>
    <w:pPr>
      <w:tabs>
        <w:tab w:val="center" w:pos="4680"/>
        <w:tab w:val="right" w:pos="9360"/>
      </w:tabs>
    </w:pPr>
  </w:style>
  <w:style w:type="character" w:customStyle="1" w:styleId="HeaderChar">
    <w:name w:val="Header Char"/>
    <w:basedOn w:val="DefaultParagraphFont"/>
    <w:link w:val="Header"/>
    <w:uiPriority w:val="99"/>
    <w:rsid w:val="00FA14C4"/>
  </w:style>
  <w:style w:type="paragraph" w:styleId="Footer">
    <w:name w:val="footer"/>
    <w:basedOn w:val="Normal"/>
    <w:link w:val="FooterChar"/>
    <w:uiPriority w:val="99"/>
    <w:unhideWhenUsed/>
    <w:rsid w:val="00FA14C4"/>
    <w:pPr>
      <w:tabs>
        <w:tab w:val="center" w:pos="4680"/>
        <w:tab w:val="right" w:pos="9360"/>
      </w:tabs>
    </w:pPr>
  </w:style>
  <w:style w:type="character" w:customStyle="1" w:styleId="FooterChar">
    <w:name w:val="Footer Char"/>
    <w:basedOn w:val="DefaultParagraphFont"/>
    <w:link w:val="Footer"/>
    <w:uiPriority w:val="99"/>
    <w:rsid w:val="00FA14C4"/>
  </w:style>
  <w:style w:type="paragraph" w:styleId="NormalWeb">
    <w:name w:val="Normal (Web)"/>
    <w:basedOn w:val="Normal"/>
    <w:uiPriority w:val="99"/>
    <w:unhideWhenUsed/>
    <w:rsid w:val="00DE2840"/>
    <w:pPr>
      <w:widowControl/>
      <w:spacing w:before="100" w:beforeAutospacing="1" w:after="100" w:afterAutospacing="1"/>
    </w:pPr>
  </w:style>
  <w:style w:type="character" w:styleId="Hyperlink">
    <w:name w:val="Hyperlink"/>
    <w:basedOn w:val="DefaultParagraphFont"/>
    <w:uiPriority w:val="99"/>
    <w:unhideWhenUsed/>
    <w:rsid w:val="00B04D3A"/>
    <w:rPr>
      <w:color w:val="0000FF"/>
      <w:u w:val="single"/>
    </w:rPr>
  </w:style>
  <w:style w:type="table" w:styleId="TableGrid">
    <w:name w:val="Table Grid"/>
    <w:basedOn w:val="TableNormal"/>
    <w:uiPriority w:val="39"/>
    <w:rsid w:val="00D3191A"/>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3"/>
    <w:next w:val="Normal"/>
    <w:link w:val="SubtitleChar"/>
    <w:uiPriority w:val="11"/>
    <w:qFormat/>
    <w:rsid w:val="00F43F2A"/>
    <w:pPr>
      <w:ind w:left="0" w:right="108"/>
    </w:pPr>
    <w:rPr>
      <w:b w:val="0"/>
      <w:i/>
      <w:u w:val="single" w:color="000000"/>
    </w:rPr>
  </w:style>
  <w:style w:type="character" w:customStyle="1" w:styleId="SubtitleChar">
    <w:name w:val="Subtitle Char"/>
    <w:basedOn w:val="DefaultParagraphFont"/>
    <w:link w:val="Subtitle"/>
    <w:uiPriority w:val="11"/>
    <w:rsid w:val="00F43F2A"/>
    <w:rPr>
      <w:rFonts w:ascii="Times New Roman" w:eastAsia="Times New Roman" w:hAnsi="Times New Roman" w:cs="Times New Roman"/>
      <w:bCs/>
      <w:i/>
      <w:sz w:val="24"/>
      <w:szCs w:val="24"/>
      <w:u w:val="single" w:color="000000"/>
    </w:rPr>
  </w:style>
  <w:style w:type="paragraph" w:styleId="Title">
    <w:name w:val="Title"/>
    <w:basedOn w:val="Heading1"/>
    <w:next w:val="Normal"/>
    <w:link w:val="TitleChar"/>
    <w:uiPriority w:val="10"/>
    <w:qFormat/>
    <w:rsid w:val="00F43F2A"/>
    <w:pPr>
      <w:spacing w:before="250"/>
      <w:ind w:left="1735" w:right="1689"/>
      <w:jc w:val="center"/>
    </w:pPr>
  </w:style>
  <w:style w:type="character" w:customStyle="1" w:styleId="TitleChar">
    <w:name w:val="Title Char"/>
    <w:basedOn w:val="DefaultParagraphFont"/>
    <w:link w:val="Title"/>
    <w:uiPriority w:val="10"/>
    <w:rsid w:val="00F43F2A"/>
    <w:rPr>
      <w:rFonts w:ascii="Times New Roman" w:eastAsia="Times New Roman" w:hAnsi="Times New Roman" w:cs="Times New Roman"/>
      <w:bCs/>
      <w:i/>
      <w:sz w:val="24"/>
      <w:szCs w:val="24"/>
      <w:u w:val="single" w:color="000000"/>
    </w:rPr>
  </w:style>
  <w:style w:type="character" w:customStyle="1" w:styleId="Heading4Char">
    <w:name w:val="Heading 4 Char"/>
    <w:basedOn w:val="DefaultParagraphFont"/>
    <w:link w:val="Heading4"/>
    <w:uiPriority w:val="9"/>
    <w:rsid w:val="00631273"/>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637AC3"/>
    <w:rPr>
      <w:rFonts w:ascii="Times New Roman" w:eastAsia="Times New Roman" w:hAnsi="Times New Roman" w:cs="Times New Roman"/>
      <w:color w:val="000000" w:themeColor="text1"/>
      <w:sz w:val="24"/>
      <w:szCs w:val="24"/>
    </w:rPr>
  </w:style>
  <w:style w:type="character" w:styleId="FollowedHyperlink">
    <w:name w:val="FollowedHyperlink"/>
    <w:basedOn w:val="DefaultParagraphFont"/>
    <w:uiPriority w:val="99"/>
    <w:semiHidden/>
    <w:unhideWhenUsed/>
    <w:rsid w:val="00F21AB2"/>
    <w:rPr>
      <w:color w:val="800080" w:themeColor="followedHyperlink"/>
      <w:u w:val="single"/>
    </w:rPr>
  </w:style>
  <w:style w:type="paragraph" w:styleId="BodyTextIndent">
    <w:name w:val="Body Text Indent"/>
    <w:basedOn w:val="Normal"/>
    <w:link w:val="BodyTextIndentChar"/>
    <w:uiPriority w:val="99"/>
    <w:unhideWhenUsed/>
    <w:rsid w:val="008E2557"/>
    <w:pPr>
      <w:spacing w:after="120" w:line="276" w:lineRule="auto"/>
      <w:ind w:left="360"/>
    </w:pPr>
  </w:style>
  <w:style w:type="character" w:customStyle="1" w:styleId="BodyTextIndentChar">
    <w:name w:val="Body Text Indent Char"/>
    <w:basedOn w:val="DefaultParagraphFont"/>
    <w:link w:val="BodyTextIndent"/>
    <w:uiPriority w:val="99"/>
    <w:rsid w:val="008E2557"/>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732C87"/>
    <w:rPr>
      <w:b/>
      <w:sz w:val="28"/>
      <w:szCs w:val="28"/>
      <w:u w:val="single"/>
    </w:rPr>
  </w:style>
  <w:style w:type="paragraph" w:styleId="NoSpacing">
    <w:name w:val="No Spacing"/>
    <w:uiPriority w:val="1"/>
    <w:qFormat/>
    <w:rsid w:val="008D7253"/>
  </w:style>
  <w:style w:type="character" w:styleId="CommentReference">
    <w:name w:val="annotation reference"/>
    <w:basedOn w:val="DefaultParagraphFont"/>
    <w:uiPriority w:val="99"/>
    <w:semiHidden/>
    <w:unhideWhenUsed/>
    <w:rsid w:val="00DC150C"/>
    <w:rPr>
      <w:sz w:val="16"/>
      <w:szCs w:val="16"/>
    </w:rPr>
  </w:style>
  <w:style w:type="paragraph" w:styleId="CommentText">
    <w:name w:val="annotation text"/>
    <w:basedOn w:val="Normal"/>
    <w:link w:val="CommentTextChar"/>
    <w:uiPriority w:val="99"/>
    <w:unhideWhenUsed/>
    <w:rsid w:val="00DC150C"/>
    <w:rPr>
      <w:sz w:val="20"/>
      <w:szCs w:val="20"/>
    </w:rPr>
  </w:style>
  <w:style w:type="character" w:customStyle="1" w:styleId="CommentTextChar">
    <w:name w:val="Comment Text Char"/>
    <w:basedOn w:val="DefaultParagraphFont"/>
    <w:link w:val="CommentText"/>
    <w:uiPriority w:val="99"/>
    <w:rsid w:val="00DC150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150C"/>
    <w:rPr>
      <w:b/>
      <w:bCs/>
    </w:rPr>
  </w:style>
  <w:style w:type="character" w:customStyle="1" w:styleId="CommentSubjectChar">
    <w:name w:val="Comment Subject Char"/>
    <w:basedOn w:val="CommentTextChar"/>
    <w:link w:val="CommentSubject"/>
    <w:uiPriority w:val="99"/>
    <w:semiHidden/>
    <w:rsid w:val="00DC150C"/>
    <w:rPr>
      <w:rFonts w:ascii="Times New Roman" w:eastAsia="Times New Roman" w:hAnsi="Times New Roman" w:cs="Times New Roman"/>
      <w:b/>
      <w:bCs/>
      <w:sz w:val="20"/>
      <w:szCs w:val="20"/>
    </w:rPr>
  </w:style>
  <w:style w:type="paragraph" w:styleId="Revision">
    <w:name w:val="Revision"/>
    <w:hidden/>
    <w:uiPriority w:val="99"/>
    <w:semiHidden/>
    <w:rsid w:val="002241CB"/>
    <w:pPr>
      <w:widowControl/>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D6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123638">
      <w:bodyDiv w:val="1"/>
      <w:marLeft w:val="0"/>
      <w:marRight w:val="0"/>
      <w:marTop w:val="0"/>
      <w:marBottom w:val="0"/>
      <w:divBdr>
        <w:top w:val="none" w:sz="0" w:space="0" w:color="auto"/>
        <w:left w:val="none" w:sz="0" w:space="0" w:color="auto"/>
        <w:bottom w:val="none" w:sz="0" w:space="0" w:color="auto"/>
        <w:right w:val="none" w:sz="0" w:space="0" w:color="auto"/>
      </w:divBdr>
    </w:div>
    <w:div w:id="643202522">
      <w:bodyDiv w:val="1"/>
      <w:marLeft w:val="0"/>
      <w:marRight w:val="0"/>
      <w:marTop w:val="0"/>
      <w:marBottom w:val="0"/>
      <w:divBdr>
        <w:top w:val="none" w:sz="0" w:space="0" w:color="auto"/>
        <w:left w:val="none" w:sz="0" w:space="0" w:color="auto"/>
        <w:bottom w:val="none" w:sz="0" w:space="0" w:color="auto"/>
        <w:right w:val="none" w:sz="0" w:space="0" w:color="auto"/>
      </w:divBdr>
    </w:div>
    <w:div w:id="830365524">
      <w:bodyDiv w:val="1"/>
      <w:marLeft w:val="0"/>
      <w:marRight w:val="0"/>
      <w:marTop w:val="0"/>
      <w:marBottom w:val="0"/>
      <w:divBdr>
        <w:top w:val="none" w:sz="0" w:space="0" w:color="auto"/>
        <w:left w:val="none" w:sz="0" w:space="0" w:color="auto"/>
        <w:bottom w:val="none" w:sz="0" w:space="0" w:color="auto"/>
        <w:right w:val="none" w:sz="0" w:space="0" w:color="auto"/>
      </w:divBdr>
    </w:div>
    <w:div w:id="1108935110">
      <w:bodyDiv w:val="1"/>
      <w:marLeft w:val="0"/>
      <w:marRight w:val="0"/>
      <w:marTop w:val="0"/>
      <w:marBottom w:val="0"/>
      <w:divBdr>
        <w:top w:val="none" w:sz="0" w:space="0" w:color="auto"/>
        <w:left w:val="none" w:sz="0" w:space="0" w:color="auto"/>
        <w:bottom w:val="none" w:sz="0" w:space="0" w:color="auto"/>
        <w:right w:val="none" w:sz="0" w:space="0" w:color="auto"/>
      </w:divBdr>
    </w:div>
    <w:div w:id="1179395918">
      <w:bodyDiv w:val="1"/>
      <w:marLeft w:val="0"/>
      <w:marRight w:val="0"/>
      <w:marTop w:val="0"/>
      <w:marBottom w:val="0"/>
      <w:divBdr>
        <w:top w:val="none" w:sz="0" w:space="0" w:color="auto"/>
        <w:left w:val="none" w:sz="0" w:space="0" w:color="auto"/>
        <w:bottom w:val="none" w:sz="0" w:space="0" w:color="auto"/>
        <w:right w:val="none" w:sz="0" w:space="0" w:color="auto"/>
      </w:divBdr>
    </w:div>
    <w:div w:id="1211771769">
      <w:bodyDiv w:val="1"/>
      <w:marLeft w:val="0"/>
      <w:marRight w:val="0"/>
      <w:marTop w:val="0"/>
      <w:marBottom w:val="0"/>
      <w:divBdr>
        <w:top w:val="none" w:sz="0" w:space="0" w:color="auto"/>
        <w:left w:val="none" w:sz="0" w:space="0" w:color="auto"/>
        <w:bottom w:val="none" w:sz="0" w:space="0" w:color="auto"/>
        <w:right w:val="none" w:sz="0" w:space="0" w:color="auto"/>
      </w:divBdr>
    </w:div>
    <w:div w:id="1219901169">
      <w:bodyDiv w:val="1"/>
      <w:marLeft w:val="0"/>
      <w:marRight w:val="0"/>
      <w:marTop w:val="0"/>
      <w:marBottom w:val="0"/>
      <w:divBdr>
        <w:top w:val="none" w:sz="0" w:space="0" w:color="auto"/>
        <w:left w:val="none" w:sz="0" w:space="0" w:color="auto"/>
        <w:bottom w:val="none" w:sz="0" w:space="0" w:color="auto"/>
        <w:right w:val="none" w:sz="0" w:space="0" w:color="auto"/>
      </w:divBdr>
    </w:div>
    <w:div w:id="1382903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aredev.psmfc.org/" TargetMode="External"/><Relationship Id="rId4" Type="http://schemas.openxmlformats.org/officeDocument/2006/relationships/settings" Target="settings.xml"/><Relationship Id="rId9" Type="http://schemas.openxmlformats.org/officeDocument/2006/relationships/hyperlink" Target="http://caredev.psmfc.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30603-B99F-42F2-A970-F5F200E6E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30</Pages>
  <Words>9747</Words>
  <Characters>55564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Russ, Elisa A (DFG)</dc:creator>
  <cp:lastModifiedBy>McNeel, Kevin W (DFG)</cp:lastModifiedBy>
  <cp:revision>5</cp:revision>
  <cp:lastPrinted>2020-03-04T15:22:00Z</cp:lastPrinted>
  <dcterms:created xsi:type="dcterms:W3CDTF">2020-04-13T21:53:00Z</dcterms:created>
  <dcterms:modified xsi:type="dcterms:W3CDTF">2020-04-14T18:02:00Z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2015-03-24T00:00:00Z</vt:filetime>
  </property>
  <property fmtid="{D5CDD505-2E9C-101B-9397-08002B2CF9AE}" pid="3" name="Creator">
    <vt:lpwstr>Microsoft® Word 2010</vt:lpwstr>
  </property>
  <property fmtid="{D5CDD505-2E9C-101B-9397-08002B2CF9AE}" pid="4" name="LastSaved">
    <vt:filetime>2017-02-13T00:00:00Z</vt:filetime>
  </property>
</Properties>
</file>